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1943DB56" wp14:editId="5B4240D7">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BB6441">
            <w:rPr>
              <w:noProof/>
            </w:rPr>
            <w:pict>
              <v:group id="Group 69" o:spid="_x0000_s1027" style="position:absolute;left:0;text-align:left;margin-left:3555.6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ox8KQUAAKQYAAAOAAAAZHJzL2Uyb0RvYy54bWzsWVtznDYUfu9M/4OGd7KwiOtknbH3kumM&#10;02aaXp61oAWmgKjQeu12+t97dAQstpPG8bpO2sk+YITE0TmfvvPpIL98dV1X5IrLrhTNwnJfOBbh&#10;TSqysskX1s8/bezIIp1iTcYq0fCFdcM769XZt9+8PLQJn4tCVBmXBIw0XXJoF1ahVJvMZl1a8Jp1&#10;L0TLG+jcCVkzBU2ZzzLJDmC9rmZzxwlmByGzVoqUdx08XZlO6wzt73Y8VT/sdh1XpFpY4JvCq8Tr&#10;Vl9nZy9ZkkvWFmXau8Ee4UXNygYmHU2tmGJkL8t7puoylaITO/UiFfVM7HZlyjEGiMZ17kTzWop9&#10;i7HkySFvR5gA2js4Pdps+v3VW0nKbGHNLdKwGpYIZyVBrLE5tHkCQ17L9l37VpoA4fZSpL910D27&#10;26/buRlMtoc3IgN7bK8EYnO9k7U2AVGTa1yCm3EJ+LUiKTz0HDemc98iKfS5ThBF3rxfpbSApdQv&#10;ht48tsjx3bRY92/T2HX7V/2I4nszlph50dfeNxMYNsYYexi82zCEaORumHqdnwqG0KN0Gs2ABI3i&#10;4E4sLDli4AdA5/diEDrQg/B9FAPIue5Iq+40Wr0rWMuRrZ3mTI8nxGZo9SPkImvyipPQNdTCYQOv&#10;OkMq0ohlAcP4uZTiUHCWgVc4HtZv8oJudEDJj7IsDH1g0xGoEV7fGVh2DyaWtLJTr7moib5ZWBJ8&#10;Rwqzq8tOaeIfh2hGd6Iqs01ZVdjQ2sWXlSRXDFSHpSlvlIevV/sacsI8dx39MwIEzzW3cfzAWpRA&#10;bQZnuzVD1eh5GqFnNM6YJxAbuKf7dJQoP3/G7pw6F/PY3gRRaNMN9e04dCIb8uwiDhwa09XmL+2c&#10;S5OizDLeXJYNH6TQpQ/jRC/KRsRQDMlhYcU+ZDJC8g/4bHP3HjaR/1ho6lLBflKV9cKKJgBrIq2b&#10;DMBiiWJlZe5nt4NGoAG54S9iibTTTNNC0SVbkd0A66QAVkCawc4HN4WQf1jkALvIwup+3zPJLVJ9&#10;1wBzY5eCDBGFDeqHoGVETnu20x7WpGBqYSmLmNulMlvVvpVlXsBMBqpGnIOm7kpk4tEr8Fs3IKWN&#10;r/96bkMC3ctt2EYy3qXg96V2GREqU1Y9Z8oP2hiZ7BpS3o2PGQ/ENJkzbEqfmPEtU0qnXy8QlfoF&#10;mIA83uWYsyAKT6ADLGFVWzCjDEjo3u3ROJJ1nHM7Ti7z7ShBG/yhdx8yZ4ajsd6Glrg+SJ01H9Qc&#10;LLKMKqLufFEK5M71bvgYCTpBnp9Gg6Yifr7xnZB6kQ27mWdTb+3YF9FmaZ8v3SAI1xfLi7V7W8TX&#10;uCzd6TqusePDGuuG2IPCviuyA8lKvTf6XhTppC8h5TXaWrkJq3L4HEiVBLkT6tdSFVgdaM3Exbid&#10;GidvAaNPRrqP7k4UvkfEjPgCRB7BOVXmj0XtM0k+lKT3JN97Tm3/aLXsxT7q/lj4H0u1B1ZzY2F1&#10;kuo58TpaR9Sm82BtU2e1ss83S2oHGzf0V95quVzdSVncTsyXMNQlj627nlzrHrgFTQrUSdKZmhiW&#10;AsuqqaR9zrr0666A5y0nsmzcFbCQGj8fPkFn1fX2Gs8exg/CTyyvvcAP9Xewqa/daB5FY4E9tEyF&#10;PbSGEnv7Hymxw/foLX1Wve3PWuAsxuiqSWJ9VkOjCM5h9EkDpcH8tHr6q+ZOP/+/au7THJT8fyvx&#10;0zUXE/Z4ePDgI43PqrlY78JROFbx/bG9PmuftuF++s+Fs78BAAD//wMAUEsDBBQABgAIAAAAIQDw&#10;8Dgn3QAAAAYBAAAPAAAAZHJzL2Rvd25yZXYueG1sTI/BTsMwEETvSPyDtUjcqEOhaRPiVAgp4sKF&#10;todyc+IlSbHXUey26d+zcIHLSKsZzbwt1pOz4oRj6D0puJ8lIJAab3pqFey21d0KRIiajLaeUMEF&#10;A6zL66tC58af6R1Pm9gKLqGQawVdjEMuZWg6dDrM/IDE3qcfnY58jq00oz5zubNyniSpdLonXuj0&#10;gC8dNl+bo1Pg9odqb3dZ+1HZZZ0ettnl7TVT6vZmen4CEXGKf2H4wWd0KJmp9kcyQVgF/Ej8VfYe&#10;l4sFiJpD6ephDrIs5H/88hsAAP//AwBQSwECLQAUAAYACAAAACEAtoM4kv4AAADhAQAAEwAAAAAA&#10;AAAAAAAAAAAAAAAAW0NvbnRlbnRfVHlwZXNdLnhtbFBLAQItABQABgAIAAAAIQA4/SH/1gAAAJQB&#10;AAALAAAAAAAAAAAAAAAAAC8BAABfcmVscy8ucmVsc1BLAQItABQABgAIAAAAIQAwxox8KQUAAKQY&#10;AAAOAAAAAAAAAAAAAAAAAC4CAABkcnMvZTJvRG9jLnhtbFBLAQItABQABgAIAAAAIQDw8Dgn3QAA&#10;AAYBAAAPAAAAAAAAAAAAAAAAAIMHAABkcnMvZG93bnJldi54bWxQSwUGAAAAAAQABADzAAAAjQgA&#10;AAAA&#10;" o:allowincell="f">
                <v:group id="Group 70"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rect id="Rectangle 71"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4nZb4A&#10;AADaAAAADwAAAGRycy9kb3ducmV2LnhtbESPzQrCMBCE74LvEFbwpqki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l+J2W+AAAA2gAAAA8AAAAAAAAAAAAAAAAAmAIAAGRycy9kb3ducmV2&#10;LnhtbFBLBQYAAAAABAAEAPUAAACDAwAAAAA=&#10;" fillcolor="#9bbb59 [3206]" stroked="f" strokecolor="#d8d8d8 [2732]"/>
                  <v:rect id="Rectangle 72"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dVAcIA&#10;AADaAAAADwAAAGRycy9kb3ducmV2LnhtbESPQWvCQBSE7wX/w/IEb7pRabVpNiKitD212np/ZJ/Z&#10;YPZtyK5J+u+7BaHHYWa+YbLNYGvRUesrxwrmswQEceF0xaWC76/DdA3CB2SNtWNS8EMeNvnoIcNU&#10;u56P1J1CKSKEfYoKTAhNKqUvDFn0M9cQR+/iWoshyraUusU+wm0tF0nyJC1WHBcMNrQzVFxPN6vg&#10;PVmeX/f4yfXqo9PP/dlsUR+VmoyH7QuIQEP4D9/bb1rBI/xdiTdA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B1UB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73" o:spid="_x0000_s1031" style="position:absolute;left:7344;width:4896;height:3958;visibility:visible;mso-wrap-style:square;v-text-anchor:top" filled="f" fillcolor="white [3212]" stroked="f" strokecolor="white [3212]" strokeweight="1pt">
                  <v:fill opacity="52429f"/>
                  <v:textbox inset="28.8pt,14.4pt,14.4pt,14.4pt">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7B183F86" wp14:editId="6C49DF87">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JAwMMA&#10;AADaAAAADwAAAGRycy9kb3ducmV2LnhtbESPQWvCQBSE70L/w/IKvUjd2INKdBNUaClYpLXB8yP7&#10;zEazb0N2a9J/3y0IHoeZ+YZZ5YNtxJU6XztWMJ0kIIhLp2uuFBTfr88LED4ga2wck4Jf8pBnD6MV&#10;ptr1/EXXQ6hEhLBPUYEJoU2l9KUhi37iWuLonVxnMUTZVVJ32Ee4beRLksykxZrjgsGWtobKy+HH&#10;RootetyZ4fy52dDHYv9Gx0KOlXp6HNZLEIGGcA/f2u9awRz+r8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JAwM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v:textbox>
                </v:rect>
                <w10:wrap anchorx="page" anchory="page"/>
              </v:group>
            </w:pict>
          </w:r>
        </w:sdtContent>
      </w:sdt>
    </w:p>
    <w:p w:rsidR="001137AE" w:rsidRPr="00021467" w:rsidRDefault="00BB6441"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noProof/>
        </w:rPr>
        <w:pict>
          <v:rect id="Rectangle 75" o:spid="_x0000_s1026" style="position:absolute;left:0;text-align:left;margin-left:0;margin-top:211.25pt;width:518.4pt;height:75.8pt;z-index:251662336;visibility:visible;mso-wrap-style:square;mso-width-percent:0;mso-top-percent:250;mso-wrap-distance-left:9pt;mso-wrap-distance-top:0;mso-wrap-distance-right:9pt;mso-wrap-distance-bottom:0;mso-position-horizontal:left;mso-position-horizontal-relative:page;mso-position-vertical-relative:page;mso-width-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sWZ3gIAAEQGAAAOAAAAZHJzL2Uyb0RvYy54bWysVG1v0zAQ/o7Ef7D8vUvT1yxaOnVdi5AG&#10;TAzEZ9d2EgvHDrbbZEP8d85Om3UMaQgtHyKfX+6ee+6eu7hsK4n23FihVYbjsyFGXFHNhCoy/PXL&#10;ZpBgZB1RjEiteIbvucWXi7dvLpo65SNdasm4QeBE2bSpM1w6V6dRZGnJK2LPdM0VHObaVMSBaYqI&#10;GdKA90pGo+FwFjXasNpoyq2F3evuEC+C/zzn1H3Kc8sdkhkGbC78Tfhv/T9aXJC0MKQuBT3AIP+B&#10;oiJCQdDe1TVxBO2MeOaqEtRoq3N3RnUV6TwXlIccIJt4+Ec2dyWpecgFyLF1T5N9Pbf04/7WIMEy&#10;DIVSpIISfQbSiCokR/Op56epbQrX7upb4zO09Y2m3y1SelXCNb40RjclJwxQxf5+9OSBNyw8Rdvm&#10;g2bgnuycDlS1uam8QyABtaEi931FeOsQhc3ZNBnPEigchbN4Mhmfn4eaRSQ9Pq+Nde+4rpBfZNgA&#10;+uCe7G+s83BIerwS4Gsp2EZIGQzfZnwlDdoTaBBCKVcuDs/lrgK83X489F/XK7APHdXtH6GEbvVu&#10;QjR7GkEq1ADy0RzevxR+W7xq6Eo4kJYUFdT2JAFfqrViofEdEbJbA0tSeYA8iKajDqzWwTLsQ0VC&#10;Q/9cbqbD+WScDObz6XgwGa+Hg6tksxosV/FsNl9fra7W8S+fbDxJS8EYV+vg0x71FU/+rX8PSu+U&#10;0SusB+hR6R3keFeyBjHhqz8dJ8kIgwES95z7siEiC5hN1BmMjHbfhCuDsHyzeR999bqi/q0KydQ7&#10;CpS9XP8eU+iGE7jRM0a6Gy0QDPwfuQ768ZLppOfabQuRvY62mt2DkiCJIBcYu7AotXnAqIERlmH7&#10;Y0cMx0i+V16NySjx2nHBmkznIzDMk6Pt6RFRFJwdmOqMletm5a42oighWtehtl6Cijci6OsRGaTh&#10;DRhVIaHDWPWz8NQOtx6H/+I3AAAA//8DAFBLAwQUAAYACAAAACEAQyypdNsAAAAGAQAADwAAAGRy&#10;cy9kb3ducmV2LnhtbEyPwWrDMBBE74X+g9hCb41cN7iOYzkkAR8LbVrIdSNtbRNrZSwlcf++Si/N&#10;ZWCZZeZNuZpsL840+s6xgudZAoJYO9Nxo+Drs37KQfiAbLB3TAp+yMOqur8rsTDuwh903oVGxBD2&#10;BSpoQxgKKb1uyaKfuYE4et9utBjiOTbSjHiJ4baXaZJk0mLHsaHFgbYt6ePuZBVkej3Xdag3m/f9&#10;drHQ+xzzN63U48O0XoIINIX/Z7jiR3SoItPBndh40SuIQ8KfXr3kJYs7DgrS9HUOsirlLX71CwAA&#10;//8DAFBLAQItABQABgAIAAAAIQC2gziS/gAAAOEBAAATAAAAAAAAAAAAAAAAAAAAAABbQ29udGVu&#10;dF9UeXBlc10ueG1sUEsBAi0AFAAGAAgAAAAhADj9If/WAAAAlAEAAAsAAAAAAAAAAAAAAAAALwEA&#10;AF9yZWxzLy5yZWxzUEsBAi0AFAAGAAgAAAAhAIW2xZneAgAARAYAAA4AAAAAAAAAAAAAAAAALgIA&#10;AGRycy9lMm9Eb2MueG1sUEsBAi0AFAAGAAgAAAAhAEMsqXTbAAAABgEAAA8AAAAAAAAAAAAAAAAA&#10;OAUAAGRycy9kb3ducmV2LnhtbFBLBQYAAAAABAAEAPMAAABABg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w:r>
      <w:r>
        <w:rPr>
          <w:rFonts w:cs="Arial"/>
          <w:b/>
          <w:noProof/>
        </w:rPr>
        <w:pict>
          <v:shapetype id="_x0000_t202" coordsize="21600,21600" o:spt="202" path="m,l,21600r21600,l21600,xe">
            <v:stroke joinstyle="miter"/>
            <v:path gradientshapeok="t" o:connecttype="rect"/>
          </v:shapetype>
          <v:shape id="Πλαίσιο κειμένου 9" o:spid="_x0000_s1033" type="#_x0000_t202" style="position:absolute;left:0;text-align:left;margin-left:310pt;margin-top:693.45pt;width:91.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2nrqwIAAIAFAAAOAAAAZHJzL2Uyb0RvYy54bWysVM1uEzEQviPxDpbvdLNNWpKomyq0KkKq&#10;aEWLena8drPC6zG2k2y4It6DF0CIAwf+1DfYvhJj724aFS5FXHbHnm/GM9/8HBxWpSJLYV0BOqPp&#10;To8SoTnkhb7O6OvLkydDSpxnOmcKtMjoWjh6OHn86GBlxmIX5qByYQk60W68Mhmde2/GSeL4XJTM&#10;7YARGpUSbMk8Hu11klu2Qu+lSnZ7vf1kBTY3FrhwDm+PGyWdRP9SCu7PpHTCE5VRjM3Hr43fWfgm&#10;kwM2vrbMzAvehsH+IYqSFRof3bg6Zp6RhS3+cFUW3IID6Xc4lAlIWXARc8Bs0t69bC7mzIiYC5Lj&#10;zIYm9//c8pfLc0uKPKMjSjQrsUT1x/pH/aX+fPu+/lbfkPp7/RWFn/Wn+ld9c/uBjAJpK+PGaHth&#10;0NpXz6DC4nf3Di8DF5W0ZfhjlgT1SP96Q7moPOHBKN0bjgb4NkddP+2nw2Fwk9xZG+v8cwElCUJG&#10;LZY0Ms2Wp8430A4SHtNwUigVy6o0WWV0v7/XiwYbDTpXOmBFbJDWTcioiTxKfq1EwCj9SkgkKCYQ&#10;LmJriiNlyZJhUzHOhfYx9+gX0QElMYiHGLb4u6geYtzk0b0M2m+My0KDjdnfCzt/04UsGzxyvpV3&#10;EH01q2Jn9LvCziBfY70tNGPkDD8psCinzPlzZnFusMS4C/wZfqQCJB9aiZI52Hd/uw94bGfUUrLC&#10;Ocyoe7tgVlCiXmhs9FE6GITBjYfB3tNdPNhtzWxboxflEWBVUtw6hkcx4L3qRGmhvMKVMQ2voopp&#10;jm9n1HfikW+2A64cLqbTCMJRNcyf6gvDg+tQpNByl9UVs6btS48d/RK6iWXje+3ZYIOlhunCgyxi&#10;7waeG1Zb/nHMY/e3Kynske1zRN0tzslvAAAA//8DAFBLAwQUAAYACAAAACEAtXxDjOMAAAANAQAA&#10;DwAAAGRycy9kb3ducmV2LnhtbEyPwU7DMAyG70i8Q2QkbiylY1Xpmk5TpQkJwWFjF25uk7XVGqc0&#10;2VZ4esxpHO3/1+fP+WqyvTib0XeOFDzOIhCGaqc7ahTsPzYPKQgfkDT2joyCb+NhVdze5Jhpd6Gt&#10;Oe9CIxhCPkMFbQhDJqWvW2PRz9xgiLODGy0GHsdG6hEvDLe9jKMokRY74gstDqZsTX3cnayC13Lz&#10;jtsqtulPX768HdbD1/5zodT93bRegghmCtcy/OmzOhTsVLkTaS96BQnjucrBPE2eQXAljeIFiIpX&#10;T/MkBlnk8v8XxS8AAAD//wMAUEsBAi0AFAAGAAgAAAAhALaDOJL+AAAA4QEAABMAAAAAAAAAAAAA&#10;AAAAAAAAAFtDb250ZW50X1R5cGVzXS54bWxQSwECLQAUAAYACAAAACEAOP0h/9YAAACUAQAACwAA&#10;AAAAAAAAAAAAAAAvAQAAX3JlbHMvLnJlbHNQSwECLQAUAAYACAAAACEA+eNp66sCAACABQAADgAA&#10;AAAAAAAAAAAAAAAuAgAAZHJzL2Uyb0RvYy54bWxQSwECLQAUAAYACAAAACEAtXxDjOMAAAANAQAA&#10;DwAAAAAAAAAAAAAAAAAFBQAAZHJzL2Rvd25yZXYueG1sUEsFBgAAAAAEAAQA8wAAABUGAAAAAA==&#10;" filled="f" stroked="f" strokeweight=".5pt">
            <v:textbox>
              <w:txbxContent>
                <w:p w:rsidR="000F7D51" w:rsidRPr="00C07D87" w:rsidRDefault="000F7D51" w:rsidP="00A05941">
                  <w:pPr>
                    <w:spacing w:before="0" w:after="0"/>
                    <w:jc w:val="left"/>
                    <w:rPr>
                      <w:b/>
                      <w:color w:val="17365D" w:themeColor="text2" w:themeShade="BF"/>
                    </w:rPr>
                  </w:pPr>
                  <w:r>
                    <w:rPr>
                      <w:b/>
                      <w:color w:val="17365D" w:themeColor="text2" w:themeShade="BF"/>
                    </w:rPr>
                    <w:t>Οκτώβριος 2017</w:t>
                  </w:r>
                </w:p>
              </w:txbxContent>
            </v:textbox>
          </v:shape>
        </w:pict>
      </w:r>
      <w:r w:rsidR="00237558">
        <w:rPr>
          <w:rFonts w:cs="Arial"/>
          <w:b/>
          <w:noProof/>
        </w:rPr>
        <w:drawing>
          <wp:anchor distT="0" distB="0" distL="114300" distR="114300" simplePos="0" relativeHeight="251664384" behindDoc="0" locked="0" layoutInCell="1" allowOverlap="1" wp14:anchorId="17BE66B4" wp14:editId="7E76BEC2">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555B03"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498503700" w:history="1">
            <w:r w:rsidR="00555B03" w:rsidRPr="00CF7766">
              <w:rPr>
                <w:rStyle w:val="-"/>
                <w:rFonts w:ascii="Calibri" w:hAnsi="Calibri"/>
              </w:rPr>
              <w:t>Μεθοδολογία</w:t>
            </w:r>
            <w:r w:rsidR="00555B03">
              <w:rPr>
                <w:webHidden/>
              </w:rPr>
              <w:tab/>
            </w:r>
            <w:r w:rsidR="00555B03">
              <w:rPr>
                <w:webHidden/>
              </w:rPr>
              <w:fldChar w:fldCharType="begin"/>
            </w:r>
            <w:r w:rsidR="00555B03">
              <w:rPr>
                <w:webHidden/>
              </w:rPr>
              <w:instrText xml:space="preserve"> PAGEREF _Toc498503700 \h </w:instrText>
            </w:r>
            <w:r w:rsidR="00555B03">
              <w:rPr>
                <w:webHidden/>
              </w:rPr>
            </w:r>
            <w:r w:rsidR="00555B03">
              <w:rPr>
                <w:webHidden/>
              </w:rPr>
              <w:fldChar w:fldCharType="separate"/>
            </w:r>
            <w:r w:rsidR="00555B03">
              <w:rPr>
                <w:webHidden/>
              </w:rPr>
              <w:t>3</w:t>
            </w:r>
            <w:r w:rsidR="00555B03">
              <w:rPr>
                <w:webHidden/>
              </w:rPr>
              <w:fldChar w:fldCharType="end"/>
            </w:r>
          </w:hyperlink>
        </w:p>
        <w:p w:rsidR="00555B03" w:rsidRDefault="00555B03">
          <w:pPr>
            <w:pStyle w:val="10"/>
            <w:rPr>
              <w:rFonts w:eastAsiaTheme="minorEastAsia" w:cstheme="minorBidi"/>
              <w:b w:val="0"/>
              <w:bCs w:val="0"/>
              <w:i w:val="0"/>
              <w:iCs w:val="0"/>
              <w:sz w:val="22"/>
              <w:szCs w:val="22"/>
            </w:rPr>
          </w:pPr>
          <w:hyperlink w:anchor="_Toc498503701" w:history="1">
            <w:r w:rsidRPr="00CF7766">
              <w:rPr>
                <w:rStyle w:val="-"/>
                <w:rFonts w:ascii="Calibri" w:hAnsi="Calibri"/>
              </w:rPr>
              <w:t>Διαδικασία</w:t>
            </w:r>
            <w:r>
              <w:rPr>
                <w:webHidden/>
              </w:rPr>
              <w:tab/>
            </w:r>
            <w:r>
              <w:rPr>
                <w:webHidden/>
              </w:rPr>
              <w:fldChar w:fldCharType="begin"/>
            </w:r>
            <w:r>
              <w:rPr>
                <w:webHidden/>
              </w:rPr>
              <w:instrText xml:space="preserve"> PAGEREF _Toc498503701 \h </w:instrText>
            </w:r>
            <w:r>
              <w:rPr>
                <w:webHidden/>
              </w:rPr>
            </w:r>
            <w:r>
              <w:rPr>
                <w:webHidden/>
              </w:rPr>
              <w:fldChar w:fldCharType="separate"/>
            </w:r>
            <w:r>
              <w:rPr>
                <w:webHidden/>
              </w:rPr>
              <w:t>5</w:t>
            </w:r>
            <w:r>
              <w:rPr>
                <w:webHidden/>
              </w:rPr>
              <w:fldChar w:fldCharType="end"/>
            </w:r>
          </w:hyperlink>
        </w:p>
        <w:p w:rsidR="00555B03" w:rsidRDefault="00555B03">
          <w:pPr>
            <w:pStyle w:val="20"/>
            <w:tabs>
              <w:tab w:val="right" w:leader="underscore" w:pos="9060"/>
            </w:tabs>
            <w:rPr>
              <w:rFonts w:eastAsiaTheme="minorEastAsia" w:cstheme="minorBidi"/>
              <w:b w:val="0"/>
              <w:bCs w:val="0"/>
              <w:noProof/>
            </w:rPr>
          </w:pPr>
          <w:hyperlink w:anchor="_Toc498503702" w:history="1">
            <w:r w:rsidRPr="00CF7766">
              <w:rPr>
                <w:rStyle w:val="-"/>
                <w:noProof/>
              </w:rPr>
              <w:t xml:space="preserve">Θεματικός στόχος </w:t>
            </w:r>
            <w:r w:rsidRPr="00CF7766">
              <w:rPr>
                <w:rStyle w:val="-"/>
                <w:i/>
                <w:noProof/>
              </w:rPr>
              <w:t>7</w:t>
            </w:r>
            <w:r w:rsidRPr="00CF7766">
              <w:rPr>
                <w:rStyle w:val="-"/>
                <w:noProof/>
              </w:rPr>
              <w:t xml:space="preserve"> – Επενδυτική Προτεραιότητα </w:t>
            </w:r>
            <w:r w:rsidRPr="00CF7766">
              <w:rPr>
                <w:rStyle w:val="-"/>
                <w:i/>
                <w:noProof/>
              </w:rPr>
              <w:t>7</w:t>
            </w:r>
            <w:r w:rsidRPr="00CF7766">
              <w:rPr>
                <w:rStyle w:val="-"/>
                <w:i/>
                <w:noProof/>
                <w:lang w:val="en-US"/>
              </w:rPr>
              <w:t>b</w:t>
            </w:r>
            <w:r>
              <w:rPr>
                <w:noProof/>
                <w:webHidden/>
              </w:rPr>
              <w:tab/>
            </w:r>
            <w:r>
              <w:rPr>
                <w:noProof/>
                <w:webHidden/>
              </w:rPr>
              <w:fldChar w:fldCharType="begin"/>
            </w:r>
            <w:r>
              <w:rPr>
                <w:noProof/>
                <w:webHidden/>
              </w:rPr>
              <w:instrText xml:space="preserve"> PAGEREF _Toc498503702 \h </w:instrText>
            </w:r>
            <w:r>
              <w:rPr>
                <w:noProof/>
                <w:webHidden/>
              </w:rPr>
            </w:r>
            <w:r>
              <w:rPr>
                <w:noProof/>
                <w:webHidden/>
              </w:rPr>
              <w:fldChar w:fldCharType="separate"/>
            </w:r>
            <w:r>
              <w:rPr>
                <w:noProof/>
                <w:webHidden/>
              </w:rPr>
              <w:t>7</w:t>
            </w:r>
            <w:r>
              <w:rPr>
                <w:noProof/>
                <w:webHidden/>
              </w:rPr>
              <w:fldChar w:fldCharType="end"/>
            </w:r>
          </w:hyperlink>
        </w:p>
        <w:p w:rsidR="00555B03" w:rsidRDefault="00555B03">
          <w:pPr>
            <w:pStyle w:val="30"/>
            <w:tabs>
              <w:tab w:val="right" w:leader="underscore" w:pos="9060"/>
            </w:tabs>
            <w:rPr>
              <w:rFonts w:eastAsiaTheme="minorEastAsia" w:cstheme="minorBidi"/>
              <w:noProof/>
              <w:sz w:val="22"/>
              <w:szCs w:val="22"/>
            </w:rPr>
          </w:pPr>
          <w:hyperlink w:anchor="_Toc498503703" w:history="1">
            <w:r w:rsidRPr="00CF7766">
              <w:rPr>
                <w:rStyle w:val="-"/>
                <w:noProof/>
              </w:rPr>
              <w:t>Δράση 7.2.1.2: Υλοποίηση υποδομών μεταφορών στο πλαίσιο της εγκεκριμένης Στρατηγικής Βιώσιμης Αστικής Ανάπτυξης του Δήμου Ιωαννιτών</w:t>
            </w:r>
            <w:r>
              <w:rPr>
                <w:noProof/>
                <w:webHidden/>
              </w:rPr>
              <w:tab/>
            </w:r>
            <w:r>
              <w:rPr>
                <w:noProof/>
                <w:webHidden/>
              </w:rPr>
              <w:fldChar w:fldCharType="begin"/>
            </w:r>
            <w:r>
              <w:rPr>
                <w:noProof/>
                <w:webHidden/>
              </w:rPr>
              <w:instrText xml:space="preserve"> PAGEREF _Toc498503703 \h </w:instrText>
            </w:r>
            <w:r>
              <w:rPr>
                <w:noProof/>
                <w:webHidden/>
              </w:rPr>
            </w:r>
            <w:r>
              <w:rPr>
                <w:noProof/>
                <w:webHidden/>
              </w:rPr>
              <w:fldChar w:fldCharType="separate"/>
            </w:r>
            <w:r>
              <w:rPr>
                <w:noProof/>
                <w:webHidden/>
              </w:rPr>
              <w:t>8</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498503700"/>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498503701"/>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p w:rsidR="00452222" w:rsidRPr="005F59F7" w:rsidRDefault="00452222" w:rsidP="009C1511">
      <w:pPr>
        <w:pStyle w:val="Heading2"/>
      </w:pPr>
      <w:bookmarkStart w:id="8" w:name="_Toc498503702"/>
      <w:bookmarkEnd w:id="0"/>
      <w:bookmarkEnd w:id="1"/>
      <w:bookmarkEnd w:id="2"/>
      <w:bookmarkEnd w:id="3"/>
      <w:r w:rsidRPr="005F59F7">
        <w:lastRenderedPageBreak/>
        <w:t xml:space="preserve">Θεματικός στόχος </w:t>
      </w:r>
      <w:r w:rsidRPr="005F59F7">
        <w:rPr>
          <w:i/>
        </w:rPr>
        <w:t>7</w:t>
      </w:r>
      <w:r w:rsidRPr="005F59F7">
        <w:t xml:space="preserve"> – Επενδυτική Προτεραιότητα </w:t>
      </w:r>
      <w:r w:rsidRPr="005F59F7">
        <w:rPr>
          <w:i/>
        </w:rPr>
        <w:t>7</w:t>
      </w:r>
      <w:r w:rsidR="003B670A" w:rsidRPr="005F59F7">
        <w:rPr>
          <w:i/>
          <w:lang w:val="en-US"/>
        </w:rPr>
        <w:t>b</w:t>
      </w:r>
      <w:bookmarkEnd w:id="8"/>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0"/>
        <w:gridCol w:w="6322"/>
      </w:tblGrid>
      <w:tr w:rsidR="00452222" w:rsidRPr="005F59F7" w:rsidTr="00AF11E0">
        <w:tc>
          <w:tcPr>
            <w:tcW w:w="2750" w:type="dxa"/>
            <w:shd w:val="clear" w:color="auto" w:fill="auto"/>
          </w:tcPr>
          <w:p w:rsidR="00452222" w:rsidRPr="005F59F7" w:rsidRDefault="00452222" w:rsidP="005F59F7">
            <w:r w:rsidRPr="005F59F7">
              <w:t>Θεματικός στόχος (ΘΣ)</w:t>
            </w:r>
          </w:p>
        </w:tc>
        <w:tc>
          <w:tcPr>
            <w:tcW w:w="6322" w:type="dxa"/>
            <w:shd w:val="clear" w:color="auto" w:fill="auto"/>
          </w:tcPr>
          <w:p w:rsidR="00452222" w:rsidRPr="005F59F7" w:rsidRDefault="003B670A" w:rsidP="005F59F7">
            <w:pPr>
              <w:rPr>
                <w:color w:val="0000FF"/>
              </w:rPr>
            </w:pPr>
            <w:r w:rsidRPr="005F59F7">
              <w:t xml:space="preserve">ΘΣ7 </w:t>
            </w:r>
            <w:r w:rsidR="00452222" w:rsidRPr="005F59F7">
              <w:t>Προώθηση των βιώσιμων μεταφορών και άρση των προβλημάτων σε βασικές υποδομές δικτύων</w:t>
            </w:r>
          </w:p>
        </w:tc>
      </w:tr>
      <w:tr w:rsidR="00452222" w:rsidRPr="005F59F7" w:rsidTr="00AF11E0">
        <w:tc>
          <w:tcPr>
            <w:tcW w:w="2750" w:type="dxa"/>
            <w:shd w:val="clear" w:color="auto" w:fill="auto"/>
          </w:tcPr>
          <w:p w:rsidR="00452222" w:rsidRPr="005F59F7" w:rsidRDefault="00452222" w:rsidP="005F59F7">
            <w:r w:rsidRPr="005F59F7">
              <w:t>Επενδυτική προτεραιότητα</w:t>
            </w:r>
          </w:p>
        </w:tc>
        <w:tc>
          <w:tcPr>
            <w:tcW w:w="6322" w:type="dxa"/>
            <w:shd w:val="clear" w:color="auto" w:fill="auto"/>
          </w:tcPr>
          <w:p w:rsidR="00452222" w:rsidRPr="005F59F7" w:rsidRDefault="003B670A" w:rsidP="00AF11E0">
            <w:r w:rsidRPr="005F59F7">
              <w:t>ΕΠ7</w:t>
            </w:r>
            <w:r w:rsidRPr="005F59F7">
              <w:rPr>
                <w:lang w:val="en-US"/>
              </w:rPr>
              <w:t>b</w:t>
            </w:r>
            <w:r w:rsidR="00452222" w:rsidRPr="005F59F7">
              <w:t>Ενίσχυση της περιφερειακής κινητικότητας μέσω της σύνδεσης δευτερευόντων και τριτευόντων κόμβων στην υποδομή ΔΕΔ-Μ, συμπεριλαμβανομένων των πολυτροπικών κόμβων</w:t>
            </w:r>
          </w:p>
        </w:tc>
      </w:tr>
      <w:tr w:rsidR="003B670A" w:rsidRPr="005F59F7" w:rsidTr="00AF11E0">
        <w:tc>
          <w:tcPr>
            <w:tcW w:w="2750" w:type="dxa"/>
            <w:shd w:val="clear" w:color="auto" w:fill="auto"/>
          </w:tcPr>
          <w:p w:rsidR="003B670A" w:rsidRPr="005F59F7" w:rsidRDefault="003B670A" w:rsidP="005F59F7">
            <w:r w:rsidRPr="005F59F7">
              <w:t>Σύνδεση με θεματικές αιρεσιμότητες</w:t>
            </w:r>
          </w:p>
        </w:tc>
        <w:tc>
          <w:tcPr>
            <w:tcW w:w="6322" w:type="dxa"/>
            <w:shd w:val="clear" w:color="auto" w:fill="auto"/>
          </w:tcPr>
          <w:p w:rsidR="003B670A" w:rsidRPr="005F59F7" w:rsidRDefault="003B670A" w:rsidP="00AF11E0">
            <w:r w:rsidRPr="005F59F7">
              <w:t>T.07.1 Μεταφορές: Η ύπαρξη ενός συνολικού σχεδίου/ων ή πλαισίου/ων για τις επενδύσεις στον τομέα των μεταφορών σύμφωνα με το θεσμικό σύστημα των κρατών μελών (περιλαμβανομένων των δημόσιων μεταφορών σε περιφερειακό και τοπικό επίπεδο) το οποίο υποστηρίζει την ανάπτυξη υποδομών και βελτιώνει τις συνδέσεις με το ευρύτερο και με το κεντρικό δίκτυο ΔΕΔ-Μ.</w:t>
            </w:r>
          </w:p>
        </w:tc>
      </w:tr>
      <w:tr w:rsidR="003B670A" w:rsidRPr="005F59F7" w:rsidTr="00AF11E0">
        <w:tc>
          <w:tcPr>
            <w:tcW w:w="2750" w:type="dxa"/>
            <w:shd w:val="clear" w:color="auto" w:fill="auto"/>
          </w:tcPr>
          <w:p w:rsidR="003B670A" w:rsidRPr="005F59F7" w:rsidRDefault="003B670A" w:rsidP="005F59F7">
            <w:r w:rsidRPr="005F59F7">
              <w:t>Ειδικοί στόχοι</w:t>
            </w:r>
          </w:p>
        </w:tc>
        <w:tc>
          <w:tcPr>
            <w:tcW w:w="6322" w:type="dxa"/>
            <w:shd w:val="clear" w:color="auto" w:fill="auto"/>
          </w:tcPr>
          <w:p w:rsidR="003B670A" w:rsidRPr="005F59F7" w:rsidRDefault="003E5620" w:rsidP="005F59F7">
            <w:r w:rsidRPr="005F59F7">
              <w:t xml:space="preserve">ΕΣ7.2.1 </w:t>
            </w:r>
            <w:r w:rsidR="003B670A" w:rsidRPr="005F59F7">
              <w:t>Βελτίωση της προσβασιμότητας σε αστικά κέντρα και σε σημεία τουριστικού και πολιτιστικού ενδιαφέροντος</w:t>
            </w:r>
          </w:p>
          <w:p w:rsidR="003B670A" w:rsidRPr="005F59F7" w:rsidRDefault="003E5620" w:rsidP="006E4570">
            <w:r w:rsidRPr="005F59F7">
              <w:t>ΕΣ</w:t>
            </w:r>
            <w:r w:rsidR="006E4570">
              <w:t>7</w:t>
            </w:r>
            <w:r w:rsidRPr="005F59F7">
              <w:t xml:space="preserve">.2.2 </w:t>
            </w:r>
            <w:r w:rsidR="003B670A" w:rsidRPr="005F59F7">
              <w:t>Βελτίωση οδικής ασφάλειας για τη μείωση της επικινδυνότητας του οδικού δικτύου</w:t>
            </w:r>
          </w:p>
        </w:tc>
      </w:tr>
      <w:tr w:rsidR="003B670A" w:rsidRPr="005F59F7" w:rsidTr="00AF11E0">
        <w:tc>
          <w:tcPr>
            <w:tcW w:w="2750" w:type="dxa"/>
            <w:shd w:val="clear" w:color="auto" w:fill="auto"/>
          </w:tcPr>
          <w:p w:rsidR="003B670A" w:rsidRPr="005F59F7" w:rsidRDefault="003B670A" w:rsidP="005F59F7">
            <w:r w:rsidRPr="005F59F7">
              <w:t>Δείκτες αποτελέσματος</w:t>
            </w:r>
          </w:p>
        </w:tc>
        <w:tc>
          <w:tcPr>
            <w:tcW w:w="6322" w:type="dxa"/>
            <w:shd w:val="clear" w:color="auto" w:fill="auto"/>
          </w:tcPr>
          <w:p w:rsidR="00676B6E" w:rsidRPr="005F59F7" w:rsidRDefault="00676B6E" w:rsidP="005F59F7">
            <w:r w:rsidRPr="005F59F7">
              <w:t xml:space="preserve">T1623 </w:t>
            </w:r>
            <w:r w:rsidR="003B670A" w:rsidRPr="005F59F7">
              <w:t>Χρονοαπόσταση (Ιόνια Οδός με Περιοχή Τζουμέρκων)</w:t>
            </w:r>
          </w:p>
          <w:p w:rsidR="003B670A" w:rsidRPr="005F59F7" w:rsidRDefault="00676B6E" w:rsidP="00AF11E0">
            <w:r w:rsidRPr="005F59F7">
              <w:t xml:space="preserve">T1624 </w:t>
            </w:r>
            <w:r w:rsidR="003B670A" w:rsidRPr="005F59F7">
              <w:t>Επικινδυνότητα Οδικού Δικτύου (τροχαία ατυχήματα με σωματικές βλάβες/ έτος)</w:t>
            </w:r>
          </w:p>
        </w:tc>
      </w:tr>
    </w:tbl>
    <w:p w:rsidR="00467468" w:rsidRDefault="00467468" w:rsidP="00181CEE">
      <w:pPr>
        <w:pStyle w:val="1"/>
        <w:sectPr w:rsidR="00467468" w:rsidSect="007C4C51">
          <w:headerReference w:type="even" r:id="rId28"/>
          <w:headerReference w:type="default" r:id="rId29"/>
          <w:pgSz w:w="11906" w:h="16838" w:code="9"/>
          <w:pgMar w:top="1418" w:right="1418" w:bottom="1418" w:left="1418" w:header="709" w:footer="709" w:gutter="0"/>
          <w:cols w:space="708"/>
          <w:docGrid w:linePitch="360"/>
        </w:sectPr>
      </w:pPr>
    </w:p>
    <w:p w:rsidR="00C210EB" w:rsidRPr="00CB2F68" w:rsidRDefault="00452222" w:rsidP="00C210EB">
      <w:pPr>
        <w:pStyle w:val="22"/>
      </w:pPr>
      <w:bookmarkStart w:id="9" w:name="_Toc498503703"/>
      <w:r w:rsidRPr="005F59F7">
        <w:lastRenderedPageBreak/>
        <w:t xml:space="preserve">Δράση 7.2.1.2: Υλοποίηση υποδομών μεταφορών στο πλαίσιο </w:t>
      </w:r>
      <w:r w:rsidR="00C210EB">
        <w:t xml:space="preserve">της εγκεκριμένης Στρατηγικής </w:t>
      </w:r>
      <w:r w:rsidR="00C210EB" w:rsidRPr="005F59F7">
        <w:t>Βιώσιμης Αστικής Ανάπτυξης του Δήμου Ιωαννιτών</w:t>
      </w:r>
      <w:bookmarkEnd w:id="9"/>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452222" w:rsidRPr="005F59F7" w:rsidTr="005A2081">
        <w:tc>
          <w:tcPr>
            <w:tcW w:w="2734" w:type="dxa"/>
            <w:shd w:val="clear" w:color="auto" w:fill="auto"/>
          </w:tcPr>
          <w:p w:rsidR="00452222" w:rsidRPr="005F59F7" w:rsidRDefault="00452222" w:rsidP="005A2081">
            <w:pPr>
              <w:pStyle w:val="afd"/>
              <w:jc w:val="left"/>
            </w:pPr>
            <w:r w:rsidRPr="005F59F7">
              <w:t>Χαρακτηρισμός δράσης</w:t>
            </w:r>
          </w:p>
        </w:tc>
        <w:tc>
          <w:tcPr>
            <w:tcW w:w="6338" w:type="dxa"/>
            <w:shd w:val="clear" w:color="auto" w:fill="auto"/>
          </w:tcPr>
          <w:p w:rsidR="00452222" w:rsidRPr="005F59F7" w:rsidRDefault="00B015AE" w:rsidP="005A2081">
            <w:pPr>
              <w:pStyle w:val="afd"/>
            </w:pPr>
            <w:r w:rsidRPr="005F59F7">
              <w:fldChar w:fldCharType="begin">
                <w:ffData>
                  <w:name w:val=""/>
                  <w:enabled/>
                  <w:calcOnExit w:val="0"/>
                  <w:checkBox>
                    <w:sizeAuto/>
                    <w:default w:val="0"/>
                  </w:checkBox>
                </w:ffData>
              </w:fldChar>
            </w:r>
            <w:r w:rsidR="00452222" w:rsidRPr="005F59F7">
              <w:instrText xml:space="preserve"> FORMCHECKBOX </w:instrText>
            </w:r>
            <w:r w:rsidR="00BB6441">
              <w:fldChar w:fldCharType="separate"/>
            </w:r>
            <w:r w:rsidRPr="005F59F7">
              <w:fldChar w:fldCharType="end"/>
            </w:r>
            <w:r w:rsidR="00452222" w:rsidRPr="005F59F7">
              <w:t xml:space="preserve"> Εμπροσθοβαρής</w:t>
            </w:r>
          </w:p>
          <w:p w:rsidR="00452222" w:rsidRPr="005F59F7" w:rsidRDefault="00B015AE" w:rsidP="005A2081">
            <w:pPr>
              <w:pStyle w:val="afd"/>
            </w:pPr>
            <w:r w:rsidRPr="005F59F7">
              <w:rPr>
                <w:sz w:val="20"/>
              </w:rPr>
              <w:fldChar w:fldCharType="begin">
                <w:ffData>
                  <w:name w:val=""/>
                  <w:enabled/>
                  <w:calcOnExit w:val="0"/>
                  <w:checkBox>
                    <w:sizeAuto/>
                    <w:default w:val="0"/>
                  </w:checkBox>
                </w:ffData>
              </w:fldChar>
            </w:r>
            <w:r w:rsidR="00452222" w:rsidRPr="005F59F7">
              <w:rPr>
                <w:sz w:val="20"/>
              </w:rPr>
              <w:instrText xml:space="preserve"> FORMCHECKBOX </w:instrText>
            </w:r>
            <w:r w:rsidR="00BB6441">
              <w:rPr>
                <w:sz w:val="20"/>
              </w:rPr>
            </w:r>
            <w:r w:rsidR="00BB6441">
              <w:rPr>
                <w:sz w:val="20"/>
              </w:rPr>
              <w:fldChar w:fldCharType="separate"/>
            </w:r>
            <w:r w:rsidRPr="005F59F7">
              <w:rPr>
                <w:sz w:val="20"/>
              </w:rPr>
              <w:fldChar w:fldCharType="end"/>
            </w:r>
            <w:r w:rsidR="00452222" w:rsidRPr="005F59F7">
              <w:t xml:space="preserve"> Τμηματοποιημένη </w:t>
            </w:r>
          </w:p>
          <w:p w:rsidR="00452222" w:rsidRPr="005F59F7" w:rsidRDefault="00B015AE" w:rsidP="005A2081">
            <w:pPr>
              <w:pStyle w:val="afd"/>
            </w:pPr>
            <w:r w:rsidRPr="005F59F7">
              <w:fldChar w:fldCharType="begin">
                <w:ffData>
                  <w:name w:val=""/>
                  <w:enabled/>
                  <w:calcOnExit w:val="0"/>
                  <w:checkBox>
                    <w:sizeAuto/>
                    <w:default w:val="0"/>
                  </w:checkBox>
                </w:ffData>
              </w:fldChar>
            </w:r>
            <w:r w:rsidR="00452222" w:rsidRPr="005F59F7">
              <w:instrText xml:space="preserve"> FORMCHECKBOX </w:instrText>
            </w:r>
            <w:r w:rsidR="00BB6441">
              <w:fldChar w:fldCharType="separate"/>
            </w:r>
            <w:r w:rsidRPr="005F59F7">
              <w:fldChar w:fldCharType="end"/>
            </w:r>
            <w:r w:rsidR="00452222" w:rsidRPr="005F59F7">
              <w:t xml:space="preserve"> Μεγάλο έργο</w:t>
            </w:r>
          </w:p>
          <w:p w:rsidR="00452222" w:rsidRPr="005F59F7" w:rsidRDefault="00B015AE" w:rsidP="005A2081">
            <w:pPr>
              <w:pStyle w:val="afd"/>
            </w:pPr>
            <w:r w:rsidRPr="005F59F7">
              <w:rPr>
                <w:sz w:val="20"/>
              </w:rPr>
              <w:fldChar w:fldCharType="begin">
                <w:ffData>
                  <w:name w:val=""/>
                  <w:enabled/>
                  <w:calcOnExit w:val="0"/>
                  <w:checkBox>
                    <w:sizeAuto/>
                    <w:default w:val="0"/>
                  </w:checkBox>
                </w:ffData>
              </w:fldChar>
            </w:r>
            <w:r w:rsidR="00452222" w:rsidRPr="005F59F7">
              <w:rPr>
                <w:sz w:val="20"/>
              </w:rPr>
              <w:instrText xml:space="preserve"> FORMCHECKBOX </w:instrText>
            </w:r>
            <w:r w:rsidR="00BB6441">
              <w:rPr>
                <w:sz w:val="20"/>
              </w:rPr>
            </w:r>
            <w:r w:rsidR="00BB6441">
              <w:rPr>
                <w:sz w:val="20"/>
              </w:rPr>
              <w:fldChar w:fldCharType="separate"/>
            </w:r>
            <w:r w:rsidRPr="005F59F7">
              <w:rPr>
                <w:sz w:val="20"/>
              </w:rPr>
              <w:fldChar w:fldCharType="end"/>
            </w:r>
            <w:r w:rsidR="00452222" w:rsidRPr="005F59F7">
              <w:t xml:space="preserve"> Κρατική ενίσχυση</w:t>
            </w:r>
          </w:p>
          <w:p w:rsidR="00452222" w:rsidRPr="005F59F7" w:rsidRDefault="00B015AE" w:rsidP="00CF5742">
            <w:pPr>
              <w:pStyle w:val="afd"/>
            </w:pPr>
            <w:r w:rsidRPr="005F59F7">
              <w:rPr>
                <w:sz w:val="20"/>
              </w:rPr>
              <w:fldChar w:fldCharType="begin">
                <w:ffData>
                  <w:name w:val=""/>
                  <w:enabled/>
                  <w:calcOnExit w:val="0"/>
                  <w:checkBox>
                    <w:sizeAuto/>
                    <w:default w:val="1"/>
                  </w:checkBox>
                </w:ffData>
              </w:fldChar>
            </w:r>
            <w:r w:rsidR="00452222" w:rsidRPr="005F59F7">
              <w:rPr>
                <w:sz w:val="20"/>
              </w:rPr>
              <w:instrText xml:space="preserve"> FORMCHECKBOX </w:instrText>
            </w:r>
            <w:r w:rsidR="00BB6441">
              <w:rPr>
                <w:sz w:val="20"/>
              </w:rPr>
            </w:r>
            <w:r w:rsidR="00BB6441">
              <w:rPr>
                <w:sz w:val="20"/>
              </w:rPr>
              <w:fldChar w:fldCharType="separate"/>
            </w:r>
            <w:r w:rsidRPr="005F59F7">
              <w:rPr>
                <w:sz w:val="20"/>
              </w:rPr>
              <w:fldChar w:fldCharType="end"/>
            </w:r>
            <w:r w:rsidR="00452222" w:rsidRPr="005F59F7">
              <w:t xml:space="preserve"> Δημόσιο έργο</w:t>
            </w:r>
          </w:p>
        </w:tc>
      </w:tr>
      <w:tr w:rsidR="00452222" w:rsidRPr="005F59F7" w:rsidTr="005A2081">
        <w:tc>
          <w:tcPr>
            <w:tcW w:w="2734" w:type="dxa"/>
            <w:shd w:val="clear" w:color="auto" w:fill="auto"/>
          </w:tcPr>
          <w:p w:rsidR="00452222" w:rsidRPr="005F59F7" w:rsidRDefault="00452222" w:rsidP="005A2081">
            <w:pPr>
              <w:pStyle w:val="afd"/>
              <w:jc w:val="left"/>
            </w:pPr>
            <w:r w:rsidRPr="005F59F7">
              <w:t xml:space="preserve">Ενέργειες που θα αναληφθούν για τα εμπροσθοβαρή, τα μεγάλα και τα </w:t>
            </w:r>
            <w:r w:rsidR="007C57F3">
              <w:t xml:space="preserve">τμηματοποιημένα </w:t>
            </w:r>
            <w:r w:rsidRPr="005F59F7">
              <w:t>έργα</w:t>
            </w:r>
          </w:p>
        </w:tc>
        <w:tc>
          <w:tcPr>
            <w:tcW w:w="6338" w:type="dxa"/>
            <w:shd w:val="clear" w:color="auto" w:fill="auto"/>
          </w:tcPr>
          <w:p w:rsidR="00452222" w:rsidRPr="005F59F7" w:rsidRDefault="00452222" w:rsidP="005A2081">
            <w:pPr>
              <w:pStyle w:val="afd"/>
            </w:pPr>
          </w:p>
        </w:tc>
      </w:tr>
      <w:tr w:rsidR="00452222" w:rsidRPr="005F59F7" w:rsidTr="005A2081">
        <w:tc>
          <w:tcPr>
            <w:tcW w:w="2734" w:type="dxa"/>
            <w:shd w:val="clear" w:color="auto" w:fill="auto"/>
          </w:tcPr>
          <w:p w:rsidR="00452222" w:rsidRPr="005F59F7" w:rsidRDefault="00452222" w:rsidP="005A2081">
            <w:pPr>
              <w:pStyle w:val="afd"/>
              <w:jc w:val="left"/>
            </w:pPr>
            <w:r w:rsidRPr="005F59F7">
              <w:t>Τρόπος υλοποίησης δράσης</w:t>
            </w:r>
          </w:p>
        </w:tc>
        <w:tc>
          <w:tcPr>
            <w:tcW w:w="6338" w:type="dxa"/>
            <w:shd w:val="clear" w:color="auto" w:fill="auto"/>
          </w:tcPr>
          <w:p w:rsidR="00452222" w:rsidRPr="005F59F7" w:rsidRDefault="00B015AE" w:rsidP="005A2081">
            <w:pPr>
              <w:pStyle w:val="afd"/>
            </w:pPr>
            <w:r w:rsidRPr="005F59F7">
              <w:rPr>
                <w:sz w:val="20"/>
              </w:rPr>
              <w:fldChar w:fldCharType="begin">
                <w:ffData>
                  <w:name w:val=""/>
                  <w:enabled/>
                  <w:calcOnExit w:val="0"/>
                  <w:checkBox>
                    <w:sizeAuto/>
                    <w:default w:val="0"/>
                  </w:checkBox>
                </w:ffData>
              </w:fldChar>
            </w:r>
            <w:r w:rsidR="00452222" w:rsidRPr="005F59F7">
              <w:rPr>
                <w:sz w:val="20"/>
              </w:rPr>
              <w:instrText xml:space="preserve"> FORMCHECKBOX </w:instrText>
            </w:r>
            <w:r w:rsidR="00BB6441">
              <w:rPr>
                <w:sz w:val="20"/>
              </w:rPr>
            </w:r>
            <w:r w:rsidR="00BB6441">
              <w:rPr>
                <w:sz w:val="20"/>
              </w:rPr>
              <w:fldChar w:fldCharType="separate"/>
            </w:r>
            <w:r w:rsidRPr="005F59F7">
              <w:rPr>
                <w:sz w:val="20"/>
              </w:rPr>
              <w:fldChar w:fldCharType="end"/>
            </w:r>
            <w:r w:rsidR="00452222" w:rsidRPr="005F59F7">
              <w:t xml:space="preserve"> Επιχορήγηση (</w:t>
            </w:r>
            <w:r w:rsidR="00452222" w:rsidRPr="005F59F7">
              <w:rPr>
                <w:lang w:val="en-US"/>
              </w:rPr>
              <w:t>grant</w:t>
            </w:r>
            <w:r w:rsidR="00452222" w:rsidRPr="005F59F7">
              <w:t>)</w:t>
            </w:r>
          </w:p>
          <w:p w:rsidR="00452222" w:rsidRPr="005F59F7" w:rsidRDefault="00B015AE" w:rsidP="005A2081">
            <w:pPr>
              <w:pStyle w:val="afd"/>
            </w:pPr>
            <w:r w:rsidRPr="005F59F7">
              <w:rPr>
                <w:sz w:val="20"/>
              </w:rPr>
              <w:fldChar w:fldCharType="begin">
                <w:ffData>
                  <w:name w:val=""/>
                  <w:enabled/>
                  <w:calcOnExit w:val="0"/>
                  <w:checkBox>
                    <w:sizeAuto/>
                    <w:default w:val="0"/>
                  </w:checkBox>
                </w:ffData>
              </w:fldChar>
            </w:r>
            <w:r w:rsidR="00452222" w:rsidRPr="005F59F7">
              <w:rPr>
                <w:sz w:val="20"/>
              </w:rPr>
              <w:instrText xml:space="preserve"> FORMCHECKBOX </w:instrText>
            </w:r>
            <w:r w:rsidR="00BB6441">
              <w:rPr>
                <w:sz w:val="20"/>
              </w:rPr>
            </w:r>
            <w:r w:rsidR="00BB6441">
              <w:rPr>
                <w:sz w:val="20"/>
              </w:rPr>
              <w:fldChar w:fldCharType="separate"/>
            </w:r>
            <w:r w:rsidRPr="005F59F7">
              <w:rPr>
                <w:sz w:val="20"/>
              </w:rPr>
              <w:fldChar w:fldCharType="end"/>
            </w:r>
            <w:r w:rsidR="00452222" w:rsidRPr="005F59F7">
              <w:t xml:space="preserve"> Μέσο χρηματοοικονομικής τεχνικής</w:t>
            </w:r>
          </w:p>
          <w:p w:rsidR="00452222" w:rsidRPr="005F59F7" w:rsidRDefault="00B015AE" w:rsidP="005A2081">
            <w:pPr>
              <w:pStyle w:val="afd"/>
            </w:pPr>
            <w:r w:rsidRPr="005F59F7">
              <w:fldChar w:fldCharType="begin">
                <w:ffData>
                  <w:name w:val=""/>
                  <w:enabled/>
                  <w:calcOnExit w:val="0"/>
                  <w:checkBox>
                    <w:sizeAuto/>
                    <w:default w:val="1"/>
                  </w:checkBox>
                </w:ffData>
              </w:fldChar>
            </w:r>
            <w:r w:rsidR="00452222" w:rsidRPr="005F59F7">
              <w:instrText xml:space="preserve"> FORMCHECKBOX </w:instrText>
            </w:r>
            <w:r w:rsidR="00BB6441">
              <w:fldChar w:fldCharType="separate"/>
            </w:r>
            <w:r w:rsidRPr="005F59F7">
              <w:fldChar w:fldCharType="end"/>
            </w:r>
            <w:r w:rsidR="00452222" w:rsidRPr="005F59F7">
              <w:t xml:space="preserve"> ΒΑΑ </w:t>
            </w:r>
          </w:p>
          <w:p w:rsidR="00452222" w:rsidRPr="005F59F7" w:rsidRDefault="00C210EB" w:rsidP="005A2081">
            <w:pPr>
              <w:pStyle w:val="afd"/>
            </w:pPr>
            <w:r>
              <w:fldChar w:fldCharType="begin">
                <w:ffData>
                  <w:name w:val=""/>
                  <w:enabled/>
                  <w:calcOnExit w:val="0"/>
                  <w:checkBox>
                    <w:sizeAuto/>
                    <w:default w:val="0"/>
                  </w:checkBox>
                </w:ffData>
              </w:fldChar>
            </w:r>
            <w:r>
              <w:instrText xml:space="preserve"> FORMCHECKBOX </w:instrText>
            </w:r>
            <w:r w:rsidR="00BB6441">
              <w:fldChar w:fldCharType="separate"/>
            </w:r>
            <w:r>
              <w:fldChar w:fldCharType="end"/>
            </w:r>
            <w:r w:rsidR="00452222" w:rsidRPr="005F59F7">
              <w:t xml:space="preserve">ΟΧΕ </w:t>
            </w:r>
          </w:p>
          <w:p w:rsidR="00452222" w:rsidRPr="005F59F7" w:rsidRDefault="00B015AE" w:rsidP="005A2081">
            <w:pPr>
              <w:pStyle w:val="afd"/>
            </w:pPr>
            <w:r w:rsidRPr="005F59F7">
              <w:fldChar w:fldCharType="begin">
                <w:ffData>
                  <w:name w:val=""/>
                  <w:enabled/>
                  <w:calcOnExit w:val="0"/>
                  <w:checkBox>
                    <w:sizeAuto/>
                    <w:default w:val="0"/>
                  </w:checkBox>
                </w:ffData>
              </w:fldChar>
            </w:r>
            <w:r w:rsidR="00452222" w:rsidRPr="005F59F7">
              <w:instrText xml:space="preserve"> FORMCHECKBOX </w:instrText>
            </w:r>
            <w:r w:rsidR="00BB6441">
              <w:fldChar w:fldCharType="separate"/>
            </w:r>
            <w:r w:rsidRPr="005F59F7">
              <w:fldChar w:fldCharType="end"/>
            </w:r>
            <w:r w:rsidR="00452222" w:rsidRPr="005F59F7">
              <w:t xml:space="preserve"> ΤΑΠΤΟΚ</w:t>
            </w:r>
          </w:p>
          <w:p w:rsidR="00452222" w:rsidRPr="005F59F7" w:rsidRDefault="00B015AE" w:rsidP="00CF5742">
            <w:pPr>
              <w:pStyle w:val="afd"/>
              <w:rPr>
                <w:color w:val="92CDDC"/>
              </w:rPr>
            </w:pPr>
            <w:r w:rsidRPr="005F59F7">
              <w:rPr>
                <w:sz w:val="20"/>
              </w:rPr>
              <w:fldChar w:fldCharType="begin">
                <w:ffData>
                  <w:name w:val=""/>
                  <w:enabled/>
                  <w:calcOnExit w:val="0"/>
                  <w:checkBox>
                    <w:sizeAuto/>
                    <w:default w:val="1"/>
                  </w:checkBox>
                </w:ffData>
              </w:fldChar>
            </w:r>
            <w:r w:rsidR="00452222" w:rsidRPr="005F59F7">
              <w:rPr>
                <w:sz w:val="20"/>
              </w:rPr>
              <w:instrText xml:space="preserve"> FORMCHECKBOX </w:instrText>
            </w:r>
            <w:r w:rsidR="00BB6441">
              <w:rPr>
                <w:sz w:val="20"/>
              </w:rPr>
            </w:r>
            <w:r w:rsidR="00BB6441">
              <w:rPr>
                <w:sz w:val="20"/>
              </w:rPr>
              <w:fldChar w:fldCharType="separate"/>
            </w:r>
            <w:r w:rsidRPr="005F59F7">
              <w:rPr>
                <w:sz w:val="20"/>
              </w:rPr>
              <w:fldChar w:fldCharType="end"/>
            </w:r>
            <w:r w:rsidR="00452222" w:rsidRPr="005F59F7">
              <w:t xml:space="preserve"> Μη επιστρεπτέα επιχορήγηση</w:t>
            </w:r>
          </w:p>
        </w:tc>
      </w:tr>
      <w:tr w:rsidR="00452222" w:rsidRPr="005F59F7" w:rsidTr="005A2081">
        <w:tc>
          <w:tcPr>
            <w:tcW w:w="2734" w:type="dxa"/>
            <w:shd w:val="clear" w:color="auto" w:fill="auto"/>
          </w:tcPr>
          <w:p w:rsidR="00452222" w:rsidRPr="005F59F7" w:rsidRDefault="00452222" w:rsidP="005A2081">
            <w:pPr>
              <w:pStyle w:val="afd"/>
              <w:jc w:val="left"/>
            </w:pPr>
            <w:r w:rsidRPr="005F59F7">
              <w:t>Συνεισφορά δράσης στο πλαίσιο επίδοσης</w:t>
            </w:r>
          </w:p>
        </w:tc>
        <w:tc>
          <w:tcPr>
            <w:tcW w:w="6338" w:type="dxa"/>
            <w:shd w:val="clear" w:color="auto" w:fill="auto"/>
          </w:tcPr>
          <w:p w:rsidR="00452222" w:rsidRPr="005F59F7" w:rsidRDefault="00B015AE" w:rsidP="005A2081">
            <w:pPr>
              <w:pStyle w:val="afd"/>
            </w:pPr>
            <w:r w:rsidRPr="005F59F7">
              <w:fldChar w:fldCharType="begin">
                <w:ffData>
                  <w:name w:val=""/>
                  <w:enabled/>
                  <w:calcOnExit w:val="0"/>
                  <w:checkBox>
                    <w:sizeAuto/>
                    <w:default w:val="1"/>
                  </w:checkBox>
                </w:ffData>
              </w:fldChar>
            </w:r>
            <w:r w:rsidR="00452222" w:rsidRPr="005F59F7">
              <w:instrText xml:space="preserve"> FORMCHECKBOX </w:instrText>
            </w:r>
            <w:r w:rsidR="00BB6441">
              <w:fldChar w:fldCharType="separate"/>
            </w:r>
            <w:r w:rsidRPr="005F59F7">
              <w:fldChar w:fldCharType="end"/>
            </w:r>
            <w:r w:rsidR="00452222" w:rsidRPr="005F59F7">
              <w:t xml:space="preserve"> ΝΑΙ</w:t>
            </w:r>
          </w:p>
          <w:p w:rsidR="00452222" w:rsidRPr="005F59F7" w:rsidRDefault="00B015AE" w:rsidP="005A2081">
            <w:pPr>
              <w:pStyle w:val="afd"/>
            </w:pPr>
            <w:r w:rsidRPr="005F59F7">
              <w:fldChar w:fldCharType="begin">
                <w:ffData>
                  <w:name w:val=""/>
                  <w:enabled/>
                  <w:calcOnExit w:val="0"/>
                  <w:checkBox>
                    <w:sizeAuto/>
                    <w:default w:val="0"/>
                  </w:checkBox>
                </w:ffData>
              </w:fldChar>
            </w:r>
            <w:r w:rsidR="00452222" w:rsidRPr="005F59F7">
              <w:instrText xml:space="preserve"> FORMCHECKBOX </w:instrText>
            </w:r>
            <w:r w:rsidR="00BB6441">
              <w:fldChar w:fldCharType="separate"/>
            </w:r>
            <w:r w:rsidRPr="005F59F7">
              <w:fldChar w:fldCharType="end"/>
            </w:r>
            <w:r w:rsidR="00452222" w:rsidRPr="005F59F7">
              <w:t xml:space="preserve"> ΟΧΙ</w:t>
            </w:r>
          </w:p>
        </w:tc>
      </w:tr>
      <w:tr w:rsidR="00452222" w:rsidRPr="005F59F7" w:rsidTr="005A2081">
        <w:tc>
          <w:tcPr>
            <w:tcW w:w="2734" w:type="dxa"/>
            <w:shd w:val="clear" w:color="auto" w:fill="auto"/>
          </w:tcPr>
          <w:p w:rsidR="00452222" w:rsidRPr="005F59F7" w:rsidRDefault="00452222" w:rsidP="005A2081">
            <w:pPr>
              <w:pStyle w:val="afd"/>
              <w:jc w:val="left"/>
            </w:pPr>
            <w:r w:rsidRPr="005F59F7">
              <w:t xml:space="preserve">Ενδιάμεσοι φορείς </w:t>
            </w:r>
          </w:p>
        </w:tc>
        <w:tc>
          <w:tcPr>
            <w:tcW w:w="6338" w:type="dxa"/>
            <w:shd w:val="clear" w:color="auto" w:fill="auto"/>
          </w:tcPr>
          <w:p w:rsidR="00452222" w:rsidRPr="005F59F7" w:rsidRDefault="00452222" w:rsidP="005A2081">
            <w:pPr>
              <w:pStyle w:val="afd"/>
            </w:pPr>
          </w:p>
        </w:tc>
      </w:tr>
      <w:tr w:rsidR="00452222" w:rsidRPr="005F59F7" w:rsidTr="005A2081">
        <w:tc>
          <w:tcPr>
            <w:tcW w:w="2734" w:type="dxa"/>
            <w:shd w:val="clear" w:color="auto" w:fill="auto"/>
          </w:tcPr>
          <w:p w:rsidR="00452222" w:rsidRPr="005F59F7" w:rsidRDefault="00452222" w:rsidP="005A2081">
            <w:pPr>
              <w:pStyle w:val="afd"/>
              <w:jc w:val="left"/>
            </w:pPr>
            <w:r w:rsidRPr="005F59F7">
              <w:t>Κατηγορία Περιφέρειας</w:t>
            </w:r>
          </w:p>
        </w:tc>
        <w:tc>
          <w:tcPr>
            <w:tcW w:w="6338" w:type="dxa"/>
            <w:shd w:val="clear" w:color="auto" w:fill="auto"/>
          </w:tcPr>
          <w:p w:rsidR="00452222" w:rsidRPr="005F59F7" w:rsidRDefault="00B015AE" w:rsidP="005A2081">
            <w:pPr>
              <w:pStyle w:val="afd"/>
            </w:pPr>
            <w:r w:rsidRPr="005F59F7">
              <w:fldChar w:fldCharType="begin">
                <w:ffData>
                  <w:name w:val=""/>
                  <w:enabled/>
                  <w:calcOnExit w:val="0"/>
                  <w:checkBox>
                    <w:sizeAuto/>
                    <w:default w:val="0"/>
                  </w:checkBox>
                </w:ffData>
              </w:fldChar>
            </w:r>
            <w:r w:rsidR="00452222" w:rsidRPr="005F59F7">
              <w:instrText xml:space="preserve"> FORMCHECKBOX </w:instrText>
            </w:r>
            <w:r w:rsidR="00BB6441">
              <w:fldChar w:fldCharType="separate"/>
            </w:r>
            <w:r w:rsidRPr="005F59F7">
              <w:fldChar w:fldCharType="end"/>
            </w:r>
            <w:r w:rsidR="00452222" w:rsidRPr="005F59F7">
              <w:t xml:space="preserve"> Όλη η χώρα</w:t>
            </w:r>
          </w:p>
          <w:p w:rsidR="00452222" w:rsidRPr="005F59F7" w:rsidRDefault="00B015AE" w:rsidP="005A2081">
            <w:pPr>
              <w:pStyle w:val="afd"/>
            </w:pPr>
            <w:r w:rsidRPr="005F59F7">
              <w:rPr>
                <w:sz w:val="20"/>
              </w:rPr>
              <w:fldChar w:fldCharType="begin">
                <w:ffData>
                  <w:name w:val=""/>
                  <w:enabled/>
                  <w:calcOnExit w:val="0"/>
                  <w:checkBox>
                    <w:sizeAuto/>
                    <w:default w:val="0"/>
                  </w:checkBox>
                </w:ffData>
              </w:fldChar>
            </w:r>
            <w:r w:rsidR="00452222" w:rsidRPr="005F59F7">
              <w:rPr>
                <w:sz w:val="20"/>
              </w:rPr>
              <w:instrText xml:space="preserve"> FORMCHECKBOX </w:instrText>
            </w:r>
            <w:r w:rsidR="00BB6441">
              <w:rPr>
                <w:sz w:val="20"/>
              </w:rPr>
            </w:r>
            <w:r w:rsidR="00BB6441">
              <w:rPr>
                <w:sz w:val="20"/>
              </w:rPr>
              <w:fldChar w:fldCharType="separate"/>
            </w:r>
            <w:r w:rsidRPr="005F59F7">
              <w:rPr>
                <w:sz w:val="20"/>
              </w:rPr>
              <w:fldChar w:fldCharType="end"/>
            </w:r>
            <w:r w:rsidR="00452222" w:rsidRPr="005F59F7">
              <w:t xml:space="preserve"> Περισσότερο ανεπτυγμένες</w:t>
            </w:r>
          </w:p>
          <w:p w:rsidR="00452222" w:rsidRPr="005F59F7" w:rsidRDefault="00B015AE" w:rsidP="005A2081">
            <w:pPr>
              <w:pStyle w:val="afd"/>
            </w:pPr>
            <w:r w:rsidRPr="005F59F7">
              <w:fldChar w:fldCharType="begin">
                <w:ffData>
                  <w:name w:val=""/>
                  <w:enabled/>
                  <w:calcOnExit w:val="0"/>
                  <w:checkBox>
                    <w:sizeAuto/>
                    <w:default w:val="0"/>
                  </w:checkBox>
                </w:ffData>
              </w:fldChar>
            </w:r>
            <w:r w:rsidR="00452222" w:rsidRPr="005F59F7">
              <w:instrText xml:space="preserve"> FORMCHECKBOX </w:instrText>
            </w:r>
            <w:r w:rsidR="00BB6441">
              <w:fldChar w:fldCharType="separate"/>
            </w:r>
            <w:r w:rsidRPr="005F59F7">
              <w:fldChar w:fldCharType="end"/>
            </w:r>
            <w:r w:rsidR="00452222" w:rsidRPr="005F59F7">
              <w:t xml:space="preserve"> Σε μετάβαση</w:t>
            </w:r>
          </w:p>
          <w:p w:rsidR="00452222" w:rsidRPr="005F59F7" w:rsidRDefault="00B015AE" w:rsidP="005A2081">
            <w:pPr>
              <w:pStyle w:val="afd"/>
            </w:pPr>
            <w:r w:rsidRPr="005F59F7">
              <w:rPr>
                <w:sz w:val="20"/>
              </w:rPr>
              <w:fldChar w:fldCharType="begin">
                <w:ffData>
                  <w:name w:val=""/>
                  <w:enabled/>
                  <w:calcOnExit w:val="0"/>
                  <w:checkBox>
                    <w:sizeAuto/>
                    <w:default w:val="1"/>
                  </w:checkBox>
                </w:ffData>
              </w:fldChar>
            </w:r>
            <w:r w:rsidR="00452222" w:rsidRPr="005F59F7">
              <w:rPr>
                <w:sz w:val="20"/>
              </w:rPr>
              <w:instrText xml:space="preserve"> FORMCHECKBOX </w:instrText>
            </w:r>
            <w:r w:rsidR="00BB6441">
              <w:rPr>
                <w:sz w:val="20"/>
              </w:rPr>
            </w:r>
            <w:r w:rsidR="00BB6441">
              <w:rPr>
                <w:sz w:val="20"/>
              </w:rPr>
              <w:fldChar w:fldCharType="separate"/>
            </w:r>
            <w:r w:rsidRPr="005F59F7">
              <w:rPr>
                <w:sz w:val="20"/>
              </w:rPr>
              <w:fldChar w:fldCharType="end"/>
            </w:r>
            <w:r w:rsidR="00452222" w:rsidRPr="005F59F7">
              <w:t xml:space="preserve"> Λιγότερο ανεπτυγμένες</w:t>
            </w:r>
          </w:p>
        </w:tc>
      </w:tr>
      <w:tr w:rsidR="00452222" w:rsidRPr="005F59F7" w:rsidTr="005A2081">
        <w:tc>
          <w:tcPr>
            <w:tcW w:w="2734" w:type="dxa"/>
            <w:shd w:val="clear" w:color="auto" w:fill="auto"/>
          </w:tcPr>
          <w:p w:rsidR="00452222" w:rsidRPr="005F59F7" w:rsidRDefault="00452222" w:rsidP="005A2081">
            <w:pPr>
              <w:pStyle w:val="afd"/>
              <w:jc w:val="left"/>
            </w:pPr>
            <w:r w:rsidRPr="005F59F7">
              <w:t>Σύνδεση με αιρεσιμότητες</w:t>
            </w:r>
          </w:p>
        </w:tc>
        <w:tc>
          <w:tcPr>
            <w:tcW w:w="6338" w:type="dxa"/>
            <w:shd w:val="clear" w:color="auto" w:fill="auto"/>
          </w:tcPr>
          <w:p w:rsidR="00452222" w:rsidRPr="005F59F7" w:rsidRDefault="005C1370" w:rsidP="005A2081">
            <w:pPr>
              <w:pStyle w:val="afd"/>
            </w:pPr>
            <w:r w:rsidRPr="005F59F7">
              <w:t>Τ.07.1</w:t>
            </w:r>
          </w:p>
        </w:tc>
      </w:tr>
      <w:tr w:rsidR="00452222" w:rsidRPr="005F59F7" w:rsidTr="005A2081">
        <w:tc>
          <w:tcPr>
            <w:tcW w:w="2734" w:type="dxa"/>
            <w:shd w:val="clear" w:color="auto" w:fill="auto"/>
          </w:tcPr>
          <w:p w:rsidR="00452222" w:rsidRPr="005F59F7" w:rsidRDefault="00452222" w:rsidP="005A2081">
            <w:pPr>
              <w:pStyle w:val="afd"/>
              <w:jc w:val="left"/>
            </w:pPr>
            <w:r w:rsidRPr="005F59F7">
              <w:t>Σύνδεση με αυτοδεσμεύσεις</w:t>
            </w:r>
          </w:p>
        </w:tc>
        <w:tc>
          <w:tcPr>
            <w:tcW w:w="6338" w:type="dxa"/>
            <w:shd w:val="clear" w:color="auto" w:fill="auto"/>
          </w:tcPr>
          <w:p w:rsidR="00452222" w:rsidRPr="005F59F7" w:rsidRDefault="00B015AE" w:rsidP="005A2081">
            <w:pPr>
              <w:pStyle w:val="afd"/>
            </w:pPr>
            <w:r w:rsidRPr="005F59F7">
              <w:fldChar w:fldCharType="begin">
                <w:ffData>
                  <w:name w:val=""/>
                  <w:enabled/>
                  <w:calcOnExit w:val="0"/>
                  <w:checkBox>
                    <w:sizeAuto/>
                    <w:default w:val="0"/>
                  </w:checkBox>
                </w:ffData>
              </w:fldChar>
            </w:r>
            <w:r w:rsidR="00452222" w:rsidRPr="005F59F7">
              <w:instrText xml:space="preserve"> FORMCHECKBOX </w:instrText>
            </w:r>
            <w:r w:rsidR="00BB6441">
              <w:fldChar w:fldCharType="separate"/>
            </w:r>
            <w:r w:rsidRPr="005F59F7">
              <w:fldChar w:fldCharType="end"/>
            </w:r>
            <w:r w:rsidR="00452222" w:rsidRPr="005F59F7">
              <w:t xml:space="preserve"> ΝΑΙ</w:t>
            </w:r>
          </w:p>
          <w:p w:rsidR="00452222" w:rsidRPr="005F59F7" w:rsidRDefault="00B015AE" w:rsidP="005A2081">
            <w:pPr>
              <w:pStyle w:val="afd"/>
              <w:rPr>
                <w:color w:val="92CDDC"/>
              </w:rPr>
            </w:pPr>
            <w:r w:rsidRPr="005F59F7">
              <w:fldChar w:fldCharType="begin">
                <w:ffData>
                  <w:name w:val=""/>
                  <w:enabled/>
                  <w:calcOnExit w:val="0"/>
                  <w:checkBox>
                    <w:sizeAuto/>
                    <w:default w:val="1"/>
                  </w:checkBox>
                </w:ffData>
              </w:fldChar>
            </w:r>
            <w:r w:rsidR="00452222" w:rsidRPr="005F59F7">
              <w:instrText xml:space="preserve"> FORMCHECKBOX </w:instrText>
            </w:r>
            <w:r w:rsidR="00BB6441">
              <w:fldChar w:fldCharType="separate"/>
            </w:r>
            <w:r w:rsidRPr="005F59F7">
              <w:fldChar w:fldCharType="end"/>
            </w:r>
            <w:r w:rsidR="00452222" w:rsidRPr="005F59F7">
              <w:t xml:space="preserve"> ΟΧΙ</w:t>
            </w:r>
          </w:p>
        </w:tc>
      </w:tr>
    </w:tbl>
    <w:p w:rsidR="00452222" w:rsidRPr="005F59F7" w:rsidRDefault="00452222" w:rsidP="005A2081">
      <w:pPr>
        <w:pStyle w:val="32"/>
      </w:pPr>
      <w:r w:rsidRPr="005F59F7">
        <w:t>Περιγραφή δράσης</w:t>
      </w:r>
    </w:p>
    <w:p w:rsidR="00C210EB" w:rsidRDefault="00C210EB" w:rsidP="00C210EB">
      <w:pPr>
        <w:spacing w:before="0"/>
      </w:pPr>
      <w:r>
        <w:t xml:space="preserve">Η ολοκληρωμένη χωρική ανάπτυξη περιλαμβάνει ένα σύστημα αλληλένδετων ενεργειών που αποσκοπεί στην επίτευξη μακροχρόνιας βελτίωσης των οικονομικών, υλικών, κοινωνικών και περιβαλλοντικών συνθηκών της περιοχής μελέτης. Στόχος του πλαισίου </w:t>
      </w:r>
      <w:r w:rsidRPr="005F59F7">
        <w:t>Ολοκληρωμένων Εδαφικών Επενδύσεων</w:t>
      </w:r>
      <w:r>
        <w:t xml:space="preserve"> είναι η βελτίωση της βιωσιμότητας της πόλης και της </w:t>
      </w:r>
      <w:r w:rsidRPr="005350C4">
        <w:t>καθημερινής ζωής των πολιτών</w:t>
      </w:r>
      <w:r w:rsidR="00F76CC3">
        <w:t>,</w:t>
      </w:r>
      <w:r w:rsidRPr="005350C4">
        <w:t xml:space="preserve"> </w:t>
      </w:r>
      <w:r>
        <w:t>σε αρμονία με το περιβάλλον και τα φυσικά οικοσυστήματα. Ειδικότερα</w:t>
      </w:r>
      <w:r w:rsidR="00F76CC3">
        <w:t>,</w:t>
      </w:r>
      <w:r>
        <w:t xml:space="preserve"> με την αναβάθμιση των ποιοτικών παραμέτρων που θα επέλθει με τις </w:t>
      </w:r>
      <w:r w:rsidR="00F76CC3">
        <w:t>αναβαθμισμένες</w:t>
      </w:r>
      <w:r>
        <w:t xml:space="preserve"> συγκοινωνιακές και κυκλοφοριακές </w:t>
      </w:r>
      <w:r>
        <w:lastRenderedPageBreak/>
        <w:t xml:space="preserve">συνθήκες στην περιοχή, βελτιώνεται η προσβασιμότητα και οι εν λόγω δράσεις υποδομών μεταφορών συμβάλλουν στην επίτευξη του ειδικού στόχου 7.2.1 «Βελτίωση της προσβασιμότητας σε αστικά κέντρα και σε σημεία τουριστικού και πολιτιστικού ενδιαφέροντος». </w:t>
      </w:r>
    </w:p>
    <w:p w:rsidR="00C210EB" w:rsidRDefault="00C210EB" w:rsidP="00C210EB">
      <w:pPr>
        <w:spacing w:before="0"/>
      </w:pPr>
      <w:r w:rsidRPr="005F59F7">
        <w:t xml:space="preserve">Μέσω του συγκεκριμένου τύπου δράσης αναμένεται η υλοποίηση υποδομών μεταφορών που θα περιλαμβάνονται </w:t>
      </w:r>
      <w:r>
        <w:t>στην εγκεκριμένη Στρατηγική</w:t>
      </w:r>
      <w:r w:rsidRPr="005F59F7">
        <w:t xml:space="preserve"> Βιώσιμης Αστικής Ανάπτυξης του Δήμου Ιωαννιτών.</w:t>
      </w:r>
      <w:r>
        <w:t xml:space="preserve"> </w:t>
      </w:r>
    </w:p>
    <w:p w:rsidR="00C210EB" w:rsidRDefault="00C210EB" w:rsidP="00C210EB">
      <w:pPr>
        <w:spacing w:before="0"/>
      </w:pPr>
      <w:r>
        <w:t>Σ</w:t>
      </w:r>
      <w:r w:rsidRPr="005F59F7">
        <w:t>υγκεκριμένα θα χρηματοδοτηθούν</w:t>
      </w:r>
      <w:r>
        <w:t xml:space="preserve"> έργα οδοποιίας που αφορούν σε διάνοιξη</w:t>
      </w:r>
      <w:r w:rsidRPr="005350C4">
        <w:t xml:space="preserve"> ή βελτίωση του </w:t>
      </w:r>
      <w:r>
        <w:t xml:space="preserve">θεσμοθετημένου </w:t>
      </w:r>
      <w:r w:rsidRPr="005350C4">
        <w:t>οδικού δικτύου</w:t>
      </w:r>
      <w:r w:rsidR="00AB1986">
        <w:t>,</w:t>
      </w:r>
      <w:r>
        <w:t xml:space="preserve"> σύμφωνα </w:t>
      </w:r>
      <w:r w:rsidRPr="005350C4">
        <w:t>με τον ευρύτερο χωροταξικό και πολεοδομικό σχεδιασμό, καθώς και το σχεδιασμό όλων των αρμόδιων φορέων στην περιοχή</w:t>
      </w:r>
      <w:r>
        <w:t xml:space="preserve">. </w:t>
      </w:r>
    </w:p>
    <w:p w:rsidR="00C210EB" w:rsidRDefault="00AB1986" w:rsidP="00C210EB">
      <w:pPr>
        <w:spacing w:before="0" w:after="0"/>
      </w:pPr>
      <w:r>
        <w:t>Επίσης,</w:t>
      </w:r>
      <w:r w:rsidR="00C210EB">
        <w:t xml:space="preserve"> στο πλαίσιο της πρότασης ενδεικτικά δύναται να χρηματοδοτηθούν</w:t>
      </w:r>
      <w:r w:rsidR="00C210EB" w:rsidRPr="005350C4">
        <w:t xml:space="preserve"> </w:t>
      </w:r>
      <w:r w:rsidR="00C210EB">
        <w:t>επεμβάσεις ανακατασκευής, συμπλήρωσης ή αποκατάστασης όπου απαιτούνται για τη σύνδεση της οδού με τα υφιστάμενα κυκλοφοριακά συστήματα, ώστε να εξασφαλίζεται</w:t>
      </w:r>
      <w:r w:rsidR="00C210EB" w:rsidRPr="0062307B">
        <w:t xml:space="preserve"> </w:t>
      </w:r>
      <w:r w:rsidR="00C210EB">
        <w:t>η βέλτιστη λειτουργικότητα του οδικού συστήματος της περιοχής, οι απαιτούμενες μεταβολές και επεμβάσεις σε δίκτυα κοινής ωφέλειας ή σε τεχνικά έργα, τάφρους και αγωγούς υδραυλικών έργων, αποζημιώσεις απαλλοτριούμενων ιδιοκτησιών κ.λπ.</w:t>
      </w:r>
    </w:p>
    <w:p w:rsidR="00C210EB" w:rsidRDefault="00C210EB" w:rsidP="00C210EB">
      <w:r w:rsidRPr="005F59F7">
        <w:t>Σημειώνεται ότι</w:t>
      </w:r>
      <w:r w:rsidRPr="0089020B">
        <w:t xml:space="preserve"> </w:t>
      </w:r>
      <w:r>
        <w:t>η τοπική οδοποιία δεν είναι κατά κανόνα επιλέξιμη, εκτός εάν αποτελεί μέρος χωρικής παρέμβασης με συγκεκριμένο αναμενόμενο αποτέλεσμα</w:t>
      </w:r>
      <w:r w:rsidRPr="0089020B">
        <w:t xml:space="preserve"> </w:t>
      </w:r>
      <w:r w:rsidRPr="005F59F7">
        <w:t>για την επίτευξη του οποίου τα έργα αυτά αποδεικνύονται ότι είναι απαραίτητα</w:t>
      </w:r>
      <w:r>
        <w:t xml:space="preserve">. </w:t>
      </w:r>
      <w:r w:rsidR="00AB1986">
        <w:t xml:space="preserve">Επισημαίνεται ότι </w:t>
      </w:r>
      <w:r w:rsidRPr="005F59F7">
        <w:t>η συντήρηση οδών δεν είναι επιλέξιμη.</w:t>
      </w:r>
    </w:p>
    <w:p w:rsidR="00C210EB" w:rsidRPr="005F59F7" w:rsidRDefault="00AB1986" w:rsidP="00C210EB">
      <w:r>
        <w:t>Η δράση π</w:t>
      </w:r>
      <w:r w:rsidR="00C210EB" w:rsidRPr="005F59F7">
        <w:t xml:space="preserve">αρουσιάζει συνέργεια με </w:t>
      </w:r>
      <w:r w:rsidR="00C210EB">
        <w:t>δράσεις της εγκεκριμένης Στρατηγικής Β.Α.Α. που χρηματοδοτούνται στο πλαίσιο του</w:t>
      </w:r>
      <w:r w:rsidR="00C210EB" w:rsidRPr="005F59F7">
        <w:t xml:space="preserve"> Ε.Π. «</w:t>
      </w:r>
      <w:r w:rsidR="00C210EB">
        <w:t>Ήπειρος</w:t>
      </w:r>
      <w:r w:rsidR="00C210EB" w:rsidRPr="005F59F7">
        <w:t>»</w:t>
      </w:r>
      <w:r w:rsidR="00C210EB">
        <w:t xml:space="preserve"> και αφορούν </w:t>
      </w:r>
      <w:r w:rsidR="00C210EB" w:rsidRPr="005F59F7">
        <w:t>το</w:t>
      </w:r>
      <w:r w:rsidR="00C210EB">
        <w:t xml:space="preserve">υς Θ.Σ. 2, 4, 6, 9 (ΕΤΠΑ &amp; ΕΚΤ) και 8 (ΕΚΤ). </w:t>
      </w:r>
    </w:p>
    <w:p w:rsidR="00452222" w:rsidRPr="005F59F7" w:rsidRDefault="00452222" w:rsidP="005A2081">
      <w:pPr>
        <w:pStyle w:val="32"/>
      </w:pPr>
      <w:r w:rsidRPr="005F59F7">
        <w:t>Δείκτες εκροής</w:t>
      </w:r>
    </w:p>
    <w:p w:rsidR="005C1370" w:rsidRDefault="005C1370" w:rsidP="005A2081">
      <w:r w:rsidRPr="005F59F7">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5A2081" w:rsidRPr="00006532" w:rsidTr="00BE68CE">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5A2081" w:rsidRPr="00006532" w:rsidRDefault="005A2081" w:rsidP="00BE68CE">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5A2081" w:rsidRPr="00006532" w:rsidRDefault="005A2081" w:rsidP="00BE68CE">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5A2081" w:rsidRPr="00006532" w:rsidRDefault="005A2081" w:rsidP="00BE68CE">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5A2081" w:rsidRPr="00006532" w:rsidRDefault="005A2081" w:rsidP="00BE68CE">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5A2081" w:rsidRPr="00006532" w:rsidRDefault="005A2081" w:rsidP="00BE68CE">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5A2081" w:rsidRPr="00006532" w:rsidRDefault="005A2081" w:rsidP="00BE68CE">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5A2081" w:rsidRPr="00006532" w:rsidRDefault="005A2081" w:rsidP="00BE68CE">
            <w:pPr>
              <w:pStyle w:val="afb"/>
              <w:jc w:val="center"/>
            </w:pPr>
            <w:r w:rsidRPr="00006532">
              <w:t xml:space="preserve">Δείκτης </w:t>
            </w:r>
            <w:r w:rsidRPr="00006532">
              <w:rPr>
                <w:lang w:val="en-US"/>
              </w:rPr>
              <w:t xml:space="preserve">RIS3 </w:t>
            </w:r>
            <w:r w:rsidRPr="00006532">
              <w:t>ΝΑΙ/ΟΧΙ</w:t>
            </w:r>
          </w:p>
        </w:tc>
      </w:tr>
      <w:tr w:rsidR="005A2081" w:rsidRPr="00006532" w:rsidTr="00BE68CE">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5A2081" w:rsidRPr="00006532" w:rsidRDefault="005A2081" w:rsidP="00BE68CE">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5A2081" w:rsidRPr="00006532" w:rsidRDefault="005A2081" w:rsidP="00BE68CE">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5A2081" w:rsidRPr="00006532" w:rsidRDefault="005A2081" w:rsidP="00BE68CE">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5A2081" w:rsidRPr="00006532" w:rsidRDefault="005A2081" w:rsidP="00BE68CE">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5A2081" w:rsidRPr="00006532" w:rsidRDefault="005A2081" w:rsidP="00BE68CE">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5A2081" w:rsidRPr="00006532" w:rsidRDefault="005A2081" w:rsidP="00BE68CE">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5A2081" w:rsidRPr="00006532" w:rsidRDefault="005A2081" w:rsidP="00BE68CE">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5A2081" w:rsidRPr="00006532" w:rsidRDefault="005A2081" w:rsidP="00BE68CE">
            <w:pPr>
              <w:pStyle w:val="afb"/>
            </w:pPr>
          </w:p>
        </w:tc>
        <w:tc>
          <w:tcPr>
            <w:tcW w:w="828" w:type="dxa"/>
            <w:vMerge/>
            <w:tcBorders>
              <w:left w:val="single" w:sz="4" w:space="0" w:color="auto"/>
              <w:bottom w:val="single" w:sz="4" w:space="0" w:color="auto"/>
              <w:right w:val="single" w:sz="4" w:space="0" w:color="auto"/>
            </w:tcBorders>
            <w:shd w:val="clear" w:color="auto" w:fill="D9D9D9"/>
          </w:tcPr>
          <w:p w:rsidR="005A2081" w:rsidRPr="00006532" w:rsidRDefault="005A2081" w:rsidP="00BE68CE">
            <w:pPr>
              <w:pStyle w:val="afb"/>
            </w:pPr>
          </w:p>
        </w:tc>
      </w:tr>
      <w:tr w:rsidR="00C210EB" w:rsidRPr="00006532" w:rsidTr="00BE68CE">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tcPr>
          <w:p w:rsidR="00C210EB" w:rsidRPr="005F59F7" w:rsidRDefault="00C210EB" w:rsidP="00C210EB">
            <w:pPr>
              <w:pStyle w:val="afb"/>
              <w:jc w:val="center"/>
              <w:rPr>
                <w:lang w:val="en-US"/>
              </w:rPr>
            </w:pPr>
            <w:r w:rsidRPr="005F59F7">
              <w:rPr>
                <w:lang w:val="en-US"/>
              </w:rPr>
              <w:t>CO13</w:t>
            </w:r>
          </w:p>
        </w:tc>
        <w:tc>
          <w:tcPr>
            <w:tcW w:w="1545" w:type="dxa"/>
            <w:tcBorders>
              <w:top w:val="single" w:sz="4" w:space="0" w:color="auto"/>
              <w:left w:val="nil"/>
              <w:bottom w:val="single" w:sz="4" w:space="0" w:color="auto"/>
              <w:right w:val="single" w:sz="4" w:space="0" w:color="auto"/>
            </w:tcBorders>
            <w:shd w:val="clear" w:color="auto" w:fill="auto"/>
            <w:noWrap/>
          </w:tcPr>
          <w:p w:rsidR="00C210EB" w:rsidRPr="005F59F7" w:rsidRDefault="00C210EB" w:rsidP="00C210EB">
            <w:pPr>
              <w:pStyle w:val="afb"/>
              <w:jc w:val="center"/>
            </w:pPr>
            <w:r w:rsidRPr="005F59F7">
              <w:t>Συνολικό μήκος νέων δρόμων</w:t>
            </w:r>
          </w:p>
        </w:tc>
        <w:tc>
          <w:tcPr>
            <w:tcW w:w="1145" w:type="dxa"/>
            <w:tcBorders>
              <w:top w:val="single" w:sz="4" w:space="0" w:color="auto"/>
              <w:left w:val="nil"/>
              <w:bottom w:val="single" w:sz="4" w:space="0" w:color="auto"/>
              <w:right w:val="single" w:sz="4" w:space="0" w:color="auto"/>
            </w:tcBorders>
            <w:shd w:val="clear" w:color="auto" w:fill="auto"/>
            <w:noWrap/>
          </w:tcPr>
          <w:p w:rsidR="00C210EB" w:rsidRPr="005F59F7" w:rsidRDefault="00C210EB" w:rsidP="00C210EB">
            <w:pPr>
              <w:pStyle w:val="afb"/>
              <w:jc w:val="center"/>
            </w:pPr>
            <w:r w:rsidRPr="005F59F7">
              <w:t>χιλιόμετρα</w:t>
            </w:r>
          </w:p>
        </w:tc>
        <w:tc>
          <w:tcPr>
            <w:tcW w:w="1248" w:type="dxa"/>
            <w:tcBorders>
              <w:top w:val="single" w:sz="4" w:space="0" w:color="auto"/>
              <w:left w:val="nil"/>
              <w:bottom w:val="single" w:sz="4" w:space="0" w:color="auto"/>
              <w:right w:val="single" w:sz="4" w:space="0" w:color="auto"/>
            </w:tcBorders>
          </w:tcPr>
          <w:p w:rsidR="00C210EB" w:rsidRPr="005F59F7" w:rsidRDefault="00C210EB" w:rsidP="00C210EB">
            <w:pPr>
              <w:pStyle w:val="afb"/>
              <w:jc w:val="center"/>
              <w:rPr>
                <w:i/>
                <w:iCs/>
                <w:lang w:val="en-GB"/>
              </w:rPr>
            </w:pPr>
            <w:r>
              <w:rPr>
                <w:lang w:val="en-US"/>
              </w:rPr>
              <w:t>Λιγότερο 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tcPr>
          <w:p w:rsidR="00C210EB" w:rsidRPr="005F59F7" w:rsidRDefault="00C210EB" w:rsidP="00C210EB">
            <w:pPr>
              <w:pStyle w:val="afb"/>
              <w:jc w:val="center"/>
              <w:rPr>
                <w:lang w:val="en-GB"/>
              </w:rPr>
            </w:pPr>
          </w:p>
        </w:tc>
        <w:tc>
          <w:tcPr>
            <w:tcW w:w="962" w:type="dxa"/>
            <w:tcBorders>
              <w:top w:val="single" w:sz="4" w:space="0" w:color="auto"/>
              <w:left w:val="nil"/>
              <w:bottom w:val="single" w:sz="4" w:space="0" w:color="auto"/>
              <w:right w:val="single" w:sz="4" w:space="0" w:color="auto"/>
            </w:tcBorders>
            <w:shd w:val="clear" w:color="auto" w:fill="auto"/>
            <w:noWrap/>
          </w:tcPr>
          <w:p w:rsidR="00C210EB" w:rsidRPr="005F59F7" w:rsidRDefault="00C210EB" w:rsidP="00C210EB">
            <w:pPr>
              <w:pStyle w:val="afb"/>
              <w:jc w:val="center"/>
              <w:rPr>
                <w:lang w:val="en-GB"/>
              </w:rPr>
            </w:pPr>
          </w:p>
        </w:tc>
        <w:tc>
          <w:tcPr>
            <w:tcW w:w="851" w:type="dxa"/>
            <w:tcBorders>
              <w:top w:val="single" w:sz="4" w:space="0" w:color="auto"/>
              <w:left w:val="nil"/>
              <w:bottom w:val="single" w:sz="4" w:space="0" w:color="auto"/>
              <w:right w:val="single" w:sz="4" w:space="0" w:color="auto"/>
            </w:tcBorders>
            <w:shd w:val="clear" w:color="auto" w:fill="auto"/>
            <w:noWrap/>
          </w:tcPr>
          <w:p w:rsidR="00C210EB" w:rsidRPr="00A8426F" w:rsidRDefault="00C210EB" w:rsidP="00C210EB">
            <w:pPr>
              <w:pStyle w:val="afb"/>
              <w:tabs>
                <w:tab w:val="left" w:pos="251"/>
                <w:tab w:val="center" w:pos="317"/>
              </w:tabs>
              <w:jc w:val="center"/>
              <w:rPr>
                <w:lang w:val="en-US"/>
              </w:rPr>
            </w:pPr>
            <w:r>
              <w:rPr>
                <w:lang w:val="en-US"/>
              </w:rPr>
              <w:t>1</w:t>
            </w:r>
          </w:p>
          <w:p w:rsidR="00C210EB" w:rsidRPr="00845450" w:rsidRDefault="00C210EB" w:rsidP="00C210EB">
            <w:pPr>
              <w:pStyle w:val="afb"/>
              <w:jc w:val="center"/>
              <w:rPr>
                <w:lang w:val="en-US"/>
              </w:rPr>
            </w:pPr>
          </w:p>
        </w:tc>
        <w:tc>
          <w:tcPr>
            <w:tcW w:w="919" w:type="dxa"/>
            <w:tcBorders>
              <w:top w:val="single" w:sz="4" w:space="0" w:color="auto"/>
              <w:left w:val="nil"/>
              <w:bottom w:val="single" w:sz="4" w:space="0" w:color="auto"/>
              <w:right w:val="single" w:sz="4" w:space="0" w:color="auto"/>
            </w:tcBorders>
          </w:tcPr>
          <w:p w:rsidR="00C210EB" w:rsidRPr="005F59F7" w:rsidRDefault="00C210EB" w:rsidP="00C210EB">
            <w:pPr>
              <w:pStyle w:val="afb"/>
              <w:jc w:val="center"/>
              <w:rPr>
                <w:lang w:val="en-US"/>
              </w:rPr>
            </w:pPr>
            <w:r w:rsidRPr="005F59F7">
              <w:rPr>
                <w:lang w:val="en-US"/>
              </w:rPr>
              <w:t>OXI</w:t>
            </w:r>
          </w:p>
        </w:tc>
        <w:tc>
          <w:tcPr>
            <w:tcW w:w="828" w:type="dxa"/>
            <w:tcBorders>
              <w:top w:val="single" w:sz="4" w:space="0" w:color="auto"/>
              <w:left w:val="nil"/>
              <w:bottom w:val="single" w:sz="4" w:space="0" w:color="auto"/>
              <w:right w:val="single" w:sz="4" w:space="0" w:color="auto"/>
            </w:tcBorders>
          </w:tcPr>
          <w:p w:rsidR="00C210EB" w:rsidRPr="005F59F7" w:rsidRDefault="00C210EB" w:rsidP="00C210EB">
            <w:pPr>
              <w:pStyle w:val="afb"/>
              <w:jc w:val="center"/>
              <w:rPr>
                <w:lang w:val="en-US"/>
              </w:rPr>
            </w:pPr>
            <w:r w:rsidRPr="005F59F7">
              <w:rPr>
                <w:lang w:val="en-US"/>
              </w:rPr>
              <w:t>OXI</w:t>
            </w:r>
          </w:p>
        </w:tc>
      </w:tr>
      <w:tr w:rsidR="00C210EB" w:rsidRPr="00006532" w:rsidTr="00BE68CE">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tcPr>
          <w:p w:rsidR="00C210EB" w:rsidRPr="005F59F7" w:rsidRDefault="00C210EB" w:rsidP="00C210EB">
            <w:pPr>
              <w:pStyle w:val="afb"/>
              <w:jc w:val="center"/>
              <w:rPr>
                <w:lang w:val="en-GB"/>
              </w:rPr>
            </w:pPr>
            <w:r w:rsidRPr="005F59F7">
              <w:rPr>
                <w:lang w:val="en-GB"/>
              </w:rPr>
              <w:t>CO14</w:t>
            </w:r>
          </w:p>
        </w:tc>
        <w:tc>
          <w:tcPr>
            <w:tcW w:w="1545" w:type="dxa"/>
            <w:tcBorders>
              <w:top w:val="single" w:sz="4" w:space="0" w:color="auto"/>
              <w:left w:val="nil"/>
              <w:bottom w:val="single" w:sz="4" w:space="0" w:color="auto"/>
              <w:right w:val="single" w:sz="4" w:space="0" w:color="auto"/>
            </w:tcBorders>
            <w:shd w:val="clear" w:color="auto" w:fill="auto"/>
            <w:noWrap/>
          </w:tcPr>
          <w:p w:rsidR="00C210EB" w:rsidRPr="005F59F7" w:rsidRDefault="00C210EB" w:rsidP="00C210EB">
            <w:pPr>
              <w:pStyle w:val="afb"/>
              <w:jc w:val="center"/>
            </w:pPr>
            <w:r w:rsidRPr="005F59F7">
              <w:t>Συνολικό μήκος ανακατασκευα</w:t>
            </w:r>
            <w:r w:rsidRPr="00524261">
              <w:t>-</w:t>
            </w:r>
            <w:r w:rsidRPr="005F59F7">
              <w:t>σμένων ή αναβαθμισμένων δρόμων</w:t>
            </w:r>
          </w:p>
        </w:tc>
        <w:tc>
          <w:tcPr>
            <w:tcW w:w="1145" w:type="dxa"/>
            <w:tcBorders>
              <w:top w:val="single" w:sz="4" w:space="0" w:color="auto"/>
              <w:left w:val="nil"/>
              <w:bottom w:val="single" w:sz="4" w:space="0" w:color="auto"/>
              <w:right w:val="single" w:sz="4" w:space="0" w:color="auto"/>
            </w:tcBorders>
            <w:shd w:val="clear" w:color="auto" w:fill="auto"/>
            <w:noWrap/>
          </w:tcPr>
          <w:p w:rsidR="00C210EB" w:rsidRPr="005F59F7" w:rsidRDefault="00C210EB" w:rsidP="00C210EB">
            <w:pPr>
              <w:pStyle w:val="afb"/>
              <w:jc w:val="center"/>
            </w:pPr>
            <w:r w:rsidRPr="005F59F7">
              <w:t>χιλιόμετρα</w:t>
            </w:r>
          </w:p>
        </w:tc>
        <w:tc>
          <w:tcPr>
            <w:tcW w:w="1248" w:type="dxa"/>
            <w:tcBorders>
              <w:top w:val="single" w:sz="4" w:space="0" w:color="auto"/>
              <w:left w:val="nil"/>
              <w:bottom w:val="single" w:sz="4" w:space="0" w:color="auto"/>
              <w:right w:val="single" w:sz="4" w:space="0" w:color="auto"/>
            </w:tcBorders>
          </w:tcPr>
          <w:p w:rsidR="00C210EB" w:rsidRPr="005F59F7" w:rsidRDefault="00C210EB" w:rsidP="00C210EB">
            <w:pPr>
              <w:pStyle w:val="afb"/>
              <w:jc w:val="center"/>
              <w:rPr>
                <w:i/>
                <w:iCs/>
              </w:rPr>
            </w:pPr>
            <w:r w:rsidRPr="005F59F7">
              <w:rPr>
                <w:lang w:val="en-US"/>
              </w:rPr>
              <w:t>Λιγότερο Ανεπτυγμένες</w:t>
            </w:r>
          </w:p>
        </w:tc>
        <w:tc>
          <w:tcPr>
            <w:tcW w:w="743" w:type="dxa"/>
            <w:tcBorders>
              <w:top w:val="single" w:sz="4" w:space="0" w:color="auto"/>
              <w:left w:val="nil"/>
              <w:bottom w:val="single" w:sz="4" w:space="0" w:color="auto"/>
              <w:right w:val="single" w:sz="4" w:space="0" w:color="auto"/>
            </w:tcBorders>
            <w:shd w:val="clear" w:color="auto" w:fill="auto"/>
            <w:noWrap/>
          </w:tcPr>
          <w:p w:rsidR="00C210EB" w:rsidRPr="005F59F7" w:rsidRDefault="00C210EB" w:rsidP="00C210EB">
            <w:pPr>
              <w:pStyle w:val="afb"/>
              <w:jc w:val="center"/>
              <w:rPr>
                <w:lang w:val="en-GB"/>
              </w:rPr>
            </w:pPr>
          </w:p>
        </w:tc>
        <w:tc>
          <w:tcPr>
            <w:tcW w:w="962" w:type="dxa"/>
            <w:tcBorders>
              <w:top w:val="single" w:sz="4" w:space="0" w:color="auto"/>
              <w:left w:val="nil"/>
              <w:bottom w:val="single" w:sz="4" w:space="0" w:color="auto"/>
              <w:right w:val="single" w:sz="4" w:space="0" w:color="auto"/>
            </w:tcBorders>
            <w:shd w:val="clear" w:color="auto" w:fill="auto"/>
            <w:noWrap/>
          </w:tcPr>
          <w:p w:rsidR="00C210EB" w:rsidRPr="005F59F7" w:rsidRDefault="00C210EB" w:rsidP="00C210EB">
            <w:pPr>
              <w:pStyle w:val="afb"/>
              <w:jc w:val="center"/>
              <w:rPr>
                <w:lang w:val="en-GB"/>
              </w:rPr>
            </w:pPr>
          </w:p>
        </w:tc>
        <w:tc>
          <w:tcPr>
            <w:tcW w:w="851" w:type="dxa"/>
            <w:tcBorders>
              <w:top w:val="single" w:sz="4" w:space="0" w:color="auto"/>
              <w:left w:val="nil"/>
              <w:bottom w:val="single" w:sz="4" w:space="0" w:color="auto"/>
              <w:right w:val="single" w:sz="4" w:space="0" w:color="auto"/>
            </w:tcBorders>
            <w:shd w:val="clear" w:color="auto" w:fill="auto"/>
            <w:noWrap/>
          </w:tcPr>
          <w:p w:rsidR="00C210EB" w:rsidRPr="005F59F7" w:rsidRDefault="00C210EB" w:rsidP="00C210EB">
            <w:pPr>
              <w:pStyle w:val="afb"/>
              <w:jc w:val="center"/>
            </w:pPr>
            <w:r>
              <w:t>8</w:t>
            </w:r>
          </w:p>
        </w:tc>
        <w:tc>
          <w:tcPr>
            <w:tcW w:w="919" w:type="dxa"/>
            <w:tcBorders>
              <w:top w:val="single" w:sz="4" w:space="0" w:color="auto"/>
              <w:left w:val="nil"/>
              <w:bottom w:val="single" w:sz="4" w:space="0" w:color="auto"/>
              <w:right w:val="single" w:sz="4" w:space="0" w:color="auto"/>
            </w:tcBorders>
          </w:tcPr>
          <w:p w:rsidR="00C210EB" w:rsidRPr="005F59F7" w:rsidRDefault="00C210EB" w:rsidP="00C210EB">
            <w:pPr>
              <w:pStyle w:val="afb"/>
              <w:jc w:val="center"/>
              <w:rPr>
                <w:lang w:val="en-US"/>
              </w:rPr>
            </w:pPr>
            <w:r w:rsidRPr="005F59F7">
              <w:rPr>
                <w:lang w:val="en-US"/>
              </w:rPr>
              <w:t>NAI</w:t>
            </w:r>
          </w:p>
        </w:tc>
        <w:tc>
          <w:tcPr>
            <w:tcW w:w="828" w:type="dxa"/>
            <w:tcBorders>
              <w:top w:val="single" w:sz="4" w:space="0" w:color="auto"/>
              <w:left w:val="nil"/>
              <w:bottom w:val="single" w:sz="4" w:space="0" w:color="auto"/>
              <w:right w:val="single" w:sz="4" w:space="0" w:color="auto"/>
            </w:tcBorders>
          </w:tcPr>
          <w:p w:rsidR="00C210EB" w:rsidRPr="005F59F7" w:rsidRDefault="00C210EB" w:rsidP="00C210EB">
            <w:pPr>
              <w:pStyle w:val="afb"/>
              <w:jc w:val="center"/>
              <w:rPr>
                <w:lang w:val="en-US"/>
              </w:rPr>
            </w:pPr>
            <w:r w:rsidRPr="005F59F7">
              <w:rPr>
                <w:lang w:val="en-US"/>
              </w:rPr>
              <w:t>OXI</w:t>
            </w:r>
          </w:p>
        </w:tc>
      </w:tr>
    </w:tbl>
    <w:p w:rsidR="00452222" w:rsidRPr="005F59F7" w:rsidRDefault="00452222" w:rsidP="005A2081">
      <w:pPr>
        <w:pStyle w:val="32"/>
        <w:rPr>
          <w:sz w:val="22"/>
          <w:szCs w:val="22"/>
        </w:rPr>
      </w:pPr>
      <w:r w:rsidRPr="005F59F7">
        <w:t>Χρηματοδοτικό σχήμα</w:t>
      </w:r>
    </w:p>
    <w:p w:rsidR="00554FB2" w:rsidRPr="005F59F7" w:rsidRDefault="00554FB2" w:rsidP="005F59F7">
      <w:r w:rsidRPr="005F59F7">
        <w:t xml:space="preserve"> 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452222" w:rsidRPr="005F59F7" w:rsidTr="005A2081">
        <w:tc>
          <w:tcPr>
            <w:tcW w:w="4111" w:type="dxa"/>
            <w:shd w:val="clear" w:color="auto" w:fill="D9D9D9"/>
          </w:tcPr>
          <w:p w:rsidR="00452222" w:rsidRPr="005F59F7" w:rsidRDefault="00452222" w:rsidP="005F59F7"/>
        </w:tc>
        <w:tc>
          <w:tcPr>
            <w:tcW w:w="4961" w:type="dxa"/>
            <w:shd w:val="clear" w:color="auto" w:fill="D9D9D9"/>
          </w:tcPr>
          <w:p w:rsidR="00452222" w:rsidRPr="005F59F7" w:rsidRDefault="00452222" w:rsidP="005A2081">
            <w:pPr>
              <w:jc w:val="center"/>
            </w:pPr>
            <w:r w:rsidRPr="005F59F7">
              <w:t>Σύνολο Χώρας/ Κατηγορίες Περιφέρειας</w:t>
            </w:r>
          </w:p>
        </w:tc>
      </w:tr>
      <w:tr w:rsidR="00C210EB" w:rsidRPr="005F59F7" w:rsidTr="005A2081">
        <w:tc>
          <w:tcPr>
            <w:tcW w:w="4111" w:type="dxa"/>
            <w:shd w:val="clear" w:color="auto" w:fill="auto"/>
          </w:tcPr>
          <w:p w:rsidR="00C210EB" w:rsidRPr="005F59F7" w:rsidRDefault="00C210EB" w:rsidP="005F59F7">
            <w:r w:rsidRPr="005F59F7">
              <w:t>Συνολικό Κόστος (α)</w:t>
            </w:r>
          </w:p>
        </w:tc>
        <w:tc>
          <w:tcPr>
            <w:tcW w:w="4961" w:type="dxa"/>
            <w:shd w:val="clear" w:color="auto" w:fill="auto"/>
          </w:tcPr>
          <w:p w:rsidR="00C210EB" w:rsidRPr="00B83209" w:rsidRDefault="00C210EB" w:rsidP="00C210EB">
            <w:pPr>
              <w:jc w:val="right"/>
              <w:rPr>
                <w:lang w:val="en-US"/>
              </w:rPr>
            </w:pPr>
            <w:r>
              <w:rPr>
                <w:lang w:val="en-US"/>
              </w:rPr>
              <w:t>15.000.000</w:t>
            </w:r>
          </w:p>
        </w:tc>
      </w:tr>
      <w:tr w:rsidR="00C210EB" w:rsidRPr="005F59F7" w:rsidTr="005A2081">
        <w:tc>
          <w:tcPr>
            <w:tcW w:w="4111" w:type="dxa"/>
            <w:shd w:val="clear" w:color="auto" w:fill="auto"/>
          </w:tcPr>
          <w:p w:rsidR="00C210EB" w:rsidRPr="005F59F7" w:rsidRDefault="00C210EB" w:rsidP="005A2081">
            <w:r>
              <w:tab/>
            </w:r>
            <w:r w:rsidRPr="005F59F7">
              <w:t>Δημόσια Δαπάνη (β)</w:t>
            </w:r>
          </w:p>
        </w:tc>
        <w:tc>
          <w:tcPr>
            <w:tcW w:w="4961" w:type="dxa"/>
            <w:shd w:val="clear" w:color="auto" w:fill="auto"/>
          </w:tcPr>
          <w:p w:rsidR="00C210EB" w:rsidRPr="005F59F7" w:rsidRDefault="00C210EB" w:rsidP="00C210EB">
            <w:pPr>
              <w:jc w:val="right"/>
            </w:pPr>
            <w:r>
              <w:rPr>
                <w:lang w:val="en-US"/>
              </w:rPr>
              <w:t>15.000.000</w:t>
            </w:r>
          </w:p>
        </w:tc>
      </w:tr>
      <w:tr w:rsidR="00C210EB" w:rsidRPr="005F59F7" w:rsidTr="005A2081">
        <w:tc>
          <w:tcPr>
            <w:tcW w:w="4111" w:type="dxa"/>
            <w:shd w:val="clear" w:color="auto" w:fill="auto"/>
          </w:tcPr>
          <w:p w:rsidR="00C210EB" w:rsidRPr="005F59F7" w:rsidRDefault="00C210EB" w:rsidP="005A2081">
            <w:r>
              <w:lastRenderedPageBreak/>
              <w:tab/>
            </w:r>
            <w:r>
              <w:tab/>
            </w:r>
            <w:r w:rsidRPr="005F59F7">
              <w:t>Ενωσιακή Συνδρομή (γ)</w:t>
            </w:r>
          </w:p>
        </w:tc>
        <w:tc>
          <w:tcPr>
            <w:tcW w:w="4961" w:type="dxa"/>
            <w:shd w:val="clear" w:color="auto" w:fill="auto"/>
          </w:tcPr>
          <w:p w:rsidR="00C210EB" w:rsidRPr="00D74CD7" w:rsidRDefault="00C210EB" w:rsidP="00C210EB">
            <w:pPr>
              <w:jc w:val="right"/>
              <w:rPr>
                <w:lang w:val="en-US"/>
              </w:rPr>
            </w:pPr>
            <w:r>
              <w:rPr>
                <w:lang w:val="en-US"/>
              </w:rPr>
              <w:t>12.000.000</w:t>
            </w:r>
          </w:p>
        </w:tc>
      </w:tr>
      <w:tr w:rsidR="00C210EB" w:rsidRPr="005F59F7" w:rsidTr="005A2081">
        <w:tc>
          <w:tcPr>
            <w:tcW w:w="4111" w:type="dxa"/>
            <w:shd w:val="clear" w:color="auto" w:fill="auto"/>
          </w:tcPr>
          <w:p w:rsidR="00C210EB" w:rsidRPr="005F59F7" w:rsidRDefault="00C210EB" w:rsidP="005A2081">
            <w:r>
              <w:tab/>
            </w:r>
            <w:r>
              <w:tab/>
            </w:r>
            <w:r w:rsidRPr="005F59F7">
              <w:t>Εθνική Συμμετοχή (δ)</w:t>
            </w:r>
          </w:p>
        </w:tc>
        <w:tc>
          <w:tcPr>
            <w:tcW w:w="4961" w:type="dxa"/>
            <w:shd w:val="clear" w:color="auto" w:fill="auto"/>
          </w:tcPr>
          <w:p w:rsidR="00C210EB" w:rsidRPr="00D74CD7" w:rsidRDefault="00C210EB" w:rsidP="00C210EB">
            <w:pPr>
              <w:jc w:val="right"/>
              <w:rPr>
                <w:lang w:val="en-US"/>
              </w:rPr>
            </w:pPr>
            <w:r>
              <w:rPr>
                <w:lang w:val="en-US"/>
              </w:rPr>
              <w:t>3.000.000</w:t>
            </w:r>
          </w:p>
        </w:tc>
      </w:tr>
      <w:tr w:rsidR="00C210EB" w:rsidRPr="005F59F7" w:rsidTr="005A2081">
        <w:tc>
          <w:tcPr>
            <w:tcW w:w="4111" w:type="dxa"/>
            <w:shd w:val="clear" w:color="auto" w:fill="auto"/>
          </w:tcPr>
          <w:p w:rsidR="00C210EB" w:rsidRPr="005F59F7" w:rsidRDefault="00C210EB" w:rsidP="005A2081">
            <w:pPr>
              <w:ind w:left="743" w:hanging="709"/>
            </w:pPr>
            <w:r>
              <w:tab/>
              <w:t>Ε</w:t>
            </w:r>
            <w:r w:rsidRPr="005F59F7">
              <w:t>κ της οποίας για ΟΧΕ, ΒΑΑ, ΤΑΠΤΟΚ</w:t>
            </w:r>
          </w:p>
        </w:tc>
        <w:tc>
          <w:tcPr>
            <w:tcW w:w="4961" w:type="dxa"/>
            <w:shd w:val="clear" w:color="auto" w:fill="auto"/>
          </w:tcPr>
          <w:p w:rsidR="00C210EB" w:rsidRPr="00D74CD7" w:rsidRDefault="00C210EB" w:rsidP="00C210EB">
            <w:pPr>
              <w:jc w:val="right"/>
              <w:rPr>
                <w:lang w:val="en-US"/>
              </w:rPr>
            </w:pPr>
            <w:r>
              <w:rPr>
                <w:lang w:val="en-US"/>
              </w:rPr>
              <w:t>15.000.000</w:t>
            </w:r>
          </w:p>
        </w:tc>
      </w:tr>
      <w:tr w:rsidR="00C210EB" w:rsidRPr="005F59F7" w:rsidTr="005A2081">
        <w:tc>
          <w:tcPr>
            <w:tcW w:w="4111" w:type="dxa"/>
            <w:shd w:val="clear" w:color="auto" w:fill="auto"/>
          </w:tcPr>
          <w:p w:rsidR="00C210EB" w:rsidRPr="005F59F7" w:rsidRDefault="00C210EB" w:rsidP="005A2081">
            <w:r>
              <w:tab/>
            </w:r>
            <w:r w:rsidRPr="005F59F7">
              <w:t>Ιδιωτική Συμμετοχή (ε)</w:t>
            </w:r>
          </w:p>
        </w:tc>
        <w:tc>
          <w:tcPr>
            <w:tcW w:w="4961" w:type="dxa"/>
            <w:shd w:val="clear" w:color="auto" w:fill="auto"/>
          </w:tcPr>
          <w:p w:rsidR="00C210EB" w:rsidRPr="005F59F7" w:rsidRDefault="00C210EB" w:rsidP="00C210EB">
            <w:pPr>
              <w:jc w:val="right"/>
            </w:pPr>
            <w:r w:rsidRPr="005F59F7">
              <w:t>0</w:t>
            </w:r>
          </w:p>
        </w:tc>
      </w:tr>
    </w:tbl>
    <w:p w:rsidR="00452222" w:rsidRPr="005F59F7" w:rsidRDefault="00452222" w:rsidP="005A2081">
      <w:pPr>
        <w:pStyle w:val="32"/>
      </w:pPr>
      <w:r w:rsidRPr="005F59F7">
        <w:t>Δυνητικοί δικαιούχοι</w:t>
      </w:r>
    </w:p>
    <w:p w:rsidR="00C210EB" w:rsidRPr="005F59F7" w:rsidRDefault="00C210EB" w:rsidP="00C210EB">
      <w:r w:rsidRPr="005F59F7">
        <w:t>Ως δυνητικοί δικαιούχοι αναφέρονται</w:t>
      </w:r>
      <w:r>
        <w:t xml:space="preserve">: Δήμος Ιωαννιτών και Περιφέρεια Ηπείρου. </w:t>
      </w:r>
    </w:p>
    <w:p w:rsidR="00452222" w:rsidRPr="005F59F7" w:rsidRDefault="00452222" w:rsidP="005A2081">
      <w:pPr>
        <w:pStyle w:val="32"/>
        <w:rPr>
          <w:sz w:val="22"/>
          <w:szCs w:val="22"/>
        </w:rPr>
      </w:pPr>
      <w:r w:rsidRPr="005F59F7">
        <w:t>Χρονοπρογραμματισμός εργασιών</w:t>
      </w:r>
    </w:p>
    <w:p w:rsidR="00452222" w:rsidRPr="005F59F7" w:rsidRDefault="00554FB2" w:rsidP="005A2081">
      <w:r w:rsidRPr="005F59F7">
        <w:t xml:space="preserve"> 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452222" w:rsidRPr="005F59F7" w:rsidTr="005A2081">
        <w:tc>
          <w:tcPr>
            <w:tcW w:w="6471" w:type="dxa"/>
            <w:shd w:val="clear" w:color="auto" w:fill="D9D9D9" w:themeFill="background1" w:themeFillShade="D9"/>
          </w:tcPr>
          <w:p w:rsidR="00452222" w:rsidRPr="005F59F7" w:rsidRDefault="00452222" w:rsidP="005F59F7">
            <w:r w:rsidRPr="005F59F7">
              <w:t>Ενέργεια</w:t>
            </w:r>
          </w:p>
        </w:tc>
        <w:tc>
          <w:tcPr>
            <w:tcW w:w="2601" w:type="dxa"/>
            <w:shd w:val="clear" w:color="auto" w:fill="D9D9D9" w:themeFill="background1" w:themeFillShade="D9"/>
          </w:tcPr>
          <w:p w:rsidR="00452222" w:rsidRPr="005F59F7" w:rsidRDefault="00452222" w:rsidP="005A2081">
            <w:pPr>
              <w:jc w:val="center"/>
            </w:pPr>
            <w:r w:rsidRPr="005F59F7">
              <w:t>Ημερομηνία</w:t>
            </w:r>
          </w:p>
        </w:tc>
      </w:tr>
      <w:tr w:rsidR="00C210EB" w:rsidRPr="005F59F7" w:rsidTr="005A2081">
        <w:tc>
          <w:tcPr>
            <w:tcW w:w="6471" w:type="dxa"/>
            <w:shd w:val="clear" w:color="auto" w:fill="auto"/>
          </w:tcPr>
          <w:p w:rsidR="00C210EB" w:rsidRPr="005F59F7" w:rsidRDefault="00C210EB" w:rsidP="005F59F7">
            <w:r w:rsidRPr="005F59F7">
              <w:t xml:space="preserve">Εκπλήρωση αιρεσιμότητας </w:t>
            </w:r>
          </w:p>
        </w:tc>
        <w:tc>
          <w:tcPr>
            <w:tcW w:w="2601" w:type="dxa"/>
            <w:shd w:val="clear" w:color="auto" w:fill="auto"/>
          </w:tcPr>
          <w:p w:rsidR="00C210EB" w:rsidRPr="005F59F7" w:rsidRDefault="00C210EB" w:rsidP="00C210EB">
            <w:pPr>
              <w:jc w:val="center"/>
            </w:pPr>
            <w:r>
              <w:t>31/12/2016</w:t>
            </w:r>
          </w:p>
        </w:tc>
      </w:tr>
      <w:tr w:rsidR="00C210EB" w:rsidRPr="005F59F7" w:rsidTr="005A2081">
        <w:tc>
          <w:tcPr>
            <w:tcW w:w="6471" w:type="dxa"/>
            <w:shd w:val="clear" w:color="auto" w:fill="auto"/>
          </w:tcPr>
          <w:p w:rsidR="00C210EB" w:rsidRPr="005F59F7" w:rsidRDefault="00C210EB" w:rsidP="005F59F7">
            <w:r w:rsidRPr="005F59F7">
              <w:t xml:space="preserve">Εκπλήρωση αυτοδέσμευσης </w:t>
            </w:r>
          </w:p>
        </w:tc>
        <w:tc>
          <w:tcPr>
            <w:tcW w:w="2601" w:type="dxa"/>
            <w:shd w:val="clear" w:color="auto" w:fill="auto"/>
          </w:tcPr>
          <w:p w:rsidR="00C210EB" w:rsidRPr="005F59F7" w:rsidRDefault="00C210EB" w:rsidP="00C210EB">
            <w:pPr>
              <w:jc w:val="center"/>
            </w:pPr>
            <w:r w:rsidRPr="005F59F7">
              <w:t>-</w:t>
            </w:r>
          </w:p>
        </w:tc>
      </w:tr>
      <w:tr w:rsidR="00C210EB" w:rsidRPr="005F59F7" w:rsidTr="005A2081">
        <w:tc>
          <w:tcPr>
            <w:tcW w:w="6471" w:type="dxa"/>
            <w:shd w:val="clear" w:color="auto" w:fill="auto"/>
          </w:tcPr>
          <w:p w:rsidR="00C210EB" w:rsidRPr="005F59F7" w:rsidRDefault="00C210EB" w:rsidP="005F59F7">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shd w:val="clear" w:color="auto" w:fill="auto"/>
          </w:tcPr>
          <w:p w:rsidR="00C210EB" w:rsidRPr="005F59F7" w:rsidRDefault="00C210EB" w:rsidP="00C210EB">
            <w:pPr>
              <w:jc w:val="center"/>
            </w:pPr>
            <w:r w:rsidRPr="005F59F7">
              <w:t>-</w:t>
            </w:r>
          </w:p>
        </w:tc>
      </w:tr>
      <w:tr w:rsidR="00C210EB" w:rsidRPr="005F59F7" w:rsidTr="005A2081">
        <w:tc>
          <w:tcPr>
            <w:tcW w:w="6471" w:type="dxa"/>
            <w:tcBorders>
              <w:bottom w:val="single" w:sz="4" w:space="0" w:color="auto"/>
            </w:tcBorders>
            <w:shd w:val="clear" w:color="auto" w:fill="auto"/>
          </w:tcPr>
          <w:p w:rsidR="00C210EB" w:rsidRPr="005F59F7" w:rsidRDefault="00C210EB" w:rsidP="005F59F7">
            <w:r w:rsidRPr="005F59F7">
              <w:t xml:space="preserve">Επιλογή </w:t>
            </w:r>
            <w:r>
              <w:t>ΕΦΔ (αρ</w:t>
            </w:r>
            <w:r w:rsidRPr="005F59F7">
              <w:t>. 19, Ν. 4314/2014)</w:t>
            </w:r>
          </w:p>
        </w:tc>
        <w:tc>
          <w:tcPr>
            <w:tcW w:w="2601" w:type="dxa"/>
            <w:tcBorders>
              <w:bottom w:val="single" w:sz="4" w:space="0" w:color="auto"/>
            </w:tcBorders>
            <w:shd w:val="clear" w:color="auto" w:fill="auto"/>
          </w:tcPr>
          <w:p w:rsidR="00C210EB" w:rsidRPr="00A8426F" w:rsidRDefault="00C210EB" w:rsidP="00C210EB">
            <w:pPr>
              <w:jc w:val="center"/>
              <w:rPr>
                <w:lang w:val="en-US"/>
              </w:rPr>
            </w:pPr>
            <w:r>
              <w:rPr>
                <w:lang w:val="en-US"/>
              </w:rPr>
              <w:t>10/2017</w:t>
            </w:r>
          </w:p>
        </w:tc>
      </w:tr>
      <w:tr w:rsidR="00C210EB" w:rsidRPr="005F59F7" w:rsidTr="005A2081">
        <w:tc>
          <w:tcPr>
            <w:tcW w:w="6471" w:type="dxa"/>
            <w:tcBorders>
              <w:bottom w:val="single" w:sz="4" w:space="0" w:color="auto"/>
            </w:tcBorders>
            <w:shd w:val="clear" w:color="auto" w:fill="auto"/>
          </w:tcPr>
          <w:p w:rsidR="00C210EB" w:rsidRPr="005F59F7" w:rsidRDefault="00C210EB" w:rsidP="005F59F7">
            <w:r w:rsidRPr="005F59F7">
              <w:t>Έγκριση κριτηρίων αξιολόγησης και επιλογής πράξης</w:t>
            </w:r>
          </w:p>
        </w:tc>
        <w:tc>
          <w:tcPr>
            <w:tcW w:w="2601" w:type="dxa"/>
            <w:tcBorders>
              <w:bottom w:val="single" w:sz="4" w:space="0" w:color="auto"/>
            </w:tcBorders>
            <w:shd w:val="clear" w:color="auto" w:fill="auto"/>
          </w:tcPr>
          <w:p w:rsidR="00C210EB" w:rsidRPr="00A8426F" w:rsidRDefault="00C210EB" w:rsidP="00C210EB">
            <w:pPr>
              <w:jc w:val="center"/>
              <w:rPr>
                <w:lang w:val="en-US"/>
              </w:rPr>
            </w:pPr>
            <w:r w:rsidRPr="002C6C3A">
              <w:rPr>
                <w:lang w:val="en-US"/>
              </w:rPr>
              <w:t>10/2017</w:t>
            </w:r>
          </w:p>
        </w:tc>
      </w:tr>
      <w:tr w:rsidR="00C210EB" w:rsidRPr="005F59F7" w:rsidTr="005A2081">
        <w:tc>
          <w:tcPr>
            <w:tcW w:w="6471" w:type="dxa"/>
            <w:tcBorders>
              <w:left w:val="nil"/>
              <w:bottom w:val="single" w:sz="4" w:space="0" w:color="auto"/>
              <w:right w:val="nil"/>
            </w:tcBorders>
            <w:shd w:val="clear" w:color="auto" w:fill="auto"/>
          </w:tcPr>
          <w:p w:rsidR="00C210EB" w:rsidRPr="005F59F7" w:rsidRDefault="00C210EB" w:rsidP="005F59F7"/>
        </w:tc>
        <w:tc>
          <w:tcPr>
            <w:tcW w:w="2601" w:type="dxa"/>
            <w:tcBorders>
              <w:left w:val="nil"/>
              <w:bottom w:val="single" w:sz="4" w:space="0" w:color="auto"/>
              <w:right w:val="nil"/>
            </w:tcBorders>
            <w:shd w:val="clear" w:color="auto" w:fill="auto"/>
          </w:tcPr>
          <w:p w:rsidR="00C210EB" w:rsidRPr="005F59F7" w:rsidRDefault="00C210EB" w:rsidP="00C210EB">
            <w:pPr>
              <w:jc w:val="center"/>
            </w:pPr>
          </w:p>
        </w:tc>
      </w:tr>
      <w:tr w:rsidR="00C210EB" w:rsidRPr="005F59F7" w:rsidTr="005A2081">
        <w:tc>
          <w:tcPr>
            <w:tcW w:w="6471" w:type="dxa"/>
            <w:tcBorders>
              <w:top w:val="single" w:sz="4" w:space="0" w:color="auto"/>
            </w:tcBorders>
            <w:shd w:val="clear" w:color="auto" w:fill="auto"/>
          </w:tcPr>
          <w:p w:rsidR="00C210EB" w:rsidRPr="005F59F7" w:rsidRDefault="00C210EB" w:rsidP="005F59F7">
            <w:r w:rsidRPr="005F59F7">
              <w:t>Εκτιμώμενη ημερομηνία έκδοσης της πρόσκλησης</w:t>
            </w:r>
          </w:p>
        </w:tc>
        <w:tc>
          <w:tcPr>
            <w:tcW w:w="2601" w:type="dxa"/>
            <w:tcBorders>
              <w:top w:val="single" w:sz="4" w:space="0" w:color="auto"/>
            </w:tcBorders>
            <w:shd w:val="clear" w:color="auto" w:fill="auto"/>
          </w:tcPr>
          <w:p w:rsidR="00C210EB" w:rsidRPr="005F59F7" w:rsidRDefault="00C210EB" w:rsidP="00C210EB">
            <w:pPr>
              <w:jc w:val="center"/>
            </w:pPr>
            <w:r>
              <w:t>Δ</w:t>
            </w:r>
            <w:r>
              <w:rPr>
                <w:lang w:val="en-US"/>
              </w:rPr>
              <w:t>’</w:t>
            </w:r>
            <w:r w:rsidRPr="005F59F7">
              <w:t xml:space="preserve"> τρίμηνο 201</w:t>
            </w:r>
            <w:r>
              <w:t>7</w:t>
            </w:r>
          </w:p>
        </w:tc>
      </w:tr>
    </w:tbl>
    <w:p w:rsidR="00452222" w:rsidRDefault="00452222" w:rsidP="005F59F7"/>
    <w:p w:rsidR="0013340D" w:rsidRPr="00CB1EE0" w:rsidRDefault="0013340D" w:rsidP="00555B03">
      <w:pPr>
        <w:pStyle w:val="22"/>
        <w:rPr>
          <w:rStyle w:val="aa"/>
          <w:rFonts w:asciiTheme="minorHAnsi" w:hAnsiTheme="minorHAnsi"/>
          <w:b/>
          <w:bCs/>
          <w:sz w:val="28"/>
          <w:u w:val="none"/>
        </w:rPr>
      </w:pPr>
      <w:bookmarkStart w:id="10" w:name="_GoBack"/>
      <w:bookmarkEnd w:id="10"/>
    </w:p>
    <w:sectPr w:rsidR="0013340D" w:rsidRPr="00CB1EE0" w:rsidSect="00192E28">
      <w:headerReference w:type="even" r:id="rId30"/>
      <w:headerReference w:type="default" r:id="rId31"/>
      <w:footerReference w:type="even" r:id="rId32"/>
      <w:footerReference w:type="default" r:id="rId33"/>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6441" w:rsidRDefault="00BB6441" w:rsidP="005F59F7">
      <w:r>
        <w:separator/>
      </w:r>
    </w:p>
  </w:endnote>
  <w:endnote w:type="continuationSeparator" w:id="0">
    <w:p w:rsidR="00BB6441" w:rsidRDefault="00BB6441"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BB6441" w:rsidP="005C5FDA">
    <w:pPr>
      <w:pStyle w:val="af6"/>
      <w:ind w:left="-9" w:hanging="79"/>
      <w:jc w:val="center"/>
    </w:pPr>
    <w:r>
      <w:pict>
        <v:rect id="_x0000_i1025"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0F7D51" w:rsidRDefault="000F7D51"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BB6441" w:rsidP="005C5FDA">
    <w:pPr>
      <w:pStyle w:val="af6"/>
      <w:ind w:left="-9" w:hanging="79"/>
      <w:jc w:val="center"/>
    </w:pPr>
    <w:r>
      <w:pict>
        <v:rect id="_x0000_i1026"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0F7D51" w:rsidRDefault="000F7D51"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BB6441" w:rsidP="005F59F7">
    <w:pPr>
      <w:pStyle w:val="af6"/>
    </w:pPr>
    <w:r>
      <w:pict>
        <v:rect id="_x0000_i1027" style="width:0;height:1.5pt" o:hralign="center" o:hrstd="t" o:hr="t" fillcolor="#a0a0a0" stroked="f"/>
      </w:pict>
    </w:r>
  </w:p>
  <w:p w:rsidR="000F7D51" w:rsidRPr="003672FA" w:rsidRDefault="000F7D51"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BB6441" w:rsidP="005F59F7">
    <w:pPr>
      <w:pStyle w:val="af6"/>
    </w:pPr>
    <w:r>
      <w:pict>
        <v:rect id="_x0000_i1028" style="width:0;height:1.5pt" o:hralign="center" o:hrstd="t" o:hr="t" fillcolor="#a0a0a0" stroked="f"/>
      </w:pict>
    </w:r>
  </w:p>
  <w:p w:rsidR="000F7D51" w:rsidRPr="003672FA" w:rsidRDefault="000F7D51"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555B03">
      <w:rPr>
        <w:noProof/>
      </w:rPr>
      <w:t>7</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BB6441" w:rsidP="005F59F7">
    <w:pPr>
      <w:pStyle w:val="af6"/>
    </w:pPr>
    <w:r>
      <w:pict>
        <v:rect id="_x0000_i1029" style="width:0;height:1.5pt" o:hralign="center" o:hrstd="t" o:hr="t" fillcolor="#a0a0a0" stroked="f"/>
      </w:pict>
    </w:r>
  </w:p>
  <w:p w:rsidR="000F7D51" w:rsidRPr="00B94282" w:rsidRDefault="000F7D51"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BB6441" w:rsidP="00FC6FC7">
    <w:pPr>
      <w:pStyle w:val="af6"/>
      <w:tabs>
        <w:tab w:val="clear" w:pos="8306"/>
        <w:tab w:val="right" w:pos="12333"/>
      </w:tabs>
    </w:pPr>
    <w:r>
      <w:pict>
        <v:rect id="_x0000_i1030" style="width:0;height:1.5pt" o:hralign="center" o:hrstd="t" o:hr="t" fillcolor="#a0a0a0" stroked="f"/>
      </w:pict>
    </w:r>
  </w:p>
  <w:p w:rsidR="000F7D51" w:rsidRPr="00B94282" w:rsidRDefault="000F7D51"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555B03">
      <w:rPr>
        <w:noProof/>
        <w:sz w:val="20"/>
        <w:szCs w:val="20"/>
      </w:rPr>
      <w:t>9</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6441" w:rsidRDefault="00BB6441" w:rsidP="005F59F7">
      <w:r>
        <w:separator/>
      </w:r>
    </w:p>
  </w:footnote>
  <w:footnote w:type="continuationSeparator" w:id="0">
    <w:p w:rsidR="00BB6441" w:rsidRDefault="00BB6441"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p w:rsidR="000F7D51" w:rsidRDefault="000F7D51"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6314A7" w:rsidRDefault="000F7D51"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062CA6">
    <w:pPr>
      <w:pStyle w:val="34"/>
      <w:jc w:val="left"/>
    </w:pPr>
    <w:r w:rsidRPr="005F59F7">
      <w:t xml:space="preserve">Επενδυτική Προτεραιότητα </w:t>
    </w:r>
    <w:r w:rsidRPr="005F59F7">
      <w:rPr>
        <w:i/>
      </w:rPr>
      <w:t>7</w:t>
    </w:r>
    <w:r w:rsidRPr="005F59F7">
      <w:rPr>
        <w:i/>
        <w:lang w:val="en-US"/>
      </w:rPr>
      <w:t>b</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062CA6">
    <w:pPr>
      <w:pStyle w:val="34"/>
      <w:jc w:val="right"/>
    </w:pPr>
    <w:r w:rsidRPr="005F59F7">
      <w:t xml:space="preserve">Επενδυτική Προτεραιότητα </w:t>
    </w:r>
    <w:r w:rsidRPr="005F59F7">
      <w:rPr>
        <w:i/>
      </w:rPr>
      <w:t>7</w:t>
    </w:r>
    <w:r w:rsidRPr="005F59F7">
      <w:rPr>
        <w:i/>
        <w:lang w:val="en-US"/>
      </w:rPr>
      <w:t>b</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pPr>
    <w:r>
      <w:t>Προγραμματισμός ετήσιων στόχων</w:t>
    </w:r>
    <w:r>
      <w:tab/>
    </w:r>
  </w:p>
  <w:p w:rsidR="000F7D51" w:rsidRDefault="000F7D51" w:rsidP="005F59F7">
    <w:pPr>
      <w:pStyle w:val="af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tabs>
        <w:tab w:val="clear" w:pos="3828"/>
        <w:tab w:val="left" w:pos="9923"/>
      </w:tabs>
      <w:jc w:val="right"/>
    </w:pPr>
    <w:r>
      <w:t>Προγραμματισμός</w:t>
    </w:r>
    <w:r>
      <w:rPr>
        <w:lang w:val="en-US"/>
      </w:rPr>
      <w:t>/</w:t>
    </w:r>
    <w:r>
      <w:t>απολογισμός ετήσιων στόχων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8">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2">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3">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5">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16">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2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nsid w:val="7CBE4858"/>
    <w:multiLevelType w:val="hybridMultilevel"/>
    <w:tmpl w:val="7CBE4858"/>
    <w:lvl w:ilvl="0" w:tplc="04126714">
      <w:start w:val="1"/>
      <w:numFmt w:val="bullet"/>
      <w:lvlText w:val=""/>
      <w:lvlJc w:val="left"/>
      <w:pPr>
        <w:ind w:left="720" w:hanging="360"/>
      </w:pPr>
      <w:rPr>
        <w:rFonts w:ascii="Symbol" w:hAnsi="Symbol"/>
      </w:rPr>
    </w:lvl>
    <w:lvl w:ilvl="1" w:tplc="DC9A88C0">
      <w:start w:val="1"/>
      <w:numFmt w:val="bullet"/>
      <w:lvlText w:val="o"/>
      <w:lvlJc w:val="left"/>
      <w:pPr>
        <w:tabs>
          <w:tab w:val="num" w:pos="1440"/>
        </w:tabs>
        <w:ind w:left="1440" w:hanging="360"/>
      </w:pPr>
      <w:rPr>
        <w:rFonts w:ascii="Courier New" w:hAnsi="Courier New"/>
      </w:rPr>
    </w:lvl>
    <w:lvl w:ilvl="2" w:tplc="A0B6E79E">
      <w:start w:val="1"/>
      <w:numFmt w:val="bullet"/>
      <w:lvlText w:val=""/>
      <w:lvlJc w:val="left"/>
      <w:pPr>
        <w:tabs>
          <w:tab w:val="num" w:pos="2160"/>
        </w:tabs>
        <w:ind w:left="2160" w:hanging="360"/>
      </w:pPr>
      <w:rPr>
        <w:rFonts w:ascii="Wingdings" w:hAnsi="Wingdings"/>
      </w:rPr>
    </w:lvl>
    <w:lvl w:ilvl="3" w:tplc="3AE869D8">
      <w:start w:val="1"/>
      <w:numFmt w:val="bullet"/>
      <w:lvlText w:val=""/>
      <w:lvlJc w:val="left"/>
      <w:pPr>
        <w:tabs>
          <w:tab w:val="num" w:pos="2880"/>
        </w:tabs>
        <w:ind w:left="2880" w:hanging="360"/>
      </w:pPr>
      <w:rPr>
        <w:rFonts w:ascii="Symbol" w:hAnsi="Symbol"/>
      </w:rPr>
    </w:lvl>
    <w:lvl w:ilvl="4" w:tplc="211C87EC">
      <w:start w:val="1"/>
      <w:numFmt w:val="bullet"/>
      <w:lvlText w:val="o"/>
      <w:lvlJc w:val="left"/>
      <w:pPr>
        <w:tabs>
          <w:tab w:val="num" w:pos="3600"/>
        </w:tabs>
        <w:ind w:left="3600" w:hanging="360"/>
      </w:pPr>
      <w:rPr>
        <w:rFonts w:ascii="Courier New" w:hAnsi="Courier New"/>
      </w:rPr>
    </w:lvl>
    <w:lvl w:ilvl="5" w:tplc="F2A2FBA8">
      <w:start w:val="1"/>
      <w:numFmt w:val="bullet"/>
      <w:lvlText w:val=""/>
      <w:lvlJc w:val="left"/>
      <w:pPr>
        <w:tabs>
          <w:tab w:val="num" w:pos="4320"/>
        </w:tabs>
        <w:ind w:left="4320" w:hanging="360"/>
      </w:pPr>
      <w:rPr>
        <w:rFonts w:ascii="Wingdings" w:hAnsi="Wingdings"/>
      </w:rPr>
    </w:lvl>
    <w:lvl w:ilvl="6" w:tplc="215AD9B8">
      <w:start w:val="1"/>
      <w:numFmt w:val="bullet"/>
      <w:lvlText w:val=""/>
      <w:lvlJc w:val="left"/>
      <w:pPr>
        <w:tabs>
          <w:tab w:val="num" w:pos="5040"/>
        </w:tabs>
        <w:ind w:left="5040" w:hanging="360"/>
      </w:pPr>
      <w:rPr>
        <w:rFonts w:ascii="Symbol" w:hAnsi="Symbol"/>
      </w:rPr>
    </w:lvl>
    <w:lvl w:ilvl="7" w:tplc="E8A8F72C">
      <w:start w:val="1"/>
      <w:numFmt w:val="bullet"/>
      <w:lvlText w:val="o"/>
      <w:lvlJc w:val="left"/>
      <w:pPr>
        <w:tabs>
          <w:tab w:val="num" w:pos="5760"/>
        </w:tabs>
        <w:ind w:left="5760" w:hanging="360"/>
      </w:pPr>
      <w:rPr>
        <w:rFonts w:ascii="Courier New" w:hAnsi="Courier New"/>
      </w:rPr>
    </w:lvl>
    <w:lvl w:ilvl="8" w:tplc="029C6540">
      <w:start w:val="1"/>
      <w:numFmt w:val="bullet"/>
      <w:lvlText w:val=""/>
      <w:lvlJc w:val="left"/>
      <w:pPr>
        <w:tabs>
          <w:tab w:val="num" w:pos="6480"/>
        </w:tabs>
        <w:ind w:left="6480" w:hanging="360"/>
      </w:pPr>
      <w:rPr>
        <w:rFonts w:ascii="Wingdings" w:hAnsi="Wingdings"/>
      </w:rPr>
    </w:lvl>
  </w:abstractNum>
  <w:num w:numId="1">
    <w:abstractNumId w:val="17"/>
  </w:num>
  <w:num w:numId="2">
    <w:abstractNumId w:val="15"/>
  </w:num>
  <w:num w:numId="3">
    <w:abstractNumId w:val="23"/>
  </w:num>
  <w:num w:numId="4">
    <w:abstractNumId w:val="26"/>
  </w:num>
  <w:num w:numId="5">
    <w:abstractNumId w:val="7"/>
  </w:num>
  <w:num w:numId="6">
    <w:abstractNumId w:val="22"/>
  </w:num>
  <w:num w:numId="7">
    <w:abstractNumId w:val="2"/>
  </w:num>
  <w:num w:numId="8">
    <w:abstractNumId w:val="25"/>
  </w:num>
  <w:num w:numId="9">
    <w:abstractNumId w:val="0"/>
  </w:num>
  <w:num w:numId="10">
    <w:abstractNumId w:val="8"/>
  </w:num>
  <w:num w:numId="11">
    <w:abstractNumId w:val="5"/>
  </w:num>
  <w:num w:numId="12">
    <w:abstractNumId w:val="3"/>
  </w:num>
  <w:num w:numId="13">
    <w:abstractNumId w:val="21"/>
  </w:num>
  <w:num w:numId="14">
    <w:abstractNumId w:val="20"/>
  </w:num>
  <w:num w:numId="15">
    <w:abstractNumId w:val="11"/>
  </w:num>
  <w:num w:numId="16">
    <w:abstractNumId w:val="16"/>
  </w:num>
  <w:num w:numId="17">
    <w:abstractNumId w:val="12"/>
  </w:num>
  <w:num w:numId="18">
    <w:abstractNumId w:val="1"/>
  </w:num>
  <w:num w:numId="19">
    <w:abstractNumId w:val="13"/>
  </w:num>
  <w:num w:numId="20">
    <w:abstractNumId w:val="9"/>
  </w:num>
  <w:num w:numId="21">
    <w:abstractNumId w:val="19"/>
  </w:num>
  <w:num w:numId="22">
    <w:abstractNumId w:val="28"/>
  </w:num>
  <w:num w:numId="23">
    <w:abstractNumId w:val="2"/>
  </w:num>
  <w:num w:numId="24">
    <w:abstractNumId w:val="4"/>
  </w:num>
  <w:num w:numId="25">
    <w:abstractNumId w:val="6"/>
  </w:num>
  <w:num w:numId="26">
    <w:abstractNumId w:val="24"/>
  </w:num>
  <w:num w:numId="27">
    <w:abstractNumId w:val="14"/>
  </w:num>
  <w:num w:numId="28">
    <w:abstractNumId w:val="18"/>
  </w:num>
  <w:num w:numId="29">
    <w:abstractNumId w:val="27"/>
  </w:num>
  <w:num w:numId="30">
    <w:abstractNumId w:val="10"/>
  </w:num>
  <w:num w:numId="31">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GrammaticalErrors/>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3651"/>
    <w:rsid w:val="000439D8"/>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A5"/>
    <w:rsid w:val="00186D88"/>
    <w:rsid w:val="00186EE9"/>
    <w:rsid w:val="001902E8"/>
    <w:rsid w:val="00190C59"/>
    <w:rsid w:val="00192E28"/>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E0151"/>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1676"/>
    <w:rsid w:val="00201BC1"/>
    <w:rsid w:val="00202DF3"/>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3609"/>
    <w:rsid w:val="00425D53"/>
    <w:rsid w:val="00426187"/>
    <w:rsid w:val="00426BE7"/>
    <w:rsid w:val="0042734D"/>
    <w:rsid w:val="004306C2"/>
    <w:rsid w:val="00430AB4"/>
    <w:rsid w:val="00430EC5"/>
    <w:rsid w:val="00432516"/>
    <w:rsid w:val="004326FB"/>
    <w:rsid w:val="00432871"/>
    <w:rsid w:val="004329F9"/>
    <w:rsid w:val="00433106"/>
    <w:rsid w:val="00435EA2"/>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5B03"/>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FBE"/>
    <w:rsid w:val="005855EA"/>
    <w:rsid w:val="00585986"/>
    <w:rsid w:val="00585A01"/>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056"/>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400B1"/>
    <w:rsid w:val="0074060B"/>
    <w:rsid w:val="0074164F"/>
    <w:rsid w:val="007419B9"/>
    <w:rsid w:val="00741B9E"/>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5D8"/>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6441"/>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605D"/>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7E3"/>
    <w:rsid w:val="00DF2D63"/>
    <w:rsid w:val="00DF33E3"/>
    <w:rsid w:val="00DF3A0A"/>
    <w:rsid w:val="00DF3F7B"/>
    <w:rsid w:val="00DF4482"/>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1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9"/>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ListDash2"/>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paragraph" w:customStyle="1" w:styleId="5Char">
    <w:name w:val="Char Char"/>
    <w:basedOn w:val="a"/>
    <w:semiHidden/>
    <w:rsid w:val="007966C1"/>
    <w:pPr>
      <w:spacing w:after="160" w:line="240" w:lineRule="exact"/>
    </w:pPr>
    <w:rPr>
      <w:rFonts w:ascii="Verdana" w:hAnsi="Verdana"/>
      <w:sz w:val="20"/>
      <w:szCs w:val="20"/>
      <w:lang w:val="en-US" w:eastAsia="en-US"/>
    </w:rPr>
  </w:style>
  <w:style w:type="paragraph" w:customStyle="1" w:styleId="CharChar">
    <w:name w:val="Style Heading 1 + 14 pt"/>
    <w:basedOn w:val="1"/>
    <w:semiHidden/>
    <w:rsid w:val="007966C1"/>
    <w:pPr>
      <w:tabs>
        <w:tab w:val="num" w:pos="432"/>
      </w:tabs>
      <w:ind w:left="432" w:hanging="432"/>
    </w:pPr>
  </w:style>
  <w:style w:type="paragraph" w:customStyle="1" w:styleId="StyleHeading114pt">
    <w:name w:val="Style Left:  -04 ch Hanging:  036 ch"/>
    <w:basedOn w:val="a"/>
    <w:semiHidden/>
    <w:rsid w:val="007966C1"/>
    <w:pPr>
      <w:spacing w:line="320" w:lineRule="atLeast"/>
      <w:ind w:left="-4" w:hanging="36"/>
    </w:pPr>
    <w:rPr>
      <w:rFonts w:ascii="Arial" w:hAnsi="Arial"/>
      <w:szCs w:val="20"/>
    </w:rPr>
  </w:style>
  <w:style w:type="paragraph" w:customStyle="1" w:styleId="StyleLeft-04chHanging036ch">
    <w:name w:val="Style TOC 1 + Left:  -04 ch Hanging:  036 ch"/>
    <w:basedOn w:val="StyleTOC1Left-04chHanging036ch"/>
    <w:semiHidden/>
    <w:rsid w:val="007966C1"/>
    <w:pPr>
      <w:spacing w:before="240"/>
      <w:ind w:left="2552" w:hanging="2552"/>
    </w:pPr>
    <w:rPr>
      <w:rFonts w:ascii="Arial" w:hAnsi="Arial"/>
      <w:b w:val="0"/>
      <w:bCs w:val="0"/>
      <w:caps/>
      <w:sz w:val="22"/>
      <w:szCs w:val="20"/>
    </w:rPr>
  </w:style>
  <w:style w:type="paragraph" w:styleId="StyleTOC1Left-04chHanging036ch">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10">
    <w:name w:val="caption"/>
    <w:basedOn w:val="a"/>
    <w:next w:val="a"/>
    <w:link w:val="a3"/>
    <w:qFormat/>
    <w:rsid w:val="00AB6A63"/>
    <w:rPr>
      <w:b/>
      <w:bCs/>
      <w:sz w:val="20"/>
      <w:szCs w:val="20"/>
    </w:rPr>
  </w:style>
  <w:style w:type="character" w:customStyle="1" w:styleId="a3">
    <w:name w:val="Λεζάντα Char"/>
    <w:basedOn w:val="a0"/>
    <w:link w:val="10"/>
    <w:rsid w:val="008954F1"/>
    <w:rPr>
      <w:rFonts w:asciiTheme="minorHAnsi" w:hAnsiTheme="minorHAnsi" w:cstheme="minorHAnsi"/>
      <w:b/>
      <w:bCs/>
    </w:rPr>
  </w:style>
  <w:style w:type="character" w:styleId="Char">
    <w:name w:val="footnote reference"/>
    <w:semiHidden/>
    <w:rsid w:val="007966C1"/>
    <w:rPr>
      <w:vertAlign w:val="superscript"/>
    </w:rPr>
  </w:style>
  <w:style w:type="table" w:styleId="a4">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toc 2"/>
    <w:basedOn w:val="a"/>
    <w:next w:val="a"/>
    <w:autoRedefine/>
    <w:uiPriority w:val="39"/>
    <w:qFormat/>
    <w:rsid w:val="00FC1639"/>
    <w:pPr>
      <w:ind w:left="220"/>
    </w:pPr>
    <w:rPr>
      <w:b/>
      <w:bCs/>
    </w:rPr>
  </w:style>
  <w:style w:type="paragraph" w:styleId="20">
    <w:name w:val="toc 3"/>
    <w:basedOn w:val="a"/>
    <w:next w:val="a"/>
    <w:autoRedefine/>
    <w:uiPriority w:val="39"/>
    <w:qFormat/>
    <w:rsid w:val="00FC1639"/>
    <w:pPr>
      <w:ind w:left="440"/>
    </w:pPr>
    <w:rPr>
      <w:sz w:val="20"/>
      <w:szCs w:val="20"/>
    </w:rPr>
  </w:style>
  <w:style w:type="paragraph" w:customStyle="1" w:styleId="3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60">
    <w:name w:val="ΣΠ_Βασικό"/>
    <w:basedOn w:val="a"/>
    <w:autoRedefine/>
    <w:rsid w:val="00E11183"/>
    <w:pPr>
      <w:ind w:left="-142"/>
    </w:pPr>
    <w:rPr>
      <w:rFonts w:cs="Arial"/>
      <w:szCs w:val="24"/>
    </w:rPr>
  </w:style>
  <w:style w:type="paragraph" w:styleId="a6">
    <w:name w:val="Body Text"/>
    <w:basedOn w:val="a"/>
    <w:link w:val="a7"/>
    <w:rsid w:val="000E48E9"/>
    <w:rPr>
      <w:rFonts w:ascii="Arial" w:hAnsi="Arial"/>
      <w:szCs w:val="24"/>
    </w:rPr>
  </w:style>
  <w:style w:type="character" w:customStyle="1" w:styleId="a7">
    <w:name w:val="Σώμα κειμένου Char"/>
    <w:link w:val="a6"/>
    <w:rsid w:val="000E48E9"/>
    <w:rPr>
      <w:rFonts w:ascii="Arial" w:hAnsi="Arial" w:cs="Arial"/>
      <w:sz w:val="22"/>
      <w:szCs w:val="24"/>
    </w:rPr>
  </w:style>
  <w:style w:type="paragraph" w:styleId="Char0">
    <w:name w:val="Balloon Text"/>
    <w:basedOn w:val="a"/>
    <w:link w:val="a8"/>
    <w:rsid w:val="004C4C36"/>
    <w:rPr>
      <w:rFonts w:ascii="Tahoma" w:hAnsi="Tahoma"/>
      <w:sz w:val="16"/>
      <w:szCs w:val="16"/>
    </w:rPr>
  </w:style>
  <w:style w:type="character" w:customStyle="1" w:styleId="a8">
    <w:name w:val="Κείμενο πλαισίου Char"/>
    <w:link w:val="Char0"/>
    <w:rsid w:val="004C4C36"/>
    <w:rPr>
      <w:rFonts w:ascii="Tahoma" w:hAnsi="Tahoma" w:cs="Tahoma"/>
      <w:sz w:val="16"/>
      <w:szCs w:val="16"/>
    </w:rPr>
  </w:style>
  <w:style w:type="character" w:styleId="Char1">
    <w:name w:val="annotation reference"/>
    <w:rsid w:val="004D4178"/>
    <w:rPr>
      <w:sz w:val="16"/>
      <w:szCs w:val="16"/>
    </w:rPr>
  </w:style>
  <w:style w:type="character" w:styleId="a9">
    <w:name w:val="Strong"/>
    <w:qFormat/>
    <w:rsid w:val="00044981"/>
    <w:rPr>
      <w:rFonts w:ascii="Arial" w:hAnsi="Arial"/>
      <w:b/>
      <w:bCs/>
      <w:sz w:val="32"/>
      <w:u w:val="single"/>
    </w:rPr>
  </w:style>
  <w:style w:type="paragraph" w:styleId="aa">
    <w:name w:val="annotation text"/>
    <w:basedOn w:val="a"/>
    <w:link w:val="ab"/>
    <w:rsid w:val="004D4178"/>
    <w:rPr>
      <w:rFonts w:ascii="Arial" w:hAnsi="Arial"/>
      <w:sz w:val="20"/>
      <w:szCs w:val="20"/>
    </w:rPr>
  </w:style>
  <w:style w:type="character" w:customStyle="1" w:styleId="ab">
    <w:name w:val="Κείμενο σχολίου Char"/>
    <w:link w:val="aa"/>
    <w:rsid w:val="004D4178"/>
    <w:rPr>
      <w:rFonts w:ascii="Arial" w:hAnsi="Arial"/>
    </w:rPr>
  </w:style>
  <w:style w:type="paragraph" w:styleId="Char2">
    <w:name w:val="annotation subject"/>
    <w:basedOn w:val="aa"/>
    <w:next w:val="aa"/>
    <w:link w:val="ac"/>
    <w:rsid w:val="004D4178"/>
    <w:rPr>
      <w:b/>
      <w:bCs/>
    </w:rPr>
  </w:style>
  <w:style w:type="character" w:customStyle="1" w:styleId="ac">
    <w:name w:val="Θέμα σχολίου Char"/>
    <w:link w:val="Char2"/>
    <w:rsid w:val="004D4178"/>
    <w:rPr>
      <w:rFonts w:ascii="Arial" w:hAnsi="Arial"/>
      <w:b/>
      <w:bCs/>
    </w:rPr>
  </w:style>
  <w:style w:type="paragraph" w:styleId="Char3">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ad">
    <w:name w:val="Hyperlink"/>
    <w:uiPriority w:val="99"/>
    <w:unhideWhenUsed/>
    <w:rsid w:val="00B31192"/>
    <w:rPr>
      <w:color w:val="0000FF"/>
      <w:u w:val="single"/>
    </w:rPr>
  </w:style>
  <w:style w:type="paragraph" w:styleId="-">
    <w:name w:val="Intense Quote"/>
    <w:basedOn w:val="a"/>
    <w:next w:val="a"/>
    <w:link w:val="ae"/>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ae">
    <w:name w:val="Έντονο εισαγωγικό Char"/>
    <w:link w:val="-"/>
    <w:uiPriority w:val="30"/>
    <w:rsid w:val="0032799E"/>
    <w:rPr>
      <w:rFonts w:ascii="Arial" w:hAnsi="Arial"/>
      <w:b/>
      <w:bCs/>
      <w:i/>
      <w:iCs/>
      <w:color w:val="4F81BD"/>
      <w:sz w:val="22"/>
      <w:szCs w:val="22"/>
    </w:rPr>
  </w:style>
  <w:style w:type="character" w:styleId="Char4">
    <w:name w:val="Book Title"/>
    <w:uiPriority w:val="33"/>
    <w:qFormat/>
    <w:rsid w:val="0032799E"/>
    <w:rPr>
      <w:rFonts w:ascii="Arial" w:hAnsi="Arial"/>
      <w:b/>
      <w:bCs/>
      <w:smallCaps/>
      <w:spacing w:val="5"/>
      <w:sz w:val="20"/>
    </w:rPr>
  </w:style>
  <w:style w:type="character" w:styleId="af">
    <w:name w:val="Intense Reference"/>
    <w:uiPriority w:val="32"/>
    <w:qFormat/>
    <w:rsid w:val="0032799E"/>
    <w:rPr>
      <w:rFonts w:ascii="Arial" w:hAnsi="Arial"/>
      <w:b/>
      <w:bCs/>
      <w:smallCaps/>
      <w:color w:val="1F497D"/>
      <w:spacing w:val="5"/>
      <w:sz w:val="20"/>
      <w:u w:val="single"/>
    </w:rPr>
  </w:style>
  <w:style w:type="paragraph" w:styleId="af0">
    <w:name w:val="Title"/>
    <w:basedOn w:val="a"/>
    <w:next w:val="a"/>
    <w:link w:val="af1"/>
    <w:autoRedefine/>
    <w:qFormat/>
    <w:rsid w:val="00CB0773"/>
    <w:pPr>
      <w:spacing w:before="240" w:after="240"/>
      <w:outlineLvl w:val="0"/>
    </w:pPr>
    <w:rPr>
      <w:b/>
      <w:bCs/>
      <w:kern w:val="28"/>
      <w:sz w:val="28"/>
    </w:rPr>
  </w:style>
  <w:style w:type="character" w:customStyle="1" w:styleId="af1">
    <w:name w:val="Τίτλος Char"/>
    <w:link w:val="af0"/>
    <w:uiPriority w:val="99"/>
    <w:rsid w:val="00CB0773"/>
    <w:rPr>
      <w:rFonts w:ascii="Calibri" w:hAnsi="Calibri"/>
      <w:b/>
      <w:bCs/>
      <w:kern w:val="28"/>
      <w:sz w:val="28"/>
      <w:szCs w:val="22"/>
    </w:rPr>
  </w:style>
  <w:style w:type="paragraph" w:customStyle="1" w:styleId="Char5">
    <w:name w:val="ΠΙΝΑΚΑΣ"/>
    <w:basedOn w:val="a"/>
    <w:autoRedefine/>
    <w:rsid w:val="00CD52B9"/>
    <w:pPr>
      <w:spacing w:line="360" w:lineRule="auto"/>
    </w:pPr>
    <w:rPr>
      <w:rFonts w:ascii="Verdana" w:hAnsi="Verdana"/>
      <w:sz w:val="18"/>
      <w:szCs w:val="24"/>
    </w:rPr>
  </w:style>
  <w:style w:type="paragraph" w:styleId="af2">
    <w:name w:val="table of figures"/>
    <w:basedOn w:val="a"/>
    <w:next w:val="a"/>
    <w:uiPriority w:val="99"/>
    <w:rsid w:val="00FC5129"/>
    <w:pPr>
      <w:ind w:left="440" w:hanging="440"/>
    </w:pPr>
    <w:rPr>
      <w:bCs/>
      <w:sz w:val="20"/>
      <w:szCs w:val="20"/>
    </w:rPr>
  </w:style>
  <w:style w:type="paragraph" w:styleId="af3">
    <w:name w:val="Subtitle"/>
    <w:basedOn w:val="a"/>
    <w:next w:val="a"/>
    <w:link w:val="af4"/>
    <w:qFormat/>
    <w:rsid w:val="009161BD"/>
    <w:pPr>
      <w:spacing w:after="60"/>
      <w:jc w:val="center"/>
      <w:outlineLvl w:val="1"/>
    </w:pPr>
    <w:rPr>
      <w:rFonts w:ascii="Cambria" w:hAnsi="Cambria"/>
      <w:sz w:val="24"/>
      <w:szCs w:val="24"/>
    </w:rPr>
  </w:style>
  <w:style w:type="character" w:customStyle="1" w:styleId="af4">
    <w:name w:val="Υπότιτλος Char"/>
    <w:link w:val="af3"/>
    <w:rsid w:val="009161BD"/>
    <w:rPr>
      <w:rFonts w:ascii="Cambria" w:eastAsia="Times New Roman" w:hAnsi="Cambria" w:cs="Times New Roman"/>
      <w:sz w:val="24"/>
      <w:szCs w:val="24"/>
    </w:rPr>
  </w:style>
  <w:style w:type="paragraph" w:customStyle="1" w:styleId="Char6">
    <w:name w:val="Επικεφαλίδα_3"/>
    <w:basedOn w:val="3"/>
    <w:link w:val="31"/>
    <w:qFormat/>
    <w:rsid w:val="000A4605"/>
    <w:pPr>
      <w:numPr>
        <w:numId w:val="0"/>
      </w:numPr>
      <w:ind w:left="700"/>
    </w:pPr>
  </w:style>
  <w:style w:type="character" w:customStyle="1" w:styleId="31">
    <w:name w:val="Επικεφαλίδα_3 Char"/>
    <w:basedOn w:val="3Char"/>
    <w:link w:val="Char6"/>
    <w:rsid w:val="000A4605"/>
    <w:rPr>
      <w:rFonts w:asciiTheme="minorHAnsi" w:hAnsiTheme="minorHAnsi" w:cstheme="minorHAnsi"/>
      <w:b/>
      <w:bCs/>
      <w:sz w:val="24"/>
      <w:szCs w:val="26"/>
    </w:rPr>
  </w:style>
  <w:style w:type="paragraph" w:styleId="3Char0">
    <w:name w:val="toc 4"/>
    <w:basedOn w:val="a"/>
    <w:next w:val="a"/>
    <w:autoRedefine/>
    <w:uiPriority w:val="39"/>
    <w:rsid w:val="00FC1639"/>
    <w:pPr>
      <w:ind w:left="660"/>
    </w:pPr>
    <w:rPr>
      <w:sz w:val="20"/>
      <w:szCs w:val="20"/>
    </w:rPr>
  </w:style>
  <w:style w:type="paragraph" w:styleId="40">
    <w:name w:val="toc 5"/>
    <w:basedOn w:val="a"/>
    <w:next w:val="a"/>
    <w:autoRedefine/>
    <w:uiPriority w:val="39"/>
    <w:rsid w:val="00FC1639"/>
    <w:pPr>
      <w:ind w:left="880"/>
    </w:pPr>
    <w:rPr>
      <w:sz w:val="20"/>
      <w:szCs w:val="20"/>
    </w:rPr>
  </w:style>
  <w:style w:type="paragraph" w:styleId="50">
    <w:name w:val="toc 6"/>
    <w:basedOn w:val="a"/>
    <w:next w:val="a"/>
    <w:autoRedefine/>
    <w:uiPriority w:val="39"/>
    <w:rsid w:val="00FC1639"/>
    <w:pPr>
      <w:ind w:left="1100"/>
    </w:pPr>
    <w:rPr>
      <w:sz w:val="20"/>
      <w:szCs w:val="20"/>
    </w:rPr>
  </w:style>
  <w:style w:type="paragraph" w:styleId="6">
    <w:name w:val="toc 7"/>
    <w:basedOn w:val="a"/>
    <w:next w:val="a"/>
    <w:autoRedefine/>
    <w:uiPriority w:val="39"/>
    <w:rsid w:val="00FC1639"/>
    <w:pPr>
      <w:ind w:left="1320"/>
    </w:pPr>
    <w:rPr>
      <w:sz w:val="20"/>
      <w:szCs w:val="20"/>
    </w:rPr>
  </w:style>
  <w:style w:type="paragraph" w:styleId="7">
    <w:name w:val="toc 8"/>
    <w:basedOn w:val="a"/>
    <w:next w:val="a"/>
    <w:autoRedefine/>
    <w:uiPriority w:val="39"/>
    <w:rsid w:val="00FC1639"/>
    <w:pPr>
      <w:ind w:left="1540"/>
    </w:pPr>
    <w:rPr>
      <w:sz w:val="20"/>
      <w:szCs w:val="20"/>
    </w:rPr>
  </w:style>
  <w:style w:type="paragraph" w:styleId="8">
    <w:name w:val="toc 9"/>
    <w:basedOn w:val="a"/>
    <w:next w:val="a"/>
    <w:autoRedefine/>
    <w:uiPriority w:val="39"/>
    <w:rsid w:val="00FC1639"/>
    <w:pPr>
      <w:ind w:left="1760"/>
    </w:pPr>
    <w:rPr>
      <w:sz w:val="20"/>
      <w:szCs w:val="20"/>
    </w:rPr>
  </w:style>
  <w:style w:type="paragraph" w:styleId="9">
    <w:name w:val="header"/>
    <w:basedOn w:val="a"/>
    <w:link w:val="af5"/>
    <w:rsid w:val="00253756"/>
    <w:pPr>
      <w:tabs>
        <w:tab w:val="center" w:pos="4153"/>
        <w:tab w:val="right" w:pos="8306"/>
      </w:tabs>
    </w:pPr>
    <w:rPr>
      <w:rFonts w:ascii="Arial" w:hAnsi="Arial"/>
    </w:rPr>
  </w:style>
  <w:style w:type="character" w:customStyle="1" w:styleId="af5">
    <w:name w:val="Κεφαλίδα Char"/>
    <w:link w:val="9"/>
    <w:rsid w:val="00253756"/>
    <w:rPr>
      <w:rFonts w:ascii="Arial" w:hAnsi="Arial"/>
      <w:sz w:val="22"/>
      <w:szCs w:val="22"/>
    </w:rPr>
  </w:style>
  <w:style w:type="paragraph" w:styleId="Char7">
    <w:name w:val="footer"/>
    <w:basedOn w:val="a"/>
    <w:link w:val="af6"/>
    <w:uiPriority w:val="99"/>
    <w:rsid w:val="00253756"/>
    <w:pPr>
      <w:tabs>
        <w:tab w:val="center" w:pos="4153"/>
        <w:tab w:val="right" w:pos="8306"/>
      </w:tabs>
    </w:pPr>
    <w:rPr>
      <w:rFonts w:ascii="Arial" w:hAnsi="Arial"/>
    </w:rPr>
  </w:style>
  <w:style w:type="character" w:customStyle="1" w:styleId="af6">
    <w:name w:val="Υποσέλιδο Char"/>
    <w:link w:val="Char7"/>
    <w:uiPriority w:val="99"/>
    <w:rsid w:val="00253756"/>
    <w:rPr>
      <w:rFonts w:ascii="Arial" w:hAnsi="Arial"/>
      <w:sz w:val="22"/>
      <w:szCs w:val="22"/>
    </w:rPr>
  </w:style>
  <w:style w:type="character" w:styleId="Char8">
    <w:name w:val="Emphasis"/>
    <w:rsid w:val="00ED6FCD"/>
    <w:rPr>
      <w:i/>
      <w:iCs/>
    </w:rPr>
  </w:style>
  <w:style w:type="paragraph" w:styleId="af7">
    <w:name w:val="List Paragraph"/>
    <w:basedOn w:val="a"/>
    <w:uiPriority w:val="34"/>
    <w:qFormat/>
    <w:rsid w:val="00AC360F"/>
    <w:pPr>
      <w:ind w:left="720"/>
    </w:pPr>
  </w:style>
  <w:style w:type="paragraph" w:customStyle="1" w:styleId="af8">
    <w:name w:val="Στυλ Arial 11 pt Πλήρης"/>
    <w:basedOn w:val="a"/>
    <w:rsid w:val="00E803B3"/>
    <w:rPr>
      <w:rFonts w:ascii="Arial" w:hAnsi="Arial"/>
      <w:szCs w:val="20"/>
    </w:rPr>
  </w:style>
  <w:style w:type="paragraph" w:customStyle="1" w:styleId="Arial11pt">
    <w:name w:val="List Dash"/>
    <w:basedOn w:val="a"/>
    <w:rsid w:val="004553D2"/>
    <w:pPr>
      <w:tabs>
        <w:tab w:val="num" w:pos="283"/>
      </w:tabs>
      <w:spacing w:after="240"/>
    </w:pPr>
    <w:rPr>
      <w:rFonts w:ascii="Times New Roman" w:eastAsia="Calibri" w:hAnsi="Times New Roman"/>
      <w:sz w:val="24"/>
      <w:szCs w:val="24"/>
    </w:rPr>
  </w:style>
  <w:style w:type="paragraph" w:customStyle="1" w:styleId="ListDash">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CharChar0">
    <w:name w:val="Default"/>
    <w:link w:val="Default"/>
    <w:rsid w:val="00B80346"/>
    <w:pPr>
      <w:autoSpaceDE w:val="0"/>
      <w:autoSpaceDN w:val="0"/>
      <w:adjustRightInd w:val="0"/>
    </w:pPr>
    <w:rPr>
      <w:color w:val="000000"/>
      <w:sz w:val="24"/>
      <w:szCs w:val="24"/>
    </w:rPr>
  </w:style>
  <w:style w:type="character" w:customStyle="1" w:styleId="Default">
    <w:name w:val="Default Char"/>
    <w:basedOn w:val="a0"/>
    <w:link w:val="CharChar0"/>
    <w:rsid w:val="00BF495F"/>
    <w:rPr>
      <w:color w:val="000000"/>
      <w:sz w:val="24"/>
      <w:szCs w:val="24"/>
    </w:rPr>
  </w:style>
  <w:style w:type="paragraph" w:customStyle="1" w:styleId="DefaultChar">
    <w:name w:val="CM1"/>
    <w:basedOn w:val="CharChar0"/>
    <w:next w:val="CharChar0"/>
    <w:uiPriority w:val="99"/>
    <w:rsid w:val="00B80346"/>
    <w:rPr>
      <w:rFonts w:ascii="EUAlbertina" w:hAnsi="EUAlbertina"/>
      <w:color w:val="auto"/>
    </w:rPr>
  </w:style>
  <w:style w:type="paragraph" w:customStyle="1" w:styleId="CM1">
    <w:name w:val="CM3"/>
    <w:basedOn w:val="CharChar0"/>
    <w:next w:val="CharChar0"/>
    <w:uiPriority w:val="99"/>
    <w:rsid w:val="00B80346"/>
    <w:rPr>
      <w:rFonts w:ascii="EUAlbertina" w:hAnsi="EUAlbertina"/>
      <w:color w:val="auto"/>
    </w:rPr>
  </w:style>
  <w:style w:type="paragraph" w:customStyle="1" w:styleId="CM3">
    <w:name w:val="WFD_BODY TEXT"/>
    <w:basedOn w:val="a"/>
    <w:link w:val="WFDBODYTEXT"/>
    <w:rsid w:val="00CE64EF"/>
    <w:pPr>
      <w:spacing w:line="300" w:lineRule="atLeast"/>
    </w:pPr>
    <w:rPr>
      <w:rFonts w:eastAsia="Calibri" w:cs="Calibri"/>
      <w:lang w:eastAsia="en-US"/>
    </w:rPr>
  </w:style>
  <w:style w:type="character" w:customStyle="1" w:styleId="WFDBODYTEXT">
    <w:name w:val="WFD_BODY TEXT Char"/>
    <w:basedOn w:val="a0"/>
    <w:link w:val="CM3"/>
    <w:locked/>
    <w:rsid w:val="00CE64EF"/>
    <w:rPr>
      <w:rFonts w:ascii="Calibri" w:eastAsia="Calibri" w:hAnsi="Calibri" w:cs="Calibri"/>
      <w:sz w:val="22"/>
      <w:szCs w:val="22"/>
      <w:lang w:eastAsia="en-US"/>
    </w:rPr>
  </w:style>
  <w:style w:type="paragraph" w:styleId="WFDBODYTEXTChar">
    <w:name w:val="index 4"/>
    <w:basedOn w:val="a"/>
    <w:next w:val="a"/>
    <w:autoRedefine/>
    <w:rsid w:val="00AF0EA6"/>
    <w:pPr>
      <w:spacing w:after="240"/>
    </w:pPr>
    <w:rPr>
      <w:rFonts w:ascii="Times New Roman" w:eastAsia="Calibri" w:hAnsi="Times New Roman"/>
      <w:sz w:val="24"/>
      <w:szCs w:val="24"/>
    </w:rPr>
  </w:style>
  <w:style w:type="paragraph" w:customStyle="1" w:styleId="4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1">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2">
    <w:name w:val="Τίτλος βιβλίου1"/>
    <w:uiPriority w:val="99"/>
    <w:rsid w:val="009B5841"/>
    <w:rPr>
      <w:rFonts w:ascii="Arial" w:hAnsi="Arial"/>
      <w:b/>
      <w:smallCaps/>
      <w:spacing w:val="5"/>
      <w:sz w:val="20"/>
    </w:rPr>
  </w:style>
  <w:style w:type="character" w:customStyle="1" w:styleId="13">
    <w:name w:val="Έντονη αναφορά1"/>
    <w:uiPriority w:val="99"/>
    <w:rsid w:val="009B5841"/>
    <w:rPr>
      <w:rFonts w:ascii="Arial" w:hAnsi="Arial"/>
      <w:b/>
      <w:smallCaps/>
      <w:color w:val="1F497D"/>
      <w:spacing w:val="5"/>
      <w:sz w:val="20"/>
      <w:u w:val="single"/>
    </w:rPr>
  </w:style>
  <w:style w:type="paragraph" w:customStyle="1" w:styleId="14">
    <w:name w:val="Παράγραφος λίστας1"/>
    <w:basedOn w:val="a"/>
    <w:uiPriority w:val="99"/>
    <w:rsid w:val="009B5841"/>
    <w:pPr>
      <w:ind w:left="720"/>
    </w:pPr>
  </w:style>
  <w:style w:type="paragraph" w:customStyle="1" w:styleId="15">
    <w:name w:val="Text 1"/>
    <w:basedOn w:val="a"/>
    <w:link w:val="Text1"/>
    <w:rsid w:val="009B5841"/>
    <w:pPr>
      <w:ind w:left="850"/>
    </w:pPr>
    <w:rPr>
      <w:rFonts w:ascii="Times New Roman" w:hAnsi="Times New Roman"/>
      <w:szCs w:val="20"/>
    </w:rPr>
  </w:style>
  <w:style w:type="character" w:customStyle="1" w:styleId="Text1">
    <w:name w:val="Text 1 Char"/>
    <w:link w:val="15"/>
    <w:locked/>
    <w:rsid w:val="009B5841"/>
    <w:rPr>
      <w:sz w:val="22"/>
    </w:rPr>
  </w:style>
  <w:style w:type="paragraph" w:styleId="Text1Char">
    <w:name w:val="Date"/>
    <w:basedOn w:val="a"/>
    <w:next w:val="a"/>
    <w:link w:val="af9"/>
    <w:uiPriority w:val="99"/>
    <w:rsid w:val="009B5841"/>
    <w:pPr>
      <w:ind w:left="5103" w:right="-567"/>
    </w:pPr>
    <w:rPr>
      <w:rFonts w:ascii="Times New Roman" w:hAnsi="Times New Roman"/>
      <w:sz w:val="24"/>
      <w:szCs w:val="24"/>
    </w:rPr>
  </w:style>
  <w:style w:type="character" w:customStyle="1" w:styleId="af9">
    <w:name w:val="Ημερομηνία Char"/>
    <w:basedOn w:val="a0"/>
    <w:link w:val="Text1Char"/>
    <w:uiPriority w:val="99"/>
    <w:rsid w:val="009B5841"/>
    <w:rPr>
      <w:sz w:val="24"/>
      <w:szCs w:val="24"/>
    </w:rPr>
  </w:style>
  <w:style w:type="paragraph" w:styleId="Chara">
    <w:name w:val="index 5"/>
    <w:basedOn w:val="a"/>
    <w:next w:val="a"/>
    <w:autoRedefine/>
    <w:rsid w:val="002463D9"/>
  </w:style>
  <w:style w:type="paragraph" w:styleId="51">
    <w:name w:val="index 7"/>
    <w:basedOn w:val="a"/>
    <w:next w:val="a"/>
    <w:autoRedefine/>
    <w:rsid w:val="002463D9"/>
    <w:pPr>
      <w:ind w:left="21"/>
    </w:pPr>
  </w:style>
  <w:style w:type="character" w:customStyle="1" w:styleId="70">
    <w:name w:val="Date Char"/>
    <w:basedOn w:val="a0"/>
    <w:uiPriority w:val="99"/>
    <w:semiHidden/>
    <w:locked/>
    <w:rsid w:val="009632EA"/>
    <w:rPr>
      <w:rFonts w:ascii="Calibri" w:hAnsi="Calibri" w:cs="Times New Roman"/>
    </w:rPr>
  </w:style>
  <w:style w:type="paragraph" w:customStyle="1" w:styleId="DateChar">
    <w:name w:val="Παράγραφος λίστας2"/>
    <w:basedOn w:val="a"/>
    <w:link w:val="21"/>
    <w:rsid w:val="00927EE3"/>
    <w:pPr>
      <w:spacing w:line="340" w:lineRule="exact"/>
      <w:ind w:left="720"/>
      <w:contextualSpacing/>
    </w:pPr>
    <w:rPr>
      <w:rFonts w:ascii="Tahoma" w:hAnsi="Tahoma"/>
      <w:sz w:val="20"/>
      <w:szCs w:val="24"/>
      <w:lang w:val="en-US" w:eastAsia="en-US"/>
    </w:rPr>
  </w:style>
  <w:style w:type="character" w:customStyle="1" w:styleId="21">
    <w:name w:val="List Paragraph Char"/>
    <w:link w:val="DateChar"/>
    <w:locked/>
    <w:rsid w:val="00927EE3"/>
    <w:rPr>
      <w:rFonts w:ascii="Tahoma" w:hAnsi="Tahoma"/>
      <w:szCs w:val="24"/>
      <w:lang w:val="en-US" w:eastAsia="en-US"/>
    </w:rPr>
  </w:style>
  <w:style w:type="paragraph" w:customStyle="1" w:styleId="ListParagraphChar">
    <w:name w:val="Άξονας"/>
    <w:basedOn w:val="af0"/>
    <w:link w:val="afa"/>
    <w:qFormat/>
    <w:rsid w:val="00014EA1"/>
    <w:pPr>
      <w:spacing w:before="120"/>
    </w:pPr>
  </w:style>
  <w:style w:type="character" w:customStyle="1" w:styleId="afa">
    <w:name w:val="Άξονας Char"/>
    <w:basedOn w:val="af1"/>
    <w:link w:val="ListParagraphChar"/>
    <w:rsid w:val="00014EA1"/>
    <w:rPr>
      <w:rFonts w:asciiTheme="minorHAnsi" w:hAnsiTheme="minorHAnsi" w:cstheme="minorHAnsi"/>
      <w:b/>
      <w:bCs/>
      <w:kern w:val="28"/>
      <w:sz w:val="28"/>
      <w:szCs w:val="22"/>
    </w:rPr>
  </w:style>
  <w:style w:type="paragraph" w:customStyle="1" w:styleId="Charb">
    <w:name w:val="Heading1"/>
    <w:basedOn w:val="1"/>
    <w:link w:val="Heading1"/>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
    <w:name w:val="Heading1 Char"/>
    <w:basedOn w:val="1Char"/>
    <w:link w:val="Charb"/>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Heading1Char">
    <w:name w:val="Κεφαλίδα1"/>
    <w:basedOn w:val="9"/>
    <w:link w:val="16"/>
    <w:rsid w:val="005F59F7"/>
    <w:rPr>
      <w:sz w:val="20"/>
      <w:szCs w:val="20"/>
    </w:rPr>
  </w:style>
  <w:style w:type="character" w:customStyle="1" w:styleId="16">
    <w:name w:val="Header Char"/>
    <w:basedOn w:val="af5"/>
    <w:link w:val="Heading1Char"/>
    <w:rsid w:val="005F59F7"/>
    <w:rPr>
      <w:rFonts w:ascii="Arial" w:hAnsi="Arial" w:cstheme="minorHAnsi"/>
      <w:sz w:val="22"/>
      <w:szCs w:val="22"/>
    </w:rPr>
  </w:style>
  <w:style w:type="paragraph" w:customStyle="1" w:styleId="HeaderChar">
    <w:name w:val="Πίνακας"/>
    <w:basedOn w:val="a"/>
    <w:link w:val="afb"/>
    <w:qFormat/>
    <w:rsid w:val="005F59F7"/>
    <w:rPr>
      <w:sz w:val="18"/>
      <w:szCs w:val="18"/>
    </w:rPr>
  </w:style>
  <w:style w:type="character" w:customStyle="1" w:styleId="afb">
    <w:name w:val="Πίνακας Char"/>
    <w:basedOn w:val="a0"/>
    <w:link w:val="HeaderChar"/>
    <w:rsid w:val="005F59F7"/>
    <w:rPr>
      <w:rFonts w:asciiTheme="minorHAnsi" w:hAnsiTheme="minorHAnsi" w:cstheme="minorHAnsi"/>
      <w:sz w:val="18"/>
      <w:szCs w:val="18"/>
    </w:rPr>
  </w:style>
  <w:style w:type="paragraph" w:customStyle="1" w:styleId="Charc">
    <w:name w:val="Στυλ2"/>
    <w:basedOn w:val="2"/>
    <w:link w:val="22"/>
    <w:qFormat/>
    <w:rsid w:val="00014EA1"/>
    <w:pPr>
      <w:numPr>
        <w:numId w:val="0"/>
      </w:numPr>
      <w:shd w:val="clear" w:color="auto" w:fill="95B3D7" w:themeFill="accent1" w:themeFillTint="99"/>
      <w:spacing w:before="120" w:after="120"/>
    </w:pPr>
  </w:style>
  <w:style w:type="character" w:customStyle="1" w:styleId="22">
    <w:name w:val="Στυλ2 Char"/>
    <w:basedOn w:val="2Char"/>
    <w:link w:val="Charc"/>
    <w:rsid w:val="00014EA1"/>
    <w:rPr>
      <w:rFonts w:asciiTheme="minorHAnsi" w:hAnsiTheme="minorHAnsi" w:cstheme="minorHAnsi"/>
      <w:b/>
      <w:bCs/>
      <w:iCs/>
      <w:sz w:val="24"/>
      <w:szCs w:val="22"/>
      <w:shd w:val="clear" w:color="auto" w:fill="95B3D7" w:themeFill="accent1" w:themeFillTint="99"/>
    </w:rPr>
  </w:style>
  <w:style w:type="paragraph" w:customStyle="1" w:styleId="2Char0">
    <w:name w:val="Στυλ3"/>
    <w:basedOn w:val="Char6"/>
    <w:link w:val="32"/>
    <w:qFormat/>
    <w:rsid w:val="00C26558"/>
    <w:pPr>
      <w:spacing w:before="360" w:after="120"/>
      <w:ind w:left="0"/>
    </w:pPr>
  </w:style>
  <w:style w:type="character" w:customStyle="1" w:styleId="32">
    <w:name w:val="Στυλ3 Char"/>
    <w:basedOn w:val="31"/>
    <w:link w:val="2Char0"/>
    <w:rsid w:val="00C26558"/>
    <w:rPr>
      <w:rFonts w:asciiTheme="minorHAnsi" w:hAnsiTheme="minorHAnsi" w:cstheme="minorHAnsi"/>
      <w:b/>
      <w:bCs/>
      <w:sz w:val="24"/>
      <w:szCs w:val="26"/>
    </w:rPr>
  </w:style>
  <w:style w:type="paragraph" w:customStyle="1" w:styleId="3Char1">
    <w:name w:val="Επεξήγηση Πίνακα"/>
    <w:basedOn w:val="10"/>
    <w:link w:val="afc"/>
    <w:rsid w:val="008954F1"/>
    <w:rPr>
      <w:b w:val="0"/>
    </w:rPr>
  </w:style>
  <w:style w:type="character" w:customStyle="1" w:styleId="afc">
    <w:name w:val="Επεξήγηση Πίνακα Char"/>
    <w:basedOn w:val="a3"/>
    <w:link w:val="3Char1"/>
    <w:rsid w:val="008954F1"/>
    <w:rPr>
      <w:rFonts w:asciiTheme="minorHAnsi" w:hAnsiTheme="minorHAnsi" w:cstheme="minorHAnsi"/>
      <w:b/>
      <w:bCs/>
    </w:rPr>
  </w:style>
  <w:style w:type="paragraph" w:customStyle="1" w:styleId="Chard">
    <w:name w:val="Πίνακας Κειμένου"/>
    <w:basedOn w:val="a"/>
    <w:link w:val="afd"/>
    <w:qFormat/>
    <w:rsid w:val="005B1170"/>
    <w:rPr>
      <w:i/>
    </w:rPr>
  </w:style>
  <w:style w:type="character" w:customStyle="1" w:styleId="afd">
    <w:name w:val="Πίνακας Κειμένου Char"/>
    <w:basedOn w:val="a0"/>
    <w:link w:val="Chard"/>
    <w:rsid w:val="005B1170"/>
    <w:rPr>
      <w:rFonts w:asciiTheme="minorHAnsi" w:hAnsiTheme="minorHAnsi" w:cstheme="minorHAnsi"/>
      <w:i/>
      <w:sz w:val="22"/>
      <w:szCs w:val="22"/>
    </w:rPr>
  </w:style>
  <w:style w:type="paragraph" w:customStyle="1" w:styleId="Chare">
    <w:name w:val="Tab1"/>
    <w:basedOn w:val="CharChar0"/>
    <w:link w:val="Tab1"/>
    <w:qFormat/>
    <w:rsid w:val="005E72F7"/>
    <w:pPr>
      <w:numPr>
        <w:numId w:val="18"/>
      </w:numPr>
      <w:jc w:val="both"/>
    </w:pPr>
    <w:rPr>
      <w:rFonts w:asciiTheme="minorHAnsi" w:hAnsiTheme="minorHAnsi" w:cstheme="minorHAnsi"/>
      <w:color w:val="auto"/>
      <w:sz w:val="22"/>
      <w:szCs w:val="22"/>
    </w:rPr>
  </w:style>
  <w:style w:type="character" w:customStyle="1" w:styleId="Tab1">
    <w:name w:val="Tab1 Char"/>
    <w:basedOn w:val="Default"/>
    <w:link w:val="Chare"/>
    <w:rsid w:val="005E72F7"/>
    <w:rPr>
      <w:rFonts w:asciiTheme="minorHAnsi" w:hAnsiTheme="minorHAnsi" w:cstheme="minorHAnsi"/>
      <w:color w:val="000000"/>
      <w:sz w:val="22"/>
      <w:szCs w:val="22"/>
    </w:rPr>
  </w:style>
  <w:style w:type="paragraph" w:customStyle="1" w:styleId="Tab1Char">
    <w:name w:val="Tab2"/>
    <w:basedOn w:val="Chare"/>
    <w:link w:val="Tab2"/>
    <w:uiPriority w:val="99"/>
    <w:qFormat/>
    <w:rsid w:val="00C404B9"/>
    <w:pPr>
      <w:numPr>
        <w:numId w:val="16"/>
      </w:numPr>
      <w:ind w:left="993" w:hanging="284"/>
    </w:pPr>
  </w:style>
  <w:style w:type="character" w:customStyle="1" w:styleId="Tab2">
    <w:name w:val="Tab2 Char"/>
    <w:basedOn w:val="Tab1"/>
    <w:link w:val="Tab1Char"/>
    <w:uiPriority w:val="99"/>
    <w:rsid w:val="00C404B9"/>
    <w:rPr>
      <w:rFonts w:asciiTheme="minorHAnsi" w:hAnsiTheme="minorHAnsi" w:cstheme="minorHAnsi"/>
      <w:color w:val="000000"/>
      <w:sz w:val="22"/>
      <w:szCs w:val="22"/>
    </w:rPr>
  </w:style>
  <w:style w:type="paragraph" w:customStyle="1" w:styleId="Tab2Char">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33">
    <w:name w:val="Κεφαλίδα1"/>
    <w:basedOn w:val="Charc"/>
    <w:link w:val="17"/>
    <w:qFormat/>
    <w:rsid w:val="005620CE"/>
    <w:pPr>
      <w:shd w:val="clear" w:color="auto" w:fill="17365D" w:themeFill="text2" w:themeFillShade="BF"/>
    </w:pPr>
    <w:rPr>
      <w:rFonts w:ascii="Arial" w:hAnsi="Arial" w:cs="Arial"/>
      <w:b w:val="0"/>
      <w:sz w:val="20"/>
      <w:szCs w:val="20"/>
    </w:rPr>
  </w:style>
  <w:style w:type="character" w:customStyle="1" w:styleId="17">
    <w:name w:val="header Char"/>
    <w:basedOn w:val="22"/>
    <w:link w:val="33"/>
    <w:rsid w:val="005620CE"/>
    <w:rPr>
      <w:rFonts w:ascii="Arial" w:hAnsi="Arial" w:cs="Arial"/>
      <w:b/>
      <w:bCs/>
      <w:iCs/>
      <w:sz w:val="24"/>
      <w:szCs w:val="22"/>
      <w:shd w:val="clear" w:color="auto" w:fill="17365D" w:themeFill="text2" w:themeFillShade="BF"/>
    </w:rPr>
  </w:style>
  <w:style w:type="paragraph" w:customStyle="1" w:styleId="headerChar0">
    <w:name w:val="Κεφαλίδα2"/>
    <w:basedOn w:val="33"/>
    <w:link w:val="2Char1"/>
    <w:qFormat/>
    <w:rsid w:val="002D4C57"/>
    <w:pPr>
      <w:shd w:val="clear" w:color="auto" w:fill="632423" w:themeFill="accent2" w:themeFillShade="80"/>
      <w:jc w:val="center"/>
    </w:pPr>
  </w:style>
  <w:style w:type="paragraph" w:customStyle="1" w:styleId="23">
    <w:name w:val="Κεφαλίδα3"/>
    <w:basedOn w:val="headerChar0"/>
    <w:link w:val="3Char2"/>
    <w:qFormat/>
    <w:rsid w:val="00E45BA0"/>
    <w:pPr>
      <w:shd w:val="clear" w:color="auto" w:fill="4F6228" w:themeFill="accent3" w:themeFillShade="80"/>
    </w:pPr>
    <w:rPr>
      <w:color w:val="FFFFFF" w:themeColor="background1"/>
    </w:rPr>
  </w:style>
  <w:style w:type="character" w:customStyle="1" w:styleId="2Char1">
    <w:name w:val="Κεφαλίδα2 Char"/>
    <w:basedOn w:val="17"/>
    <w:link w:val="headerChar0"/>
    <w:rsid w:val="002D4C57"/>
    <w:rPr>
      <w:rFonts w:ascii="Arial" w:hAnsi="Arial" w:cs="Arial"/>
      <w:b/>
      <w:bCs/>
      <w:iCs/>
      <w:sz w:val="24"/>
      <w:szCs w:val="22"/>
      <w:shd w:val="clear" w:color="auto" w:fill="632423" w:themeFill="accent2" w:themeFillShade="80"/>
    </w:rPr>
  </w:style>
  <w:style w:type="paragraph" w:customStyle="1" w:styleId="34">
    <w:name w:val="Κεφαλίδα4"/>
    <w:basedOn w:val="23"/>
    <w:link w:val="4Char0"/>
    <w:qFormat/>
    <w:rsid w:val="003A2A3C"/>
    <w:pPr>
      <w:shd w:val="clear" w:color="auto" w:fill="404040" w:themeFill="text1" w:themeFillTint="BF"/>
      <w:jc w:val="right"/>
    </w:pPr>
  </w:style>
  <w:style w:type="character" w:customStyle="1" w:styleId="3Char2">
    <w:name w:val="Κεφαλίδα3 Char"/>
    <w:basedOn w:val="2Char1"/>
    <w:link w:val="23"/>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5"/>
    <w:basedOn w:val="headerChar0"/>
    <w:link w:val="5Char0"/>
    <w:qFormat/>
    <w:rsid w:val="005B4CEA"/>
    <w:pPr>
      <w:shd w:val="clear" w:color="auto" w:fill="BA0202"/>
    </w:pPr>
  </w:style>
  <w:style w:type="character" w:customStyle="1" w:styleId="4Char0">
    <w:name w:val="Κεφαλίδα4 Char"/>
    <w:basedOn w:val="3Char2"/>
    <w:link w:val="34"/>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6"/>
    <w:basedOn w:val="42"/>
    <w:link w:val="60"/>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5Char0">
    <w:name w:val="Κεφαλίδα5 Char"/>
    <w:basedOn w:val="2Char1"/>
    <w:link w:val="42"/>
    <w:rsid w:val="005B4CEA"/>
    <w:rPr>
      <w:rFonts w:ascii="Arial" w:hAnsi="Arial" w:cs="Arial"/>
      <w:b/>
      <w:bCs/>
      <w:iCs/>
      <w:sz w:val="24"/>
      <w:szCs w:val="22"/>
      <w:shd w:val="clear" w:color="auto" w:fill="BA0202"/>
    </w:rPr>
  </w:style>
  <w:style w:type="character" w:customStyle="1" w:styleId="60">
    <w:name w:val="Κεφαλίδα6 Char"/>
    <w:basedOn w:val="5Char0"/>
    <w:link w:val="52"/>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6Char">
    <w:name w:val="Αποθεματικό"/>
    <w:basedOn w:val="Charb"/>
    <w:link w:val="Charf"/>
    <w:qFormat/>
    <w:rsid w:val="00FC76E7"/>
  </w:style>
  <w:style w:type="paragraph" w:customStyle="1" w:styleId="afe">
    <w:name w:val="Heading2"/>
    <w:basedOn w:val="Charb"/>
    <w:link w:val="Heading2Char"/>
    <w:qFormat/>
    <w:rsid w:val="00FC76E7"/>
    <w:pPr>
      <w:shd w:val="clear" w:color="auto" w:fill="C6D9F1" w:themeFill="text2" w:themeFillTint="33"/>
    </w:pPr>
  </w:style>
  <w:style w:type="character" w:customStyle="1" w:styleId="Charf">
    <w:name w:val="Αποθεματικό Char"/>
    <w:basedOn w:val="Heading1"/>
    <w:link w:val="6Char"/>
    <w:rsid w:val="00FC76E7"/>
    <w:rPr>
      <w:rFonts w:asciiTheme="minorHAnsi" w:hAnsiTheme="minorHAnsi" w:cstheme="minorHAnsi"/>
      <w:b/>
      <w:bCs/>
      <w:kern w:val="32"/>
      <w:sz w:val="28"/>
      <w:szCs w:val="28"/>
      <w:shd w:val="clear" w:color="auto" w:fill="FFFF00"/>
    </w:rPr>
  </w:style>
  <w:style w:type="paragraph" w:styleId="Heading2">
    <w:name w:val="No Spacing"/>
    <w:link w:val="aff"/>
    <w:uiPriority w:val="1"/>
    <w:qFormat/>
    <w:rsid w:val="00C13598"/>
    <w:rPr>
      <w:rFonts w:asciiTheme="minorHAnsi" w:eastAsiaTheme="minorEastAsia" w:hAnsiTheme="minorHAnsi" w:cstheme="minorBidi"/>
      <w:sz w:val="22"/>
      <w:szCs w:val="22"/>
      <w:lang w:eastAsia="en-US"/>
    </w:rPr>
  </w:style>
  <w:style w:type="character" w:customStyle="1" w:styleId="Heading2Char">
    <w:name w:val="Heading2 Char"/>
    <w:basedOn w:val="Heading1"/>
    <w:link w:val="afe"/>
    <w:rsid w:val="00FC76E7"/>
    <w:rPr>
      <w:rFonts w:asciiTheme="minorHAnsi" w:hAnsiTheme="minorHAnsi" w:cstheme="minorHAnsi"/>
      <w:b/>
      <w:bCs/>
      <w:kern w:val="32"/>
      <w:sz w:val="28"/>
      <w:szCs w:val="28"/>
      <w:shd w:val="clear" w:color="auto" w:fill="C6D9F1" w:themeFill="text2" w:themeFillTint="33"/>
    </w:rPr>
  </w:style>
  <w:style w:type="character" w:customStyle="1" w:styleId="aff">
    <w:name w:val="Χωρίς διάστιχο Char"/>
    <w:basedOn w:val="a0"/>
    <w:link w:val="Heading2"/>
    <w:uiPriority w:val="1"/>
    <w:rsid w:val="00C13598"/>
    <w:rPr>
      <w:rFonts w:asciiTheme="minorHAnsi" w:eastAsiaTheme="minorEastAsia" w:hAnsiTheme="minorHAnsi" w:cstheme="minorBidi"/>
      <w:sz w:val="22"/>
      <w:szCs w:val="22"/>
      <w:lang w:eastAsia="en-US"/>
    </w:rPr>
  </w:style>
  <w:style w:type="paragraph" w:customStyle="1" w:styleId="Charf0">
    <w:name w:val="List Dash 2"/>
    <w:basedOn w:val="a"/>
    <w:uiPriority w:val="99"/>
    <w:rsid w:val="006A57CA"/>
    <w:pPr>
      <w:tabs>
        <w:tab w:val="num" w:pos="720"/>
      </w:tabs>
      <w:spacing w:before="0" w:after="240"/>
      <w:ind w:left="720" w:hanging="720"/>
    </w:pPr>
    <w:rPr>
      <w:rFonts w:ascii="Times New Roman" w:eastAsia="Calibri" w:hAnsi="Times New Roman" w:cs="Times New Roman"/>
      <w:sz w:val="24"/>
      <w:szCs w:val="24"/>
    </w:rPr>
  </w:style>
  <w:style w:type="character" w:customStyle="1" w:styleId="ListDash2">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tabs>
        <w:tab w:val="num" w:pos="720"/>
      </w:tabs>
      <w:ind w:left="720" w:hanging="720"/>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24" Type="http://schemas.openxmlformats.org/officeDocument/2006/relationships/header" Target="header6.xml"/><Relationship Id="rId32" Type="http://schemas.openxmlformats.org/officeDocument/2006/relationships/footer" Target="footer6.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header" Target="header1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B7FD331-3AB3-470F-A498-23F38CEFDD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999</TotalTime>
  <Pages>10</Pages>
  <Words>2476</Words>
  <Characters>13373</Characters>
  <Application>Microsoft Office Word</Application>
  <DocSecurity>0</DocSecurity>
  <Lines>111</Lines>
  <Paragraphs>31</Paragraphs>
  <ScaleCrop>false</ScaleCrop>
  <HeadingPairs>
    <vt:vector size="2" baseType="variant">
      <vt:variant>
        <vt:lpstr>Τίτλος</vt:lpstr>
      </vt:variant>
      <vt:variant>
        <vt:i4>1</vt:i4>
      </vt:variant>
    </vt:vector>
  </HeadingPairs>
  <TitlesOfParts>
    <vt:vector size="1" baseType="lpstr">
      <vt:lpstr>Εξειδίκευση Εφαρμογής </vt:lpstr>
    </vt:vector>
  </TitlesOfParts>
  <Company>MOD</Company>
  <LinksUpToDate>false</LinksUpToDate>
  <CharactersWithSpaces>15818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ΤΣΙΚΝΙΑ ΑΝΔΡΟΜΑΧΗ</cp:lastModifiedBy>
  <cp:revision>391</cp:revision>
  <cp:lastPrinted>2017-10-11T10:02:00Z</cp:lastPrinted>
  <dcterms:created xsi:type="dcterms:W3CDTF">2016-09-26T08:04:00Z</dcterms:created>
  <dcterms:modified xsi:type="dcterms:W3CDTF">2017-11-15T08:07:00Z</dcterms:modified>
</cp:coreProperties>
</file>