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E95DBE" w:rsidP="00A97625">
      <w:bookmarkStart w:id="0" w:name="_Toc410824695"/>
      <w:bookmarkStart w:id="1" w:name="_Toc411000926"/>
      <w:bookmarkStart w:id="2" w:name="_Toc411521337"/>
      <w:bookmarkStart w:id="3" w:name="_Toc414354853"/>
      <w:r>
        <w:rPr>
          <w:noProof/>
        </w:rPr>
        <mc:AlternateContent>
          <mc:Choice Requires="wps">
            <w:drawing>
              <wp:anchor distT="0" distB="0" distL="114300" distR="114300" simplePos="0" relativeHeight="251662336" behindDoc="0" locked="0" layoutInCell="0" allowOverlap="1" wp14:anchorId="72996F1B" wp14:editId="034853C7">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1443990"/>
                <wp:effectExtent l="0" t="0" r="26670" b="22860"/>
                <wp:wrapNone/>
                <wp:docPr id="8"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144399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4C4F8E" w:rsidRDefault="004C4F8E">
                                <w:pPr>
                                  <w:pStyle w:val="aff"/>
                                  <w:jc w:val="right"/>
                                  <w:rPr>
                                    <w:rFonts w:asciiTheme="majorHAnsi" w:eastAsiaTheme="majorEastAsia" w:hAnsiTheme="majorHAnsi" w:cstheme="majorBidi"/>
                                    <w:color w:val="FFFFFF" w:themeColor="background1"/>
                                    <w:sz w:val="72"/>
                                    <w:szCs w:val="72"/>
                                  </w:rPr>
                                </w:pPr>
                                <w:r w:rsidRPr="004F393C">
                                  <w:rPr>
                                    <w:rFonts w:asciiTheme="majorHAnsi" w:eastAsiaTheme="majorEastAsia" w:hAnsiTheme="majorHAnsi" w:cstheme="majorBidi"/>
                                    <w:smallCaps/>
                                    <w:color w:val="FFFFFF" w:themeColor="background1"/>
                                    <w:sz w:val="60"/>
                                    <w:szCs w:val="60"/>
                                  </w:rPr>
                                  <w:t>Εξειδ</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κευση Εφαρμογ</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ς Επιχειρησιακο</w:t>
                                </w:r>
                                <w:r>
                                  <w:rPr>
                                    <w:rFonts w:asciiTheme="majorHAnsi" w:eastAsiaTheme="majorEastAsia" w:hAnsiTheme="majorHAnsi" w:cstheme="majorBidi"/>
                                    <w:smallCaps/>
                                    <w:color w:val="FFFFFF" w:themeColor="background1"/>
                                    <w:sz w:val="60"/>
                                    <w:szCs w:val="60"/>
                                  </w:rPr>
                                  <w:t>ύ</w:t>
                                </w:r>
                                <w:r w:rsidRPr="004F393C">
                                  <w:rPr>
                                    <w:rFonts w:asciiTheme="majorHAnsi" w:eastAsiaTheme="majorEastAsia" w:hAnsiTheme="majorHAnsi" w:cstheme="majorBidi"/>
                                    <w:smallCaps/>
                                    <w:color w:val="FFFFFF" w:themeColor="background1"/>
                                    <w:sz w:val="60"/>
                                    <w:szCs w:val="60"/>
                                  </w:rPr>
                                  <w:t xml:space="preserve"> Προγρ</w:t>
                                </w:r>
                                <w:r>
                                  <w:rPr>
                                    <w:rFonts w:asciiTheme="majorHAnsi" w:eastAsiaTheme="majorEastAsia" w:hAnsiTheme="majorHAnsi" w:cstheme="majorBidi"/>
                                    <w:smallCaps/>
                                    <w:color w:val="FFFFFF" w:themeColor="background1"/>
                                    <w:sz w:val="60"/>
                                    <w:szCs w:val="60"/>
                                  </w:rPr>
                                  <w:t>ά</w:t>
                                </w:r>
                                <w:r w:rsidRPr="004F393C">
                                  <w:rPr>
                                    <w:rFonts w:asciiTheme="majorHAnsi" w:eastAsiaTheme="majorEastAsia" w:hAnsiTheme="majorHAnsi" w:cstheme="majorBidi"/>
                                    <w:smallCaps/>
                                    <w:color w:val="FFFFFF" w:themeColor="background1"/>
                                    <w:sz w:val="60"/>
                                    <w:szCs w:val="60"/>
                                  </w:rPr>
                                  <w:t xml:space="preserve">μματος </w:t>
                                </w:r>
                                <w:proofErr w:type="spellStart"/>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πε</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ρο</w:t>
                                </w:r>
                                <w:r>
                                  <w:rPr>
                                    <w:rFonts w:asciiTheme="majorHAnsi" w:eastAsiaTheme="majorEastAsia" w:hAnsiTheme="majorHAnsi" w:cstheme="majorBidi"/>
                                    <w:smallCaps/>
                                    <w:color w:val="FFFFFF" w:themeColor="background1"/>
                                    <w:sz w:val="60"/>
                                    <w:szCs w:val="60"/>
                                  </w:rPr>
                                  <w:t>σ</w:t>
                                </w:r>
                                <w:proofErr w:type="spellEnd"/>
                                <w:r w:rsidRPr="004F393C">
                                  <w:rPr>
                                    <w:rFonts w:asciiTheme="majorHAnsi" w:eastAsiaTheme="majorEastAsia" w:hAnsiTheme="majorHAnsi" w:cstheme="majorBidi"/>
                                    <w:smallCaps/>
                                    <w:color w:val="FFFFFF" w:themeColor="background1"/>
                                    <w:sz w:val="60"/>
                                    <w:szCs w:val="60"/>
                                  </w:rPr>
                                  <w:t xml:space="preserve"> 2014-2020</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ctangle 75" o:spid="_x0000_s1026" style="position:absolute;left:0;text-align:left;margin-left:0;margin-top:0;width:518.4pt;height:113.7pt;z-index:251662336;visibility:visible;mso-wrap-style:square;mso-width-percent:0;mso-height-percent:73;mso-top-percent:250;mso-wrap-distance-left:9pt;mso-wrap-distance-top:0;mso-wrap-distance-right:9pt;mso-wrap-distance-bottom:0;mso-position-horizontal:lef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4C4F8E" w:rsidRDefault="004C4F8E">
                          <w:pPr>
                            <w:pStyle w:val="aff"/>
                            <w:jc w:val="right"/>
                            <w:rPr>
                              <w:rFonts w:asciiTheme="majorHAnsi" w:eastAsiaTheme="majorEastAsia" w:hAnsiTheme="majorHAnsi" w:cstheme="majorBidi"/>
                              <w:color w:val="FFFFFF" w:themeColor="background1"/>
                              <w:sz w:val="72"/>
                              <w:szCs w:val="72"/>
                            </w:rPr>
                          </w:pPr>
                          <w:r w:rsidRPr="004F393C">
                            <w:rPr>
                              <w:rFonts w:asciiTheme="majorHAnsi" w:eastAsiaTheme="majorEastAsia" w:hAnsiTheme="majorHAnsi" w:cstheme="majorBidi"/>
                              <w:smallCaps/>
                              <w:color w:val="FFFFFF" w:themeColor="background1"/>
                              <w:sz w:val="60"/>
                              <w:szCs w:val="60"/>
                            </w:rPr>
                            <w:t>Εξειδ</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κευση Εφαρμογ</w:t>
                          </w:r>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ς Επιχειρησιακο</w:t>
                          </w:r>
                          <w:r>
                            <w:rPr>
                              <w:rFonts w:asciiTheme="majorHAnsi" w:eastAsiaTheme="majorEastAsia" w:hAnsiTheme="majorHAnsi" w:cstheme="majorBidi"/>
                              <w:smallCaps/>
                              <w:color w:val="FFFFFF" w:themeColor="background1"/>
                              <w:sz w:val="60"/>
                              <w:szCs w:val="60"/>
                            </w:rPr>
                            <w:t>ύ</w:t>
                          </w:r>
                          <w:r w:rsidRPr="004F393C">
                            <w:rPr>
                              <w:rFonts w:asciiTheme="majorHAnsi" w:eastAsiaTheme="majorEastAsia" w:hAnsiTheme="majorHAnsi" w:cstheme="majorBidi"/>
                              <w:smallCaps/>
                              <w:color w:val="FFFFFF" w:themeColor="background1"/>
                              <w:sz w:val="60"/>
                              <w:szCs w:val="60"/>
                            </w:rPr>
                            <w:t xml:space="preserve"> Προγρ</w:t>
                          </w:r>
                          <w:r>
                            <w:rPr>
                              <w:rFonts w:asciiTheme="majorHAnsi" w:eastAsiaTheme="majorEastAsia" w:hAnsiTheme="majorHAnsi" w:cstheme="majorBidi"/>
                              <w:smallCaps/>
                              <w:color w:val="FFFFFF" w:themeColor="background1"/>
                              <w:sz w:val="60"/>
                              <w:szCs w:val="60"/>
                            </w:rPr>
                            <w:t>ά</w:t>
                          </w:r>
                          <w:r w:rsidRPr="004F393C">
                            <w:rPr>
                              <w:rFonts w:asciiTheme="majorHAnsi" w:eastAsiaTheme="majorEastAsia" w:hAnsiTheme="majorHAnsi" w:cstheme="majorBidi"/>
                              <w:smallCaps/>
                              <w:color w:val="FFFFFF" w:themeColor="background1"/>
                              <w:sz w:val="60"/>
                              <w:szCs w:val="60"/>
                            </w:rPr>
                            <w:t xml:space="preserve">μματος </w:t>
                          </w:r>
                          <w:proofErr w:type="spellStart"/>
                          <w:r>
                            <w:rPr>
                              <w:rFonts w:asciiTheme="majorHAnsi" w:eastAsiaTheme="majorEastAsia" w:hAnsiTheme="majorHAnsi" w:cstheme="majorBidi"/>
                              <w:smallCaps/>
                              <w:color w:val="FFFFFF" w:themeColor="background1"/>
                              <w:sz w:val="60"/>
                              <w:szCs w:val="60"/>
                            </w:rPr>
                            <w:t>Ή</w:t>
                          </w:r>
                          <w:r w:rsidRPr="004F393C">
                            <w:rPr>
                              <w:rFonts w:asciiTheme="majorHAnsi" w:eastAsiaTheme="majorEastAsia" w:hAnsiTheme="majorHAnsi" w:cstheme="majorBidi"/>
                              <w:smallCaps/>
                              <w:color w:val="FFFFFF" w:themeColor="background1"/>
                              <w:sz w:val="60"/>
                              <w:szCs w:val="60"/>
                            </w:rPr>
                            <w:t>πε</w:t>
                          </w:r>
                          <w:r>
                            <w:rPr>
                              <w:rFonts w:asciiTheme="majorHAnsi" w:eastAsiaTheme="majorEastAsia" w:hAnsiTheme="majorHAnsi" w:cstheme="majorBidi"/>
                              <w:smallCaps/>
                              <w:color w:val="FFFFFF" w:themeColor="background1"/>
                              <w:sz w:val="60"/>
                              <w:szCs w:val="60"/>
                            </w:rPr>
                            <w:t>ί</w:t>
                          </w:r>
                          <w:r w:rsidRPr="004F393C">
                            <w:rPr>
                              <w:rFonts w:asciiTheme="majorHAnsi" w:eastAsiaTheme="majorEastAsia" w:hAnsiTheme="majorHAnsi" w:cstheme="majorBidi"/>
                              <w:smallCaps/>
                              <w:color w:val="FFFFFF" w:themeColor="background1"/>
                              <w:sz w:val="60"/>
                              <w:szCs w:val="60"/>
                            </w:rPr>
                            <w:t>ρο</w:t>
                          </w:r>
                          <w:r>
                            <w:rPr>
                              <w:rFonts w:asciiTheme="majorHAnsi" w:eastAsiaTheme="majorEastAsia" w:hAnsiTheme="majorHAnsi" w:cstheme="majorBidi"/>
                              <w:smallCaps/>
                              <w:color w:val="FFFFFF" w:themeColor="background1"/>
                              <w:sz w:val="60"/>
                              <w:szCs w:val="60"/>
                            </w:rPr>
                            <w:t>σ</w:t>
                          </w:r>
                          <w:proofErr w:type="spellEnd"/>
                          <w:r w:rsidRPr="004F393C">
                            <w:rPr>
                              <w:rFonts w:asciiTheme="majorHAnsi" w:eastAsiaTheme="majorEastAsia" w:hAnsiTheme="majorHAnsi" w:cstheme="majorBidi"/>
                              <w:smallCaps/>
                              <w:color w:val="FFFFFF" w:themeColor="background1"/>
                              <w:sz w:val="60"/>
                              <w:szCs w:val="60"/>
                            </w:rPr>
                            <w:t xml:space="preserve"> 2014-2020</w:t>
                          </w:r>
                        </w:p>
                      </w:sdtContent>
                    </w:sdt>
                  </w:txbxContent>
                </v:textbox>
                <w10:wrap anchorx="page" anchory="page"/>
              </v:rect>
            </w:pict>
          </mc:Fallback>
        </mc:AlternateContent>
      </w:r>
      <w:r w:rsidR="00B00A35">
        <w:rPr>
          <w:noProof/>
        </w:rPr>
        <w:drawing>
          <wp:anchor distT="0" distB="0" distL="114300" distR="114300" simplePos="0" relativeHeight="251661312" behindDoc="0" locked="0" layoutInCell="0" allowOverlap="1" wp14:anchorId="08C29B3D" wp14:editId="2CCA3181">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Pr>
              <w:noProof/>
            </w:rPr>
            <mc:AlternateContent>
              <mc:Choice Requires="wpg">
                <w:drawing>
                  <wp:anchor distT="0" distB="0" distL="114300" distR="114300" simplePos="0" relativeHeight="251660288" behindDoc="0" locked="0" layoutInCell="0" allowOverlap="1" wp14:anchorId="63D9F120" wp14:editId="3B045053">
                    <wp:simplePos x="0" y="0"/>
                    <wp:positionH relativeFrom="page">
                      <wp:align>right</wp:align>
                    </wp:positionH>
                    <wp:positionV relativeFrom="page">
                      <wp:align>top</wp:align>
                    </wp:positionV>
                    <wp:extent cx="3023235" cy="10692130"/>
                    <wp:effectExtent l="635" t="0" r="0" b="0"/>
                    <wp:wrapNone/>
                    <wp:docPr id="2"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235" cy="10692130"/>
                              <a:chOff x="7329" y="0"/>
                              <a:chExt cx="4911" cy="15840"/>
                            </a:xfrm>
                          </wpg:grpSpPr>
                          <wpg:grpSp>
                            <wpg:cNvPr id="3" name="Group 70"/>
                            <wpg:cNvGrpSpPr>
                              <a:grpSpLocks/>
                            </wpg:cNvGrpSpPr>
                            <wpg:grpSpPr bwMode="auto">
                              <a:xfrm>
                                <a:off x="7344" y="0"/>
                                <a:ext cx="4896" cy="15840"/>
                                <a:chOff x="7560" y="0"/>
                                <a:chExt cx="4700" cy="15840"/>
                              </a:xfrm>
                            </wpg:grpSpPr>
                            <wps:wsp>
                              <wps:cNvPr id="4"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5"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6"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4C4F8E" w:rsidRPr="00A97625" w:rsidRDefault="004C4F8E" w:rsidP="00A97625">
                                  <w:pPr>
                                    <w:rPr>
                                      <w:rFonts w:eastAsiaTheme="majorEastAsia"/>
                                      <w:szCs w:val="96"/>
                                    </w:rPr>
                                  </w:pPr>
                                  <w:r>
                                    <w:rPr>
                                      <w:rFonts w:asciiTheme="majorHAnsi" w:eastAsiaTheme="majorEastAsia" w:hAnsiTheme="majorHAnsi" w:cstheme="majorBidi"/>
                                      <w:noProof/>
                                    </w:rPr>
                                    <w:drawing>
                                      <wp:inline distT="0" distB="0" distL="0" distR="0" wp14:anchorId="37B653B7" wp14:editId="68B6706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7"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4C4F8E" w:rsidRPr="00B00A35" w:rsidRDefault="004C4F8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4C4F8E" w:rsidRDefault="004C4F8E">
                                  <w:pPr>
                                    <w:pStyle w:val="aff"/>
                                    <w:spacing w:line="360" w:lineRule="auto"/>
                                    <w:rPr>
                                      <w:color w:val="FFFFFF" w:themeColor="background1"/>
                                    </w:rPr>
                                  </w:pPr>
                                </w:p>
                                <w:p w:rsidR="004C4F8E" w:rsidRDefault="004C4F8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7" style="position:absolute;left:0;text-align:left;margin-left:186.85pt;margin-top:0;width:238.05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O9f8QA&#10;AADaAAAADwAAAGRycy9kb3ducmV2LnhtbESPQWvCQBSE70L/w/IK3szGHtIaXUUrwUIOxdhDj4/s&#10;M0mbfRuya5L++26h4HGYmW+YzW4yrRiod41lBcsoBkFcWt1wpeDjki1eQDiPrLG1TAp+yMFu+zDb&#10;YKrtyGcaCl+JAGGXooLa+y6V0pU1GXSR7YiDd7W9QR9kX0nd4xjgppVPcZxIgw2HhRo7eq2p/C5u&#10;RkFzWKG8nQ7nr/wzfx7G92OemaNS88dpvwbhafL38H/7TStI4O9KuAF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TvX/EAAAA2gAAAA8AAAAAAAAAAAAAAAAAmAIAAGRycy9k&#10;b3ducmV2LnhtbFBLBQYAAAAABAAEAPUAAACJAwAAAAA=&#10;" filled="f" fillcolor="white [3212]" stroked="f" strokecolor="white [3212]" strokeweight="1pt">
                      <v:fill opacity="52428f"/>
                      <v:textbox inset="28.8pt,14.4pt,14.4pt,14.4pt">
                        <w:txbxContent>
                          <w:p w:rsidR="004C4F8E" w:rsidRPr="00A97625" w:rsidRDefault="004C4F8E" w:rsidP="00A97625">
                            <w:pPr>
                              <w:rPr>
                                <w:rFonts w:eastAsiaTheme="majorEastAsia"/>
                                <w:szCs w:val="96"/>
                              </w:rPr>
                            </w:pPr>
                            <w:r>
                              <w:rPr>
                                <w:rFonts w:asciiTheme="majorHAnsi" w:eastAsiaTheme="majorEastAsia" w:hAnsiTheme="majorHAnsi" w:cstheme="majorBidi"/>
                                <w:noProof/>
                              </w:rPr>
                              <w:drawing>
                                <wp:inline distT="0" distB="0" distL="0" distR="0" wp14:anchorId="37B653B7" wp14:editId="68B67064">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4C4F8E" w:rsidRPr="00B00A35" w:rsidRDefault="004C4F8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4C4F8E" w:rsidRDefault="004C4F8E">
                            <w:pPr>
                              <w:pStyle w:val="aff"/>
                              <w:spacing w:line="360" w:lineRule="auto"/>
                              <w:rPr>
                                <w:color w:val="FFFFFF" w:themeColor="background1"/>
                              </w:rPr>
                            </w:pPr>
                          </w:p>
                          <w:p w:rsidR="004C4F8E" w:rsidRDefault="004C4F8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E95DBE"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bookmarkStart w:id="4" w:name="_GoBack"/>
      <w:bookmarkEnd w:id="4"/>
      <w:r>
        <w:rPr>
          <w:rFonts w:cs="Arial"/>
          <w:b/>
          <w:noProof/>
        </w:rPr>
        <mc:AlternateContent>
          <mc:Choice Requires="wps">
            <w:drawing>
              <wp:anchor distT="0" distB="0" distL="114300" distR="114300" simplePos="0" relativeHeight="251665408" behindDoc="0" locked="0" layoutInCell="1" allowOverlap="1" wp14:anchorId="2F8A4D54" wp14:editId="67C56CCD">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C4F8E" w:rsidRPr="00C07D87" w:rsidRDefault="004C4F8E" w:rsidP="00A05941">
                            <w:pPr>
                              <w:spacing w:before="0" w:after="0"/>
                              <w:jc w:val="left"/>
                              <w:rPr>
                                <w:b/>
                                <w:color w:val="17365D" w:themeColor="text2" w:themeShade="BF"/>
                              </w:rPr>
                            </w:pPr>
                            <w:r w:rsidRPr="00C07D87">
                              <w:rPr>
                                <w:b/>
                                <w:color w:val="17365D" w:themeColor="text2" w:themeShade="BF"/>
                              </w:rPr>
                              <w:t>Οκτώβριος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4C4F8E" w:rsidRPr="00C07D87" w:rsidRDefault="004C4F8E" w:rsidP="00A05941">
                      <w:pPr>
                        <w:spacing w:before="0" w:after="0"/>
                        <w:jc w:val="left"/>
                        <w:rPr>
                          <w:b/>
                          <w:color w:val="17365D" w:themeColor="text2" w:themeShade="BF"/>
                        </w:rPr>
                      </w:pPr>
                      <w:r w:rsidRPr="00C07D87">
                        <w:rPr>
                          <w:b/>
                          <w:color w:val="17365D" w:themeColor="text2" w:themeShade="BF"/>
                        </w:rPr>
                        <w:t>Οκτώβριος 2016</w:t>
                      </w:r>
                    </w:p>
                  </w:txbxContent>
                </v:textbox>
              </v:shape>
            </w:pict>
          </mc:Fallback>
        </mc:AlternateContent>
      </w:r>
      <w:r w:rsidR="00237558">
        <w:rPr>
          <w:rFonts w:cs="Arial"/>
          <w:b/>
          <w:noProof/>
        </w:rPr>
        <w:drawing>
          <wp:anchor distT="0" distB="0" distL="114300" distR="114300" simplePos="0" relativeHeight="251664384" behindDoc="0" locked="0" layoutInCell="1" allowOverlap="1" wp14:anchorId="1BEBD3C9" wp14:editId="41287B4B">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180499"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75349347" w:history="1">
            <w:r w:rsidR="00180499" w:rsidRPr="008A2C60">
              <w:rPr>
                <w:rStyle w:val="-"/>
                <w:rFonts w:ascii="Calibri" w:hAnsi="Calibri"/>
              </w:rPr>
              <w:t>Μεθοδολογία</w:t>
            </w:r>
            <w:r w:rsidR="00180499">
              <w:rPr>
                <w:webHidden/>
              </w:rPr>
              <w:tab/>
            </w:r>
            <w:r w:rsidR="00180499">
              <w:rPr>
                <w:webHidden/>
              </w:rPr>
              <w:fldChar w:fldCharType="begin"/>
            </w:r>
            <w:r w:rsidR="00180499">
              <w:rPr>
                <w:webHidden/>
              </w:rPr>
              <w:instrText xml:space="preserve"> PAGEREF _Toc475349347 \h </w:instrText>
            </w:r>
            <w:r w:rsidR="00180499">
              <w:rPr>
                <w:webHidden/>
              </w:rPr>
            </w:r>
            <w:r w:rsidR="00180499">
              <w:rPr>
                <w:webHidden/>
              </w:rPr>
              <w:fldChar w:fldCharType="separate"/>
            </w:r>
            <w:r w:rsidR="00180499">
              <w:rPr>
                <w:webHidden/>
              </w:rPr>
              <w:t>3</w:t>
            </w:r>
            <w:r w:rsidR="00180499">
              <w:rPr>
                <w:webHidden/>
              </w:rPr>
              <w:fldChar w:fldCharType="end"/>
            </w:r>
          </w:hyperlink>
        </w:p>
        <w:p w:rsidR="00180499" w:rsidRDefault="00180499">
          <w:pPr>
            <w:pStyle w:val="10"/>
            <w:rPr>
              <w:rFonts w:eastAsiaTheme="minorEastAsia" w:cstheme="minorBidi"/>
              <w:b w:val="0"/>
              <w:bCs w:val="0"/>
              <w:i w:val="0"/>
              <w:iCs w:val="0"/>
              <w:sz w:val="22"/>
              <w:szCs w:val="22"/>
            </w:rPr>
          </w:pPr>
          <w:hyperlink w:anchor="_Toc475349348" w:history="1">
            <w:r w:rsidRPr="008A2C60">
              <w:rPr>
                <w:rStyle w:val="-"/>
                <w:rFonts w:ascii="Calibri" w:hAnsi="Calibri"/>
              </w:rPr>
              <w:t>Διαδικασία</w:t>
            </w:r>
            <w:r>
              <w:rPr>
                <w:webHidden/>
              </w:rPr>
              <w:tab/>
            </w:r>
            <w:r>
              <w:rPr>
                <w:webHidden/>
              </w:rPr>
              <w:fldChar w:fldCharType="begin"/>
            </w:r>
            <w:r>
              <w:rPr>
                <w:webHidden/>
              </w:rPr>
              <w:instrText xml:space="preserve"> PAGEREF _Toc475349348 \h </w:instrText>
            </w:r>
            <w:r>
              <w:rPr>
                <w:webHidden/>
              </w:rPr>
            </w:r>
            <w:r>
              <w:rPr>
                <w:webHidden/>
              </w:rPr>
              <w:fldChar w:fldCharType="separate"/>
            </w:r>
            <w:r>
              <w:rPr>
                <w:webHidden/>
              </w:rPr>
              <w:t>5</w:t>
            </w:r>
            <w:r>
              <w:rPr>
                <w:webHidden/>
              </w:rPr>
              <w:fldChar w:fldCharType="end"/>
            </w:r>
          </w:hyperlink>
        </w:p>
        <w:p w:rsidR="00180499" w:rsidRDefault="00180499">
          <w:pPr>
            <w:pStyle w:val="20"/>
            <w:tabs>
              <w:tab w:val="right" w:leader="underscore" w:pos="9060"/>
            </w:tabs>
            <w:rPr>
              <w:rFonts w:eastAsiaTheme="minorEastAsia" w:cstheme="minorBidi"/>
              <w:b w:val="0"/>
              <w:bCs w:val="0"/>
              <w:noProof/>
            </w:rPr>
          </w:pPr>
          <w:hyperlink w:anchor="_Toc475349349" w:history="1">
            <w:r w:rsidRPr="008A2C60">
              <w:rPr>
                <w:rStyle w:val="-"/>
                <w:noProof/>
              </w:rPr>
              <w:t>Θεματικός στόχος</w:t>
            </w:r>
            <w:r w:rsidRPr="008A2C60">
              <w:rPr>
                <w:rStyle w:val="-"/>
                <w:i/>
                <w:noProof/>
              </w:rPr>
              <w:t>6</w:t>
            </w:r>
            <w:r w:rsidRPr="008A2C60">
              <w:rPr>
                <w:rStyle w:val="-"/>
                <w:noProof/>
              </w:rPr>
              <w:t xml:space="preserve"> – Επενδυτική Προτεραιότητα </w:t>
            </w:r>
            <w:r w:rsidRPr="008A2C60">
              <w:rPr>
                <w:rStyle w:val="-"/>
                <w:i/>
                <w:noProof/>
              </w:rPr>
              <w:t>6</w:t>
            </w:r>
            <w:r w:rsidRPr="008A2C60">
              <w:rPr>
                <w:rStyle w:val="-"/>
                <w:i/>
                <w:noProof/>
                <w:lang w:val="en-US"/>
              </w:rPr>
              <w:t>c</w:t>
            </w:r>
            <w:r>
              <w:rPr>
                <w:noProof/>
                <w:webHidden/>
              </w:rPr>
              <w:tab/>
            </w:r>
            <w:r>
              <w:rPr>
                <w:noProof/>
                <w:webHidden/>
              </w:rPr>
              <w:fldChar w:fldCharType="begin"/>
            </w:r>
            <w:r>
              <w:rPr>
                <w:noProof/>
                <w:webHidden/>
              </w:rPr>
              <w:instrText xml:space="preserve"> PAGEREF _Toc475349349 \h </w:instrText>
            </w:r>
            <w:r>
              <w:rPr>
                <w:noProof/>
                <w:webHidden/>
              </w:rPr>
            </w:r>
            <w:r>
              <w:rPr>
                <w:noProof/>
                <w:webHidden/>
              </w:rPr>
              <w:fldChar w:fldCharType="separate"/>
            </w:r>
            <w:r>
              <w:rPr>
                <w:noProof/>
                <w:webHidden/>
              </w:rPr>
              <w:t>7</w:t>
            </w:r>
            <w:r>
              <w:rPr>
                <w:noProof/>
                <w:webHidden/>
              </w:rPr>
              <w:fldChar w:fldCharType="end"/>
            </w:r>
          </w:hyperlink>
        </w:p>
        <w:p w:rsidR="00180499" w:rsidRDefault="00180499">
          <w:pPr>
            <w:pStyle w:val="30"/>
            <w:tabs>
              <w:tab w:val="right" w:leader="underscore" w:pos="9060"/>
            </w:tabs>
            <w:rPr>
              <w:rFonts w:eastAsiaTheme="minorEastAsia" w:cstheme="minorBidi"/>
              <w:noProof/>
              <w:sz w:val="22"/>
              <w:szCs w:val="22"/>
            </w:rPr>
          </w:pPr>
          <w:hyperlink w:anchor="_Toc475349350" w:history="1">
            <w:r w:rsidRPr="008A2C60">
              <w:rPr>
                <w:rStyle w:val="-"/>
                <w:noProof/>
              </w:rPr>
              <w:t>Δράση 6.3.1.1.Β: Δικτύωση και προβολή του τουρισμού της Περιφέρειας Ηπείρου</w:t>
            </w:r>
            <w:r>
              <w:rPr>
                <w:noProof/>
                <w:webHidden/>
              </w:rPr>
              <w:tab/>
            </w:r>
            <w:r>
              <w:rPr>
                <w:noProof/>
                <w:webHidden/>
              </w:rPr>
              <w:fldChar w:fldCharType="begin"/>
            </w:r>
            <w:r>
              <w:rPr>
                <w:noProof/>
                <w:webHidden/>
              </w:rPr>
              <w:instrText xml:space="preserve"> PAGEREF _Toc475349350 \h </w:instrText>
            </w:r>
            <w:r>
              <w:rPr>
                <w:noProof/>
                <w:webHidden/>
              </w:rPr>
            </w:r>
            <w:r>
              <w:rPr>
                <w:noProof/>
                <w:webHidden/>
              </w:rPr>
              <w:fldChar w:fldCharType="separate"/>
            </w:r>
            <w:r>
              <w:rPr>
                <w:noProof/>
                <w:webHidden/>
              </w:rPr>
              <w:t>8</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475349347"/>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475349348"/>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483709" w:rsidRPr="00784FB4" w:rsidRDefault="00483709" w:rsidP="00784FB4">
      <w:pPr>
        <w:pStyle w:val="Heading2"/>
      </w:pPr>
      <w:bookmarkStart w:id="9" w:name="_Toc475349349"/>
      <w:bookmarkEnd w:id="0"/>
      <w:bookmarkEnd w:id="1"/>
      <w:bookmarkEnd w:id="2"/>
      <w:bookmarkEnd w:id="3"/>
      <w:r w:rsidRPr="00784FB4">
        <w:lastRenderedPageBreak/>
        <w:t>Θεματικός στόχος</w:t>
      </w:r>
      <w:r w:rsidRPr="00784FB4">
        <w:rPr>
          <w:i/>
        </w:rPr>
        <w:t>6</w:t>
      </w:r>
      <w:r w:rsidRPr="00784FB4">
        <w:t xml:space="preserve"> – Επενδυτική Προτεραιότητα </w:t>
      </w:r>
      <w:r w:rsidRPr="00784FB4">
        <w:rPr>
          <w:i/>
        </w:rPr>
        <w:t>6</w:t>
      </w:r>
      <w:r w:rsidRPr="00784FB4">
        <w:rPr>
          <w:i/>
          <w:lang w:val="en-US"/>
        </w:rPr>
        <w:t>c</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6237"/>
      </w:tblGrid>
      <w:tr w:rsidR="00483709" w:rsidRPr="005F59F7" w:rsidTr="00181CEE">
        <w:tc>
          <w:tcPr>
            <w:tcW w:w="2835" w:type="dxa"/>
          </w:tcPr>
          <w:p w:rsidR="00483709" w:rsidRPr="005F59F7" w:rsidRDefault="00483709" w:rsidP="00181CEE">
            <w:pPr>
              <w:pStyle w:val="afd"/>
              <w:jc w:val="left"/>
            </w:pPr>
            <w:r w:rsidRPr="005F59F7">
              <w:t>Θεματικός στόχος (ΘΣ)</w:t>
            </w:r>
          </w:p>
        </w:tc>
        <w:tc>
          <w:tcPr>
            <w:tcW w:w="6237" w:type="dxa"/>
          </w:tcPr>
          <w:p w:rsidR="00483709" w:rsidRPr="005F59F7" w:rsidRDefault="00483709" w:rsidP="00181CEE">
            <w:pPr>
              <w:pStyle w:val="afd"/>
            </w:pPr>
            <w:r w:rsidRPr="005F59F7">
              <w:t>ΘΣ 6. Διαφύλαξη και προστασία του περιβάλλοντος και προώθηση της αποδοτικότητας των πόρων.</w:t>
            </w:r>
          </w:p>
        </w:tc>
      </w:tr>
      <w:tr w:rsidR="00483709" w:rsidRPr="005F59F7" w:rsidTr="00181CEE">
        <w:tc>
          <w:tcPr>
            <w:tcW w:w="2835" w:type="dxa"/>
          </w:tcPr>
          <w:p w:rsidR="00483709" w:rsidRPr="005F59F7" w:rsidRDefault="00483709" w:rsidP="00181CEE">
            <w:pPr>
              <w:pStyle w:val="afd"/>
              <w:jc w:val="left"/>
            </w:pPr>
            <w:r w:rsidRPr="005F59F7">
              <w:t>Επενδυτική προτεραιότητα</w:t>
            </w:r>
          </w:p>
        </w:tc>
        <w:tc>
          <w:tcPr>
            <w:tcW w:w="6237" w:type="dxa"/>
          </w:tcPr>
          <w:p w:rsidR="00483709" w:rsidRPr="005F59F7" w:rsidRDefault="00483709" w:rsidP="00181CEE">
            <w:pPr>
              <w:pStyle w:val="afd"/>
            </w:pPr>
            <w:r w:rsidRPr="005F59F7">
              <w:t>6</w:t>
            </w:r>
            <w:r w:rsidR="00BD6BF6" w:rsidRPr="005F59F7">
              <w:rPr>
                <w:lang w:val="en-US"/>
              </w:rPr>
              <w:t>c</w:t>
            </w:r>
            <w:r w:rsidRPr="005F59F7">
              <w:t xml:space="preserve"> Διατήρηση, προστασία, προαγωγή και ανάπτυξη φυσικής και πολιτιστικής κληρονομιάς.</w:t>
            </w:r>
          </w:p>
        </w:tc>
      </w:tr>
      <w:tr w:rsidR="00483709" w:rsidRPr="005F59F7" w:rsidTr="00181CEE">
        <w:tc>
          <w:tcPr>
            <w:tcW w:w="2835" w:type="dxa"/>
          </w:tcPr>
          <w:p w:rsidR="00483709" w:rsidRPr="005F59F7" w:rsidRDefault="00483709" w:rsidP="00181CEE">
            <w:pPr>
              <w:pStyle w:val="afd"/>
              <w:jc w:val="left"/>
            </w:pPr>
            <w:r w:rsidRPr="005F59F7">
              <w:t>Σύνδεση με θεματικές αιρεσιμότητες</w:t>
            </w:r>
          </w:p>
        </w:tc>
        <w:tc>
          <w:tcPr>
            <w:tcW w:w="6237" w:type="dxa"/>
          </w:tcPr>
          <w:p w:rsidR="00483709" w:rsidRPr="005F59F7" w:rsidRDefault="00483709" w:rsidP="00181CEE">
            <w:pPr>
              <w:pStyle w:val="afd"/>
            </w:pPr>
          </w:p>
        </w:tc>
      </w:tr>
      <w:tr w:rsidR="00483709" w:rsidRPr="005F59F7" w:rsidTr="00181CEE">
        <w:tc>
          <w:tcPr>
            <w:tcW w:w="2835" w:type="dxa"/>
          </w:tcPr>
          <w:p w:rsidR="00483709" w:rsidRPr="005F59F7" w:rsidRDefault="00483709" w:rsidP="00181CEE">
            <w:pPr>
              <w:pStyle w:val="afd"/>
              <w:jc w:val="left"/>
            </w:pPr>
            <w:r w:rsidRPr="005F59F7">
              <w:t>Ειδικοί στόχοι</w:t>
            </w:r>
          </w:p>
        </w:tc>
        <w:tc>
          <w:tcPr>
            <w:tcW w:w="6237" w:type="dxa"/>
          </w:tcPr>
          <w:p w:rsidR="00483709" w:rsidRPr="005F59F7" w:rsidRDefault="00483709" w:rsidP="00181CEE">
            <w:pPr>
              <w:pStyle w:val="afd"/>
            </w:pPr>
            <w:r w:rsidRPr="005F59F7">
              <w:t xml:space="preserve">ΕΣ 6.3.1 Αύξηση της επίδρασης της φυσικής και πολιτιστικής κληρονομιάς στην </w:t>
            </w:r>
            <w:r w:rsidR="00EC4CBA" w:rsidRPr="005F59F7">
              <w:t>Περιφερειακή</w:t>
            </w:r>
            <w:r w:rsidRPr="005F59F7">
              <w:t xml:space="preserve"> οικονομία.</w:t>
            </w:r>
          </w:p>
        </w:tc>
      </w:tr>
      <w:tr w:rsidR="00483709" w:rsidRPr="005F59F7" w:rsidTr="00181CEE">
        <w:tc>
          <w:tcPr>
            <w:tcW w:w="2835" w:type="dxa"/>
          </w:tcPr>
          <w:p w:rsidR="00483709" w:rsidRPr="005F59F7" w:rsidRDefault="00483709" w:rsidP="00181CEE">
            <w:pPr>
              <w:pStyle w:val="afd"/>
              <w:jc w:val="left"/>
            </w:pPr>
            <w:r w:rsidRPr="005F59F7">
              <w:t>Δείκτες αποτελέσματος</w:t>
            </w:r>
          </w:p>
        </w:tc>
        <w:tc>
          <w:tcPr>
            <w:tcW w:w="6237" w:type="dxa"/>
          </w:tcPr>
          <w:p w:rsidR="00483709" w:rsidRPr="005F59F7" w:rsidRDefault="00483709" w:rsidP="00181CEE">
            <w:pPr>
              <w:pStyle w:val="afd"/>
            </w:pPr>
            <w:r w:rsidRPr="005F59F7">
              <w:rPr>
                <w:iCs/>
              </w:rPr>
              <w:t>Τ1618</w:t>
            </w:r>
            <w:r w:rsidRPr="005F59F7">
              <w:t xml:space="preserve">Διανυκτερεύσεις επισκεπτών στην </w:t>
            </w:r>
            <w:r w:rsidR="001151E1" w:rsidRPr="005F59F7">
              <w:t>Περιφέρεια</w:t>
            </w:r>
          </w:p>
        </w:tc>
      </w:tr>
    </w:tbl>
    <w:p w:rsidR="00483709" w:rsidRPr="005F59F7" w:rsidRDefault="00483709" w:rsidP="005F59F7"/>
    <w:p w:rsidR="00467468" w:rsidRDefault="00467468" w:rsidP="005F59F7">
      <w:pPr>
        <w:pStyle w:val="2"/>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483709" w:rsidRPr="005F59F7" w:rsidRDefault="00483709" w:rsidP="00383E6E">
      <w:pPr>
        <w:pStyle w:val="22"/>
      </w:pPr>
      <w:bookmarkStart w:id="10" w:name="_Toc475349350"/>
      <w:r w:rsidRPr="005F59F7">
        <w:lastRenderedPageBreak/>
        <w:t>Δράση 6.3.1.1.</w:t>
      </w:r>
      <w:r w:rsidR="00975B1C" w:rsidRPr="005F59F7">
        <w:t>Β</w:t>
      </w:r>
      <w:r w:rsidRPr="005F59F7">
        <w:t>:</w:t>
      </w:r>
      <w:r w:rsidR="00BB1434" w:rsidRPr="00BB1434">
        <w:t xml:space="preserve"> </w:t>
      </w:r>
      <w:r w:rsidRPr="005F59F7">
        <w:t xml:space="preserve">Δικτύωση και προβολή του τουρισμού της </w:t>
      </w:r>
      <w:r w:rsidR="001151E1" w:rsidRPr="005F59F7">
        <w:t>Περιφέρεια</w:t>
      </w:r>
      <w:r w:rsidRPr="005F59F7">
        <w:t>ς Ηπείρου</w:t>
      </w:r>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483709" w:rsidRPr="005F59F7" w:rsidTr="00383E6E">
        <w:tc>
          <w:tcPr>
            <w:tcW w:w="2734" w:type="dxa"/>
          </w:tcPr>
          <w:p w:rsidR="00483709" w:rsidRPr="005F59F7" w:rsidRDefault="00483709" w:rsidP="00383E6E">
            <w:pPr>
              <w:jc w:val="left"/>
            </w:pPr>
            <w:r w:rsidRPr="005F59F7">
              <w:t>Χαρακτηρισμός δράσης</w:t>
            </w:r>
          </w:p>
        </w:tc>
        <w:tc>
          <w:tcPr>
            <w:tcW w:w="6338" w:type="dxa"/>
          </w:tcPr>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Εμπροσθοβαρής</w:t>
            </w:r>
          </w:p>
          <w:p w:rsidR="00483709" w:rsidRPr="005F59F7" w:rsidRDefault="00B015AE" w:rsidP="005F59F7">
            <w:r w:rsidRPr="005F59F7">
              <w:rPr>
                <w:sz w:val="20"/>
              </w:rPr>
              <w:fldChar w:fldCharType="begin">
                <w:ffData>
                  <w:name w:val=""/>
                  <w:enabled/>
                  <w:calcOnExit w:val="0"/>
                  <w:checkBox>
                    <w:sizeAuto/>
                    <w:default w:val="0"/>
                  </w:checkBox>
                </w:ffData>
              </w:fldChar>
            </w:r>
            <w:r w:rsidR="0048370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Τμηματοποιημένη </w:t>
            </w:r>
          </w:p>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Μεγάλο έργο</w:t>
            </w:r>
          </w:p>
          <w:p w:rsidR="00483709" w:rsidRPr="005F59F7" w:rsidRDefault="00B015AE" w:rsidP="005F59F7">
            <w:r w:rsidRPr="005F59F7">
              <w:rPr>
                <w:sz w:val="20"/>
              </w:rPr>
              <w:fldChar w:fldCharType="begin">
                <w:ffData>
                  <w:name w:val=""/>
                  <w:enabled/>
                  <w:calcOnExit w:val="0"/>
                  <w:checkBox>
                    <w:sizeAuto/>
                    <w:default w:val="0"/>
                  </w:checkBox>
                </w:ffData>
              </w:fldChar>
            </w:r>
            <w:r w:rsidR="0048370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Κρατική ενίσχυση</w:t>
            </w:r>
          </w:p>
          <w:p w:rsidR="00483709" w:rsidRPr="005F59F7" w:rsidRDefault="00B015AE" w:rsidP="00100D9F">
            <w:r w:rsidRPr="005F59F7">
              <w:fldChar w:fldCharType="begin">
                <w:ffData>
                  <w:name w:val=""/>
                  <w:enabled/>
                  <w:calcOnExit w:val="0"/>
                  <w:checkBox>
                    <w:sizeAuto/>
                    <w:default w:val="1"/>
                  </w:checkBox>
                </w:ffData>
              </w:fldChar>
            </w:r>
            <w:r w:rsidR="00975B1C" w:rsidRPr="005F59F7">
              <w:instrText xml:space="preserve"> FORMCHECKBOX </w:instrText>
            </w:r>
            <w:r w:rsidR="00C075B9">
              <w:fldChar w:fldCharType="separate"/>
            </w:r>
            <w:r w:rsidRPr="005F59F7">
              <w:fldChar w:fldCharType="end"/>
            </w:r>
            <w:r w:rsidR="00100D9F">
              <w:t xml:space="preserve"> Δημόσια έργα</w:t>
            </w:r>
          </w:p>
        </w:tc>
      </w:tr>
      <w:tr w:rsidR="00483709" w:rsidRPr="005F59F7" w:rsidTr="00383E6E">
        <w:tc>
          <w:tcPr>
            <w:tcW w:w="2734" w:type="dxa"/>
          </w:tcPr>
          <w:p w:rsidR="00483709" w:rsidRPr="005F59F7" w:rsidRDefault="00483709" w:rsidP="00383E6E">
            <w:pPr>
              <w:jc w:val="left"/>
            </w:pPr>
            <w:r w:rsidRPr="005F59F7">
              <w:t xml:space="preserve">Ενέργειες που θα αναληφθούν για τα εμπροσθοβαρή, τα μεγάλα και τα </w:t>
            </w:r>
            <w:r w:rsidR="00A74193">
              <w:t>τμηματοποιημένα έργα</w:t>
            </w:r>
          </w:p>
        </w:tc>
        <w:tc>
          <w:tcPr>
            <w:tcW w:w="6338" w:type="dxa"/>
          </w:tcPr>
          <w:p w:rsidR="00483709" w:rsidRPr="005F59F7" w:rsidRDefault="00483709" w:rsidP="005F59F7"/>
        </w:tc>
      </w:tr>
      <w:tr w:rsidR="00483709" w:rsidRPr="005F59F7" w:rsidTr="00383E6E">
        <w:tc>
          <w:tcPr>
            <w:tcW w:w="2734" w:type="dxa"/>
          </w:tcPr>
          <w:p w:rsidR="00483709" w:rsidRPr="005F59F7" w:rsidRDefault="00483709" w:rsidP="00383E6E">
            <w:pPr>
              <w:jc w:val="left"/>
            </w:pPr>
            <w:r w:rsidRPr="005F59F7">
              <w:t>Τρόπος υλοποίησης δράσης</w:t>
            </w:r>
          </w:p>
        </w:tc>
        <w:tc>
          <w:tcPr>
            <w:tcW w:w="6338" w:type="dxa"/>
          </w:tcPr>
          <w:p w:rsidR="00483709" w:rsidRPr="005F59F7" w:rsidRDefault="00B015AE" w:rsidP="005F59F7">
            <w:r w:rsidRPr="005F59F7">
              <w:rPr>
                <w:sz w:val="20"/>
              </w:rPr>
              <w:fldChar w:fldCharType="begin">
                <w:ffData>
                  <w:name w:val=""/>
                  <w:enabled/>
                  <w:calcOnExit w:val="0"/>
                  <w:checkBox>
                    <w:sizeAuto/>
                    <w:default w:val="0"/>
                  </w:checkBox>
                </w:ffData>
              </w:fldChar>
            </w:r>
            <w:r w:rsidR="0048370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Επιχορήγηση (</w:t>
            </w:r>
            <w:r w:rsidR="00483709" w:rsidRPr="005F59F7">
              <w:rPr>
                <w:lang w:val="en-US"/>
              </w:rPr>
              <w:t>grant</w:t>
            </w:r>
            <w:r w:rsidR="00483709" w:rsidRPr="005F59F7">
              <w:t>)</w:t>
            </w:r>
          </w:p>
          <w:p w:rsidR="00483709" w:rsidRPr="005F59F7" w:rsidRDefault="00B015AE" w:rsidP="005F59F7">
            <w:r w:rsidRPr="005F59F7">
              <w:rPr>
                <w:sz w:val="20"/>
              </w:rPr>
              <w:fldChar w:fldCharType="begin">
                <w:ffData>
                  <w:name w:val=""/>
                  <w:enabled/>
                  <w:calcOnExit w:val="0"/>
                  <w:checkBox>
                    <w:sizeAuto/>
                    <w:default w:val="0"/>
                  </w:checkBox>
                </w:ffData>
              </w:fldChar>
            </w:r>
            <w:r w:rsidR="0048370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Μέσο χρηματοοικονομικής τεχνικής</w:t>
            </w:r>
          </w:p>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ΒΑΑ </w:t>
            </w:r>
          </w:p>
          <w:p w:rsidR="00483709" w:rsidRPr="005F59F7" w:rsidRDefault="00B015AE" w:rsidP="005F59F7">
            <w:r w:rsidRPr="005F59F7">
              <w:fldChar w:fldCharType="begin">
                <w:ffData>
                  <w:name w:val=""/>
                  <w:enabled/>
                  <w:calcOnExit w:val="0"/>
                  <w:checkBox>
                    <w:sizeAuto/>
                    <w:default w:val="1"/>
                  </w:checkBox>
                </w:ffData>
              </w:fldChar>
            </w:r>
            <w:r w:rsidR="00975B1C" w:rsidRPr="005F59F7">
              <w:instrText xml:space="preserve"> FORMCHECKBOX </w:instrText>
            </w:r>
            <w:r w:rsidR="00C075B9">
              <w:fldChar w:fldCharType="separate"/>
            </w:r>
            <w:r w:rsidRPr="005F59F7">
              <w:fldChar w:fldCharType="end"/>
            </w:r>
            <w:r w:rsidR="00483709" w:rsidRPr="005F59F7">
              <w:t xml:space="preserve">ΟΧΕ </w:t>
            </w:r>
          </w:p>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ΤΑΠΤΟΚ</w:t>
            </w:r>
          </w:p>
          <w:p w:rsidR="00483709" w:rsidRPr="005F59F7" w:rsidRDefault="00B015AE" w:rsidP="005F59F7">
            <w:pPr>
              <w:rPr>
                <w:i/>
                <w:color w:val="92CDDC"/>
              </w:rPr>
            </w:pPr>
            <w:r w:rsidRPr="005F59F7">
              <w:rPr>
                <w:sz w:val="20"/>
              </w:rPr>
              <w:fldChar w:fldCharType="begin">
                <w:ffData>
                  <w:name w:val=""/>
                  <w:enabled/>
                  <w:calcOnExit w:val="0"/>
                  <w:checkBox>
                    <w:sizeAuto/>
                    <w:default w:val="1"/>
                  </w:checkBox>
                </w:ffData>
              </w:fldChar>
            </w:r>
            <w:r w:rsidR="00C16CB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100D9F" w:rsidRPr="005F59F7">
              <w:t>Μη επιστρεπτέα ενίσχυση</w:t>
            </w:r>
          </w:p>
        </w:tc>
      </w:tr>
      <w:tr w:rsidR="00483709" w:rsidRPr="005F59F7" w:rsidTr="00383E6E">
        <w:tc>
          <w:tcPr>
            <w:tcW w:w="2734" w:type="dxa"/>
          </w:tcPr>
          <w:p w:rsidR="00483709" w:rsidRPr="005F59F7" w:rsidRDefault="00483709" w:rsidP="00383E6E">
            <w:pPr>
              <w:jc w:val="left"/>
            </w:pPr>
            <w:r w:rsidRPr="005F59F7">
              <w:t>Συνεισφορά δράσης στο πλαίσιο επίδοσης</w:t>
            </w:r>
          </w:p>
        </w:tc>
        <w:tc>
          <w:tcPr>
            <w:tcW w:w="6338" w:type="dxa"/>
          </w:tcPr>
          <w:p w:rsidR="00483709" w:rsidRPr="005F59F7" w:rsidRDefault="00B015AE" w:rsidP="005F59F7">
            <w:r>
              <w:fldChar w:fldCharType="begin">
                <w:ffData>
                  <w:name w:val=""/>
                  <w:enabled/>
                  <w:calcOnExit w:val="0"/>
                  <w:checkBox>
                    <w:sizeAuto/>
                    <w:default w:val="1"/>
                  </w:checkBox>
                </w:ffData>
              </w:fldChar>
            </w:r>
            <w:r w:rsidR="00F56C00">
              <w:instrText xml:space="preserve"> FORMCHECKBOX </w:instrText>
            </w:r>
            <w:r w:rsidR="00C075B9">
              <w:fldChar w:fldCharType="separate"/>
            </w:r>
            <w:r>
              <w:fldChar w:fldCharType="end"/>
            </w:r>
            <w:r w:rsidR="00483709" w:rsidRPr="005F59F7">
              <w:t>ΝΑΙ</w:t>
            </w:r>
          </w:p>
          <w:p w:rsidR="00483709" w:rsidRPr="005F59F7" w:rsidRDefault="00B015AE" w:rsidP="005F59F7">
            <w:r>
              <w:fldChar w:fldCharType="begin">
                <w:ffData>
                  <w:name w:val=""/>
                  <w:enabled/>
                  <w:calcOnExit w:val="0"/>
                  <w:checkBox>
                    <w:sizeAuto/>
                    <w:default w:val="0"/>
                  </w:checkBox>
                </w:ffData>
              </w:fldChar>
            </w:r>
            <w:r w:rsidR="00F56C00">
              <w:instrText xml:space="preserve"> FORMCHECKBOX </w:instrText>
            </w:r>
            <w:r w:rsidR="00C075B9">
              <w:fldChar w:fldCharType="separate"/>
            </w:r>
            <w:r>
              <w:fldChar w:fldCharType="end"/>
            </w:r>
            <w:r w:rsidR="00483709" w:rsidRPr="005F59F7">
              <w:t xml:space="preserve"> ΟΧΙ</w:t>
            </w:r>
          </w:p>
        </w:tc>
      </w:tr>
      <w:tr w:rsidR="00483709" w:rsidRPr="005F59F7" w:rsidTr="00383E6E">
        <w:tc>
          <w:tcPr>
            <w:tcW w:w="2734" w:type="dxa"/>
          </w:tcPr>
          <w:p w:rsidR="00483709" w:rsidRPr="005F59F7" w:rsidRDefault="00483709" w:rsidP="00383E6E">
            <w:pPr>
              <w:jc w:val="left"/>
            </w:pPr>
            <w:r w:rsidRPr="005F59F7">
              <w:t xml:space="preserve">Ενδιάμεσοι φορείς </w:t>
            </w:r>
          </w:p>
        </w:tc>
        <w:tc>
          <w:tcPr>
            <w:tcW w:w="6338" w:type="dxa"/>
          </w:tcPr>
          <w:p w:rsidR="00483709" w:rsidRPr="005F59F7" w:rsidRDefault="00483709" w:rsidP="005F59F7"/>
        </w:tc>
      </w:tr>
      <w:tr w:rsidR="00483709" w:rsidRPr="005F59F7" w:rsidTr="00383E6E">
        <w:tc>
          <w:tcPr>
            <w:tcW w:w="2734" w:type="dxa"/>
          </w:tcPr>
          <w:p w:rsidR="00483709" w:rsidRPr="005F59F7" w:rsidRDefault="00483709" w:rsidP="00383E6E">
            <w:pPr>
              <w:jc w:val="left"/>
            </w:pPr>
            <w:r w:rsidRPr="005F59F7">
              <w:t xml:space="preserve">Κατηγορία </w:t>
            </w:r>
            <w:r w:rsidR="001151E1" w:rsidRPr="005F59F7">
              <w:t>Περιφέρεια</w:t>
            </w:r>
            <w:r w:rsidRPr="005F59F7">
              <w:t>ς</w:t>
            </w:r>
          </w:p>
        </w:tc>
        <w:tc>
          <w:tcPr>
            <w:tcW w:w="6338" w:type="dxa"/>
          </w:tcPr>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Όλη η χώρα</w:t>
            </w:r>
          </w:p>
          <w:p w:rsidR="00483709" w:rsidRPr="005F59F7" w:rsidRDefault="00B015AE" w:rsidP="005F59F7">
            <w:r w:rsidRPr="005F59F7">
              <w:rPr>
                <w:sz w:val="20"/>
              </w:rPr>
              <w:fldChar w:fldCharType="begin">
                <w:ffData>
                  <w:name w:val=""/>
                  <w:enabled/>
                  <w:calcOnExit w:val="0"/>
                  <w:checkBox>
                    <w:sizeAuto/>
                    <w:default w:val="0"/>
                  </w:checkBox>
                </w:ffData>
              </w:fldChar>
            </w:r>
            <w:r w:rsidR="0048370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Περισσότερο ανεπτυγμένες</w:t>
            </w:r>
          </w:p>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Σε μετάβαση</w:t>
            </w:r>
          </w:p>
          <w:p w:rsidR="00483709" w:rsidRPr="005F59F7" w:rsidRDefault="00B015AE" w:rsidP="005F59F7">
            <w:r w:rsidRPr="005F59F7">
              <w:rPr>
                <w:sz w:val="20"/>
              </w:rPr>
              <w:fldChar w:fldCharType="begin">
                <w:ffData>
                  <w:name w:val=""/>
                  <w:enabled/>
                  <w:calcOnExit w:val="0"/>
                  <w:checkBox>
                    <w:sizeAuto/>
                    <w:default w:val="1"/>
                  </w:checkBox>
                </w:ffData>
              </w:fldChar>
            </w:r>
            <w:r w:rsidR="002814F9" w:rsidRPr="005F59F7">
              <w:rPr>
                <w:sz w:val="20"/>
              </w:rPr>
              <w:instrText xml:space="preserve"> FORMCHECKBOX </w:instrText>
            </w:r>
            <w:r w:rsidR="00C075B9">
              <w:rPr>
                <w:sz w:val="20"/>
              </w:rPr>
            </w:r>
            <w:r w:rsidR="00C075B9">
              <w:rPr>
                <w:sz w:val="20"/>
              </w:rPr>
              <w:fldChar w:fldCharType="separate"/>
            </w:r>
            <w:r w:rsidRPr="005F59F7">
              <w:rPr>
                <w:sz w:val="20"/>
              </w:rPr>
              <w:fldChar w:fldCharType="end"/>
            </w:r>
            <w:r w:rsidR="00483709" w:rsidRPr="005F59F7">
              <w:t xml:space="preserve"> Λιγότερο ανεπτυγμένες</w:t>
            </w:r>
          </w:p>
        </w:tc>
      </w:tr>
      <w:tr w:rsidR="00483709" w:rsidRPr="005F59F7" w:rsidTr="00383E6E">
        <w:tc>
          <w:tcPr>
            <w:tcW w:w="2734" w:type="dxa"/>
          </w:tcPr>
          <w:p w:rsidR="00483709" w:rsidRPr="005F59F7" w:rsidRDefault="00483709" w:rsidP="00383E6E">
            <w:pPr>
              <w:jc w:val="left"/>
            </w:pPr>
            <w:r w:rsidRPr="005F59F7">
              <w:t>Σύνδεση με αιρεσιμότητες</w:t>
            </w:r>
          </w:p>
        </w:tc>
        <w:tc>
          <w:tcPr>
            <w:tcW w:w="6338" w:type="dxa"/>
          </w:tcPr>
          <w:p w:rsidR="00483709" w:rsidRPr="005F59F7" w:rsidRDefault="00483709" w:rsidP="005F59F7"/>
        </w:tc>
      </w:tr>
      <w:tr w:rsidR="00483709" w:rsidRPr="005F59F7" w:rsidTr="00383E6E">
        <w:tc>
          <w:tcPr>
            <w:tcW w:w="2734" w:type="dxa"/>
          </w:tcPr>
          <w:p w:rsidR="00483709" w:rsidRPr="005F59F7" w:rsidRDefault="00483709" w:rsidP="00383E6E">
            <w:pPr>
              <w:jc w:val="left"/>
            </w:pPr>
            <w:r w:rsidRPr="005F59F7">
              <w:t>Σύνδεση με αυτοδεσμεύσεις</w:t>
            </w:r>
          </w:p>
        </w:tc>
        <w:tc>
          <w:tcPr>
            <w:tcW w:w="6338" w:type="dxa"/>
          </w:tcPr>
          <w:p w:rsidR="00483709" w:rsidRPr="005F59F7" w:rsidRDefault="00B015AE" w:rsidP="005F59F7">
            <w:r w:rsidRPr="005F59F7">
              <w:fldChar w:fldCharType="begin">
                <w:ffData>
                  <w:name w:val=""/>
                  <w:enabled/>
                  <w:calcOnExit w:val="0"/>
                  <w:checkBox>
                    <w:sizeAuto/>
                    <w:default w:val="0"/>
                  </w:checkBox>
                </w:ffData>
              </w:fldChar>
            </w:r>
            <w:r w:rsidR="00483709" w:rsidRPr="005F59F7">
              <w:instrText xml:space="preserve"> FORMCHECKBOX </w:instrText>
            </w:r>
            <w:r w:rsidR="00C075B9">
              <w:fldChar w:fldCharType="separate"/>
            </w:r>
            <w:r w:rsidRPr="005F59F7">
              <w:fldChar w:fldCharType="end"/>
            </w:r>
            <w:r w:rsidR="00483709" w:rsidRPr="005F59F7">
              <w:t xml:space="preserve"> ΝΑΙ</w:t>
            </w:r>
          </w:p>
          <w:p w:rsidR="00483709" w:rsidRPr="005F59F7" w:rsidRDefault="00B015AE" w:rsidP="005F59F7">
            <w:pPr>
              <w:rPr>
                <w:i/>
                <w:color w:val="92CDDC"/>
              </w:rPr>
            </w:pPr>
            <w:r w:rsidRPr="005F59F7">
              <w:fldChar w:fldCharType="begin">
                <w:ffData>
                  <w:name w:val=""/>
                  <w:enabled/>
                  <w:calcOnExit w:val="0"/>
                  <w:checkBox>
                    <w:sizeAuto/>
                    <w:default w:val="1"/>
                  </w:checkBox>
                </w:ffData>
              </w:fldChar>
            </w:r>
            <w:r w:rsidR="002814F9" w:rsidRPr="005F59F7">
              <w:instrText xml:space="preserve"> FORMCHECKBOX </w:instrText>
            </w:r>
            <w:r w:rsidR="00C075B9">
              <w:fldChar w:fldCharType="separate"/>
            </w:r>
            <w:r w:rsidRPr="005F59F7">
              <w:fldChar w:fldCharType="end"/>
            </w:r>
            <w:r w:rsidR="00483709" w:rsidRPr="005F59F7">
              <w:t xml:space="preserve"> ΟΧΙ</w:t>
            </w:r>
          </w:p>
        </w:tc>
      </w:tr>
    </w:tbl>
    <w:p w:rsidR="00483709" w:rsidRPr="005F59F7" w:rsidRDefault="00483709" w:rsidP="00383E6E">
      <w:pPr>
        <w:pStyle w:val="32"/>
      </w:pPr>
      <w:r w:rsidRPr="005F59F7">
        <w:t>Περιγραφή δράσης</w:t>
      </w:r>
    </w:p>
    <w:p w:rsidR="00DB6346" w:rsidRPr="005F59F7" w:rsidRDefault="00DB6346" w:rsidP="00383E6E">
      <w:r w:rsidRPr="005F59F7">
        <w:t>Στο πλαίσιο της δράσης περιλαμβάνονται:</w:t>
      </w:r>
    </w:p>
    <w:p w:rsidR="00483709" w:rsidRPr="005F59F7" w:rsidRDefault="00383E6E" w:rsidP="00383E6E">
      <w:r w:rsidRPr="00F56C00">
        <w:t>Α.</w:t>
      </w:r>
      <w:r w:rsidRPr="00F56C00">
        <w:tab/>
      </w:r>
      <w:r w:rsidR="00483709" w:rsidRPr="00F56C00">
        <w:t>Ολοκληρωμένο</w:t>
      </w:r>
      <w:r w:rsidR="007C57F3">
        <w:t xml:space="preserve"> </w:t>
      </w:r>
      <w:r w:rsidR="00483709" w:rsidRPr="00F56C00">
        <w:t>πρόγραμμα ενεργειών Τουριστικής προβολής</w:t>
      </w:r>
      <w:r w:rsidR="00DE7D90" w:rsidRPr="00DE7D90">
        <w:t xml:space="preserve"> </w:t>
      </w:r>
      <w:r w:rsidR="00483709" w:rsidRPr="00F56C00">
        <w:t xml:space="preserve">για την </w:t>
      </w:r>
      <w:r w:rsidR="001151E1" w:rsidRPr="00F56C00">
        <w:t>Περιφέρεια</w:t>
      </w:r>
      <w:r w:rsidR="00483709" w:rsidRPr="00F56C00">
        <w:t xml:space="preserve"> της Ηπείρου</w:t>
      </w:r>
      <w:r w:rsidR="00BB1434">
        <w:t xml:space="preserve"> το οποίο θα περιλαμβάνει</w:t>
      </w:r>
      <w:r w:rsidR="00483709" w:rsidRPr="005F59F7">
        <w:t>, σε πρώτο στάδιο τον σχεδιασμό</w:t>
      </w:r>
      <w:r w:rsidR="007C57F3">
        <w:t xml:space="preserve"> </w:t>
      </w:r>
      <w:r w:rsidR="00483709" w:rsidRPr="005F59F7">
        <w:t>και προσδιορισμό της Επικοινωνιακής Στρατηγικής</w:t>
      </w:r>
      <w:r w:rsidR="007C57F3">
        <w:t xml:space="preserve"> </w:t>
      </w:r>
      <w:r w:rsidR="00483709" w:rsidRPr="005F59F7">
        <w:t>για την Τουριστική προβολή</w:t>
      </w:r>
      <w:r w:rsidR="007C57F3">
        <w:t xml:space="preserve"> </w:t>
      </w:r>
      <w:r w:rsidR="00483709" w:rsidRPr="005F59F7">
        <w:t>της Ηπείρου, καθώς και την Κατάρτιση, εξειδίκευση και</w:t>
      </w:r>
      <w:r w:rsidR="007C57F3">
        <w:t xml:space="preserve"> </w:t>
      </w:r>
      <w:r w:rsidR="00483709" w:rsidRPr="005F59F7">
        <w:t xml:space="preserve">επικαιροποίηση ενός σχεδίου επικοινωνιακών και προωθητικών ενεργειών, ενώ σε </w:t>
      </w:r>
      <w:r w:rsidR="00483709" w:rsidRPr="005F59F7">
        <w:lastRenderedPageBreak/>
        <w:t>δεύτερο στάδιο (Υλοποίηση) θα περιλαμβάνει την υλοποίηση</w:t>
      </w:r>
      <w:r w:rsidR="007C57F3">
        <w:t xml:space="preserve"> </w:t>
      </w:r>
      <w:r w:rsidR="00483709" w:rsidRPr="005F59F7">
        <w:t>του ολοκληρωμένου προγράμματος τουριστικής προβολής</w:t>
      </w:r>
      <w:r w:rsidR="007C57F3">
        <w:t xml:space="preserve"> </w:t>
      </w:r>
      <w:r w:rsidR="00483709" w:rsidRPr="005F59F7">
        <w:t>μέσω μιας</w:t>
      </w:r>
      <w:r w:rsidR="007C57F3">
        <w:t xml:space="preserve"> </w:t>
      </w:r>
      <w:r w:rsidR="00483709" w:rsidRPr="005F59F7">
        <w:t>σειράς ενεργειών</w:t>
      </w:r>
      <w:r w:rsidR="00DB6346" w:rsidRPr="005F59F7">
        <w:t>, όπως</w:t>
      </w:r>
      <w:r w:rsidR="00483709" w:rsidRPr="005F59F7">
        <w:t>:</w:t>
      </w:r>
    </w:p>
    <w:p w:rsidR="00483709" w:rsidRPr="005F59F7" w:rsidRDefault="00483709" w:rsidP="005E72F7">
      <w:pPr>
        <w:pStyle w:val="Tab1"/>
      </w:pPr>
      <w:r w:rsidRPr="005F59F7">
        <w:t>Δημιουργία και Διαχείριση ηλεκτρονικού περιεχομένου- προβολή στο διαδίκτυο</w:t>
      </w:r>
    </w:p>
    <w:p w:rsidR="00483709" w:rsidRPr="005F59F7" w:rsidRDefault="00383E6E" w:rsidP="005E72F7">
      <w:pPr>
        <w:pStyle w:val="Tab1"/>
      </w:pPr>
      <w:r w:rsidRPr="005F59F7">
        <w:t>Σχεδιασμός</w:t>
      </w:r>
      <w:r w:rsidR="007C57F3">
        <w:t xml:space="preserve"> </w:t>
      </w:r>
      <w:r w:rsidR="00483709" w:rsidRPr="005F59F7">
        <w:t>και Παραγωγή έντυπου</w:t>
      </w:r>
      <w:r w:rsidR="007C57F3">
        <w:t xml:space="preserve"> </w:t>
      </w:r>
      <w:r w:rsidR="00483709" w:rsidRPr="005F59F7">
        <w:t>προωθητικού υλικού</w:t>
      </w:r>
    </w:p>
    <w:p w:rsidR="00483709" w:rsidRPr="005F59F7" w:rsidRDefault="00383E6E" w:rsidP="005E72F7">
      <w:pPr>
        <w:pStyle w:val="Tab1"/>
      </w:pPr>
      <w:r w:rsidRPr="005F59F7">
        <w:t>Σχεδιασμός</w:t>
      </w:r>
      <w:r w:rsidR="00483709" w:rsidRPr="005F59F7">
        <w:t xml:space="preserve"> και Παραγωγή οπτικοακουστικού υλικού </w:t>
      </w:r>
    </w:p>
    <w:p w:rsidR="00483709" w:rsidRPr="005F59F7" w:rsidRDefault="00483709" w:rsidP="005E72F7">
      <w:pPr>
        <w:pStyle w:val="Tab1"/>
      </w:pPr>
      <w:r w:rsidRPr="005F59F7">
        <w:t>Προωθητικές ενέργειες</w:t>
      </w:r>
    </w:p>
    <w:p w:rsidR="00483709" w:rsidRPr="005F59F7" w:rsidRDefault="00483709" w:rsidP="005E72F7">
      <w:pPr>
        <w:pStyle w:val="Tab1"/>
      </w:pPr>
      <w:r w:rsidRPr="005F59F7">
        <w:t>Διάχυση στα μέσα μαζικής ενημέρωσης (εκτός του Διαδικτύου)</w:t>
      </w:r>
    </w:p>
    <w:p w:rsidR="00483709" w:rsidRPr="005F59F7" w:rsidRDefault="00483709" w:rsidP="005E72F7">
      <w:pPr>
        <w:pStyle w:val="Tab1"/>
      </w:pPr>
      <w:r w:rsidRPr="005F59F7">
        <w:t>Σχεδιασμός – δημιουργία αναμνηστικών προϊόντων</w:t>
      </w:r>
    </w:p>
    <w:p w:rsidR="00483709" w:rsidRPr="005F59F7" w:rsidRDefault="00DB6346" w:rsidP="00383E6E">
      <w:r w:rsidRPr="005F59F7">
        <w:t xml:space="preserve">Οι εν λόγω δράσεις </w:t>
      </w:r>
      <w:r w:rsidR="00483709" w:rsidRPr="005F59F7">
        <w:t>στοχεύουν</w:t>
      </w:r>
      <w:r w:rsidR="007C57F3">
        <w:t xml:space="preserve"> </w:t>
      </w:r>
      <w:r w:rsidR="00483709" w:rsidRPr="005F59F7">
        <w:t xml:space="preserve">στην αναβάθμιση </w:t>
      </w:r>
      <w:r w:rsidR="007C57F3">
        <w:t xml:space="preserve">της </w:t>
      </w:r>
      <w:r w:rsidR="00483709" w:rsidRPr="005F59F7">
        <w:t>ποιότητας</w:t>
      </w:r>
      <w:r w:rsidR="007C57F3">
        <w:t xml:space="preserve"> </w:t>
      </w:r>
      <w:r w:rsidR="00483709" w:rsidRPr="005F59F7">
        <w:t>της Τουριστικής δραστηριότητας</w:t>
      </w:r>
      <w:r w:rsidR="007C57F3">
        <w:t xml:space="preserve"> </w:t>
      </w:r>
      <w:r w:rsidR="00483709" w:rsidRPr="005F59F7">
        <w:t>και στον εκσυγχρονισμό</w:t>
      </w:r>
      <w:r w:rsidR="007C57F3">
        <w:t xml:space="preserve"> </w:t>
      </w:r>
      <w:r w:rsidR="00483709" w:rsidRPr="005F59F7">
        <w:t>των προσφερόμενων υπηρεσιών, την επιμήκυνση της τουριστικής περιόδου, την αποτελεσματικότερη αξιοποίηση των τουριστικών πόρων και την διάχυση της τουριστικής κατανάλωσης.</w:t>
      </w:r>
    </w:p>
    <w:p w:rsidR="00483709" w:rsidRPr="005F59F7" w:rsidRDefault="00383E6E" w:rsidP="00383E6E">
      <w:r>
        <w:t>Β.</w:t>
      </w:r>
      <w:r>
        <w:tab/>
      </w:r>
      <w:r w:rsidR="00975575" w:rsidRPr="005F59F7">
        <w:t>Ο</w:t>
      </w:r>
      <w:r w:rsidR="00483709" w:rsidRPr="005F59F7">
        <w:t>λοκληρωμένο πρόγραμμα ενεργειών τουριστικής προβολής</w:t>
      </w:r>
      <w:r w:rsidR="007C57F3">
        <w:t xml:space="preserve"> </w:t>
      </w:r>
      <w:r w:rsidR="00483709" w:rsidRPr="005F59F7">
        <w:t>της πολιτιστικής διαδρομής</w:t>
      </w:r>
      <w:r w:rsidR="007C57F3">
        <w:t xml:space="preserve"> </w:t>
      </w:r>
      <w:r w:rsidR="00483709" w:rsidRPr="005F59F7">
        <w:t>των αρχαίων θεάτρων της Ηπείρου (ΟΧΕ).</w:t>
      </w:r>
    </w:p>
    <w:p w:rsidR="00EC76A9" w:rsidRPr="005F59F7" w:rsidRDefault="00EC76A9" w:rsidP="005E72F7">
      <w:pPr>
        <w:pStyle w:val="Tab1"/>
      </w:pPr>
      <w:r w:rsidRPr="005F59F7">
        <w:t>Η δράση θα περιλαμβάνει αντίστοιχες ενέργειες.</w:t>
      </w:r>
    </w:p>
    <w:p w:rsidR="00483709" w:rsidRPr="005F59F7" w:rsidRDefault="00EC76A9" w:rsidP="00383E6E">
      <w:r w:rsidRPr="005F59F7">
        <w:t>Κ</w:t>
      </w:r>
      <w:r w:rsidR="00483709" w:rsidRPr="005F59F7">
        <w:t>υρίαρχο ρόλο στις δράσεις αυτές θα έχει η ανάπτυξη</w:t>
      </w:r>
      <w:r w:rsidR="007C57F3">
        <w:t xml:space="preserve"> </w:t>
      </w:r>
      <w:r w:rsidR="00483709" w:rsidRPr="005F59F7">
        <w:t>καινοτόμων δράσεων</w:t>
      </w:r>
      <w:r w:rsidR="007C57F3">
        <w:t xml:space="preserve"> </w:t>
      </w:r>
      <w:r w:rsidR="00483709" w:rsidRPr="005F59F7">
        <w:t>και η χρησιμοποίηση νέων τεχνολογιών και του διαδικτύου</w:t>
      </w:r>
      <w:r w:rsidR="00DB6346" w:rsidRPr="005F59F7">
        <w:t>,</w:t>
      </w:r>
      <w:r w:rsidR="00483709" w:rsidRPr="005F59F7">
        <w:t xml:space="preserve"> ώστε να δοθεί έμφαση στη δικτύωση</w:t>
      </w:r>
      <w:r w:rsidR="007C57F3">
        <w:t xml:space="preserve"> </w:t>
      </w:r>
      <w:r w:rsidR="00483709" w:rsidRPr="005F59F7">
        <w:t>μεταξύ Δημόσιων φορέων και οργανισμών εσωτερικού και εξωτερικού</w:t>
      </w:r>
      <w:r w:rsidR="007C57F3">
        <w:t xml:space="preserve"> </w:t>
      </w:r>
      <w:r w:rsidR="00483709" w:rsidRPr="005F59F7">
        <w:t xml:space="preserve">που εμπλέκονται στην τουριστική προβολή της </w:t>
      </w:r>
      <w:r w:rsidR="001151E1" w:rsidRPr="005F59F7">
        <w:t>Περιφέρεια</w:t>
      </w:r>
      <w:r w:rsidR="00483709" w:rsidRPr="005F59F7">
        <w:t>ς</w:t>
      </w:r>
      <w:r w:rsidR="00DB6346" w:rsidRPr="005F59F7">
        <w:t>,</w:t>
      </w:r>
      <w:r w:rsidR="00483709" w:rsidRPr="005F59F7">
        <w:t xml:space="preserve"> για τη μεγαλύτερη διάχυση </w:t>
      </w:r>
      <w:r w:rsidR="007C57F3">
        <w:t xml:space="preserve">της </w:t>
      </w:r>
      <w:r w:rsidR="00483709" w:rsidRPr="005F59F7">
        <w:t>πληροφορίας</w:t>
      </w:r>
      <w:r w:rsidR="007C57F3">
        <w:t xml:space="preserve"> </w:t>
      </w:r>
      <w:r w:rsidR="00483709" w:rsidRPr="005F59F7">
        <w:t>και την αποτελεσματικότερη</w:t>
      </w:r>
      <w:r w:rsidR="007C57F3">
        <w:t xml:space="preserve"> </w:t>
      </w:r>
      <w:r w:rsidR="00483709" w:rsidRPr="005F59F7">
        <w:t>προβολή του τουριστικού προϊόντος.</w:t>
      </w:r>
    </w:p>
    <w:p w:rsidR="00483709" w:rsidRPr="005F59F7" w:rsidRDefault="00483709" w:rsidP="00383E6E">
      <w:r w:rsidRPr="005F59F7">
        <w:t>Η δράση εμφανίζει συνέργεια και συμπληρωματικότητα</w:t>
      </w:r>
      <w:r w:rsidR="007C57F3">
        <w:t xml:space="preserve"> </w:t>
      </w:r>
      <w:r w:rsidRPr="005F59F7">
        <w:t>με δράσεις του Επιχειρησιακού Προγράμματος της Ηπείρου και</w:t>
      </w:r>
      <w:r w:rsidR="007C57F3">
        <w:t xml:space="preserve"> </w:t>
      </w:r>
      <w:r w:rsidRPr="005F59F7">
        <w:t>των</w:t>
      </w:r>
      <w:r w:rsidR="007C57F3">
        <w:t xml:space="preserve"> </w:t>
      </w:r>
      <w:r w:rsidRPr="005F59F7">
        <w:t xml:space="preserve">αντίστοιχων τομεακών Προγραμμάτων που αφορούν την </w:t>
      </w:r>
      <w:r w:rsidR="001151E1" w:rsidRPr="005F59F7">
        <w:t>Περιφέρεια</w:t>
      </w:r>
      <w:r w:rsidRPr="005F59F7">
        <w:t xml:space="preserve"> Ηπείρου στους τομείς του πολιτισμού και του τουρισμού, του περιβάλλοντος , της επιχειρηματικότητας, της καινοτομίας και των ΤΠΕ</w:t>
      </w:r>
      <w:r w:rsidR="00DB6346" w:rsidRPr="005F59F7">
        <w:t xml:space="preserve"> και περιλαμβάνονται στους ΘΣ 2, 3 και 6 του ΕΠ Ηπείρου</w:t>
      </w:r>
      <w:r w:rsidRPr="005F59F7">
        <w:t>.</w:t>
      </w:r>
    </w:p>
    <w:p w:rsidR="00483709" w:rsidRPr="005F59F7" w:rsidRDefault="00483709" w:rsidP="00383E6E">
      <w:pPr>
        <w:pStyle w:val="32"/>
      </w:pPr>
      <w:r w:rsidRPr="005F59F7">
        <w:t>Δείκτες εκροής</w:t>
      </w:r>
    </w:p>
    <w:p w:rsidR="00766F46" w:rsidRDefault="00766F46" w:rsidP="00383E6E">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383E6E" w:rsidRPr="00006532" w:rsidTr="00BE68C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383E6E" w:rsidRPr="00006532" w:rsidRDefault="00383E6E" w:rsidP="00BE68CE">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383E6E" w:rsidRPr="00006532" w:rsidRDefault="00383E6E" w:rsidP="00BE68CE">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383E6E" w:rsidRPr="00006532" w:rsidRDefault="00383E6E" w:rsidP="00BE68CE">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383E6E" w:rsidRPr="00006532" w:rsidRDefault="00383E6E" w:rsidP="00BE68CE">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383E6E" w:rsidRPr="00006532" w:rsidRDefault="00383E6E" w:rsidP="00BE68CE">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383E6E" w:rsidRPr="00006532" w:rsidRDefault="00383E6E" w:rsidP="00BE68CE">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383E6E" w:rsidRPr="00006532" w:rsidRDefault="00383E6E" w:rsidP="00BE68CE">
            <w:pPr>
              <w:pStyle w:val="afb"/>
              <w:jc w:val="center"/>
            </w:pPr>
            <w:r w:rsidRPr="00006532">
              <w:t xml:space="preserve">Δείκτης </w:t>
            </w:r>
            <w:r w:rsidRPr="00006532">
              <w:rPr>
                <w:lang w:val="en-US"/>
              </w:rPr>
              <w:t xml:space="preserve">RIS3 </w:t>
            </w:r>
            <w:r w:rsidRPr="00006532">
              <w:t>ΝΑΙ/ΟΧΙ</w:t>
            </w:r>
          </w:p>
        </w:tc>
      </w:tr>
      <w:tr w:rsidR="00383E6E" w:rsidRPr="00006532" w:rsidTr="00BE68C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383E6E" w:rsidRPr="00006532" w:rsidRDefault="00383E6E" w:rsidP="00BE68C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383E6E" w:rsidRPr="00006532" w:rsidRDefault="00383E6E" w:rsidP="00BE68C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383E6E" w:rsidRPr="00006532" w:rsidRDefault="00383E6E" w:rsidP="00BE68C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383E6E" w:rsidRPr="00006532" w:rsidRDefault="00383E6E" w:rsidP="00BE68C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383E6E" w:rsidRPr="00006532" w:rsidRDefault="00383E6E" w:rsidP="00BE68CE">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383E6E" w:rsidRPr="00006532" w:rsidRDefault="00383E6E" w:rsidP="00BE68CE">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383E6E" w:rsidRPr="00006532" w:rsidRDefault="00383E6E" w:rsidP="00BE68CE">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383E6E" w:rsidRPr="00006532" w:rsidRDefault="00383E6E" w:rsidP="00BE68CE">
            <w:pPr>
              <w:pStyle w:val="afb"/>
            </w:pPr>
          </w:p>
        </w:tc>
        <w:tc>
          <w:tcPr>
            <w:tcW w:w="828" w:type="dxa"/>
            <w:vMerge/>
            <w:tcBorders>
              <w:left w:val="single" w:sz="4" w:space="0" w:color="auto"/>
              <w:bottom w:val="single" w:sz="4" w:space="0" w:color="auto"/>
              <w:right w:val="single" w:sz="4" w:space="0" w:color="auto"/>
            </w:tcBorders>
            <w:shd w:val="clear" w:color="auto" w:fill="D9D9D9"/>
          </w:tcPr>
          <w:p w:rsidR="00383E6E" w:rsidRPr="00006532" w:rsidRDefault="00383E6E" w:rsidP="00BE68CE">
            <w:pPr>
              <w:pStyle w:val="afb"/>
            </w:pPr>
          </w:p>
        </w:tc>
      </w:tr>
      <w:tr w:rsidR="00383E6E" w:rsidRPr="00006532" w:rsidTr="00BE68C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3E6E" w:rsidRPr="005F59F7" w:rsidRDefault="00383E6E" w:rsidP="00383E6E">
            <w:pPr>
              <w:pStyle w:val="afb"/>
              <w:jc w:val="center"/>
              <w:rPr>
                <w:color w:val="000000"/>
              </w:rPr>
            </w:pPr>
            <w:r w:rsidRPr="005F59F7">
              <w:rPr>
                <w:lang w:val="en-GB"/>
              </w:rPr>
              <w:t>CO09</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383E6E" w:rsidRPr="005F59F7" w:rsidRDefault="00383E6E" w:rsidP="00383E6E">
            <w:pPr>
              <w:pStyle w:val="afb"/>
              <w:jc w:val="center"/>
              <w:rPr>
                <w:color w:val="000000"/>
              </w:rPr>
            </w:pPr>
            <w:r w:rsidRPr="005F59F7">
              <w:t>Αύξηση του αναμενόμενου αριθμού επισκέψεων σε ενισχυόμενες τοποθεσίες πολιτιστικής και φυσικής κληρονομιάς και πόλους έλξης επισκεπτών</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383E6E" w:rsidRPr="005F59F7" w:rsidRDefault="00383E6E" w:rsidP="00383E6E">
            <w:pPr>
              <w:pStyle w:val="afb"/>
              <w:jc w:val="center"/>
              <w:rPr>
                <w:color w:val="000000"/>
              </w:rPr>
            </w:pPr>
            <w:r w:rsidRPr="005F59F7">
              <w:t>Επισκέψεις ανά</w:t>
            </w:r>
            <w:r w:rsidR="007C57F3">
              <w:t xml:space="preserve"> </w:t>
            </w:r>
            <w:r w:rsidRPr="005F59F7">
              <w:t>έτος</w:t>
            </w:r>
          </w:p>
        </w:tc>
        <w:tc>
          <w:tcPr>
            <w:tcW w:w="1248" w:type="dxa"/>
            <w:tcBorders>
              <w:top w:val="single" w:sz="4" w:space="0" w:color="auto"/>
              <w:left w:val="nil"/>
              <w:bottom w:val="single" w:sz="4" w:space="0" w:color="auto"/>
              <w:right w:val="single" w:sz="4" w:space="0" w:color="auto"/>
            </w:tcBorders>
            <w:vAlign w:val="center"/>
          </w:tcPr>
          <w:p w:rsidR="00383E6E" w:rsidRPr="005F59F7" w:rsidRDefault="007F0E40" w:rsidP="00383E6E">
            <w:pPr>
              <w:pStyle w:val="afb"/>
              <w:jc w:val="center"/>
              <w:rPr>
                <w:color w:val="000000"/>
              </w:rPr>
            </w:pPr>
            <w:r>
              <w:rPr>
                <w:lang w:val="en-GB"/>
              </w:rPr>
              <w:t xml:space="preserve">Λιγότερο </w:t>
            </w:r>
            <w:r w:rsidR="000963F7">
              <w:rPr>
                <w:lang w:val="en-GB"/>
              </w:rPr>
              <w:t>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383E6E" w:rsidRPr="005F59F7" w:rsidRDefault="00383E6E" w:rsidP="00383E6E">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383E6E" w:rsidRPr="005F59F7" w:rsidRDefault="00383E6E" w:rsidP="00383E6E">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383E6E" w:rsidRPr="005F59F7" w:rsidRDefault="00383E6E" w:rsidP="00383E6E">
            <w:pPr>
              <w:pStyle w:val="afb"/>
              <w:jc w:val="center"/>
              <w:rPr>
                <w:color w:val="000000"/>
              </w:rPr>
            </w:pPr>
            <w:r w:rsidRPr="005F59F7">
              <w:t>1.500</w:t>
            </w:r>
          </w:p>
        </w:tc>
        <w:tc>
          <w:tcPr>
            <w:tcW w:w="919" w:type="dxa"/>
            <w:tcBorders>
              <w:top w:val="single" w:sz="4" w:space="0" w:color="auto"/>
              <w:left w:val="nil"/>
              <w:bottom w:val="single" w:sz="4" w:space="0" w:color="auto"/>
              <w:right w:val="single" w:sz="4" w:space="0" w:color="auto"/>
            </w:tcBorders>
            <w:vAlign w:val="center"/>
          </w:tcPr>
          <w:p w:rsidR="00383E6E" w:rsidRPr="005F59F7" w:rsidRDefault="00F56C00" w:rsidP="00383E6E">
            <w:pPr>
              <w:pStyle w:val="afb"/>
              <w:jc w:val="center"/>
            </w:pPr>
            <w:r>
              <w:t>ΝΑΙ</w:t>
            </w:r>
          </w:p>
        </w:tc>
        <w:tc>
          <w:tcPr>
            <w:tcW w:w="828" w:type="dxa"/>
            <w:tcBorders>
              <w:top w:val="single" w:sz="4" w:space="0" w:color="auto"/>
              <w:left w:val="nil"/>
              <w:bottom w:val="single" w:sz="4" w:space="0" w:color="auto"/>
              <w:right w:val="single" w:sz="4" w:space="0" w:color="auto"/>
            </w:tcBorders>
            <w:vAlign w:val="center"/>
          </w:tcPr>
          <w:p w:rsidR="00383E6E" w:rsidRPr="005F59F7" w:rsidRDefault="00F56C00" w:rsidP="00383E6E">
            <w:pPr>
              <w:pStyle w:val="afb"/>
              <w:jc w:val="center"/>
            </w:pPr>
            <w:r>
              <w:t>ΟΧΙ</w:t>
            </w:r>
          </w:p>
        </w:tc>
      </w:tr>
    </w:tbl>
    <w:p w:rsidR="00483709" w:rsidRPr="005F59F7" w:rsidRDefault="00483709" w:rsidP="00383E6E">
      <w:pPr>
        <w:pStyle w:val="32"/>
      </w:pPr>
      <w:r w:rsidRPr="005F59F7">
        <w:t>Χρηματοδοτικό σχήμα</w:t>
      </w:r>
    </w:p>
    <w:p w:rsidR="0082748D" w:rsidRPr="005F59F7" w:rsidRDefault="0082748D" w:rsidP="00383E6E">
      <w:r w:rsidRPr="005F59F7">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483709" w:rsidRPr="005F59F7" w:rsidTr="00383E6E">
        <w:tc>
          <w:tcPr>
            <w:tcW w:w="4111" w:type="dxa"/>
            <w:tcBorders>
              <w:top w:val="single" w:sz="4" w:space="0" w:color="auto"/>
              <w:left w:val="single" w:sz="4" w:space="0" w:color="auto"/>
              <w:bottom w:val="single" w:sz="4" w:space="0" w:color="auto"/>
              <w:right w:val="single" w:sz="4" w:space="0" w:color="auto"/>
            </w:tcBorders>
            <w:shd w:val="clear" w:color="auto" w:fill="D9D9D9"/>
          </w:tcPr>
          <w:p w:rsidR="00483709" w:rsidRPr="005F59F7" w:rsidRDefault="00483709" w:rsidP="005F59F7"/>
        </w:tc>
        <w:tc>
          <w:tcPr>
            <w:tcW w:w="4961" w:type="dxa"/>
            <w:tcBorders>
              <w:top w:val="single" w:sz="4" w:space="0" w:color="auto"/>
              <w:left w:val="single" w:sz="4" w:space="0" w:color="auto"/>
              <w:bottom w:val="single" w:sz="4" w:space="0" w:color="auto"/>
              <w:right w:val="single" w:sz="4" w:space="0" w:color="auto"/>
            </w:tcBorders>
            <w:shd w:val="clear" w:color="auto" w:fill="D9D9D9"/>
          </w:tcPr>
          <w:p w:rsidR="00483709" w:rsidRPr="005F59F7" w:rsidRDefault="00483709" w:rsidP="00383E6E">
            <w:pPr>
              <w:jc w:val="center"/>
            </w:pPr>
            <w:r w:rsidRPr="005F59F7">
              <w:t xml:space="preserve">Σύνολο Χώρας/ Κατηγορίες </w:t>
            </w:r>
            <w:r w:rsidR="001151E1" w:rsidRPr="005F59F7">
              <w:t>Περιφέρεια</w:t>
            </w:r>
            <w:r w:rsidRPr="005F59F7">
              <w:t>ς</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483709" w:rsidRPr="005F59F7" w:rsidRDefault="00483709" w:rsidP="005F59F7">
            <w:r w:rsidRPr="005F59F7">
              <w:t>Συνολικό Κόστος (α)</w:t>
            </w:r>
          </w:p>
        </w:tc>
        <w:tc>
          <w:tcPr>
            <w:tcW w:w="4961" w:type="dxa"/>
            <w:tcBorders>
              <w:top w:val="single" w:sz="4" w:space="0" w:color="auto"/>
            </w:tcBorders>
          </w:tcPr>
          <w:p w:rsidR="00483709" w:rsidRPr="005F59F7" w:rsidRDefault="00483709" w:rsidP="00383E6E">
            <w:pPr>
              <w:jc w:val="right"/>
            </w:pPr>
            <w:r w:rsidRPr="005F59F7">
              <w:t>1.500.000</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483709" w:rsidRPr="005F59F7" w:rsidRDefault="00383E6E" w:rsidP="005F59F7">
            <w:r>
              <w:tab/>
            </w:r>
            <w:r w:rsidR="00483709" w:rsidRPr="005F59F7">
              <w:t>Δημόσια Δαπάνη (β)</w:t>
            </w:r>
          </w:p>
        </w:tc>
        <w:tc>
          <w:tcPr>
            <w:tcW w:w="4961" w:type="dxa"/>
          </w:tcPr>
          <w:p w:rsidR="00483709" w:rsidRPr="005F59F7" w:rsidRDefault="00483709" w:rsidP="00383E6E">
            <w:pPr>
              <w:jc w:val="right"/>
            </w:pPr>
            <w:r w:rsidRPr="005F59F7">
              <w:t>1.500.000</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483709" w:rsidRPr="005F59F7" w:rsidRDefault="00383E6E" w:rsidP="00383E6E">
            <w:r>
              <w:tab/>
            </w:r>
            <w:r>
              <w:tab/>
            </w:r>
            <w:proofErr w:type="spellStart"/>
            <w:r w:rsidR="00483709" w:rsidRPr="005F59F7">
              <w:t>Ενωσιακή</w:t>
            </w:r>
            <w:proofErr w:type="spellEnd"/>
            <w:r w:rsidR="00483709" w:rsidRPr="005F59F7">
              <w:t xml:space="preserve"> Συνδρομή (γ)</w:t>
            </w:r>
          </w:p>
        </w:tc>
        <w:tc>
          <w:tcPr>
            <w:tcW w:w="4961" w:type="dxa"/>
          </w:tcPr>
          <w:p w:rsidR="00483709" w:rsidRPr="005F59F7" w:rsidRDefault="00483709" w:rsidP="00383E6E">
            <w:pPr>
              <w:jc w:val="right"/>
            </w:pPr>
            <w:r w:rsidRPr="005F59F7">
              <w:t>1.200.000</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483709" w:rsidRPr="005F59F7" w:rsidRDefault="00383E6E" w:rsidP="00383E6E">
            <w:r>
              <w:tab/>
            </w:r>
            <w:r>
              <w:tab/>
            </w:r>
            <w:r w:rsidR="00483709" w:rsidRPr="005F59F7">
              <w:t>Εθνική Συμμετοχή (δ)</w:t>
            </w:r>
          </w:p>
        </w:tc>
        <w:tc>
          <w:tcPr>
            <w:tcW w:w="4961" w:type="dxa"/>
          </w:tcPr>
          <w:p w:rsidR="00483709" w:rsidRPr="005F59F7" w:rsidRDefault="00483709" w:rsidP="00383E6E">
            <w:pPr>
              <w:jc w:val="right"/>
            </w:pPr>
            <w:r w:rsidRPr="005F59F7">
              <w:t>300.000</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483709" w:rsidRPr="005F59F7" w:rsidRDefault="00383E6E" w:rsidP="00383E6E">
            <w:pPr>
              <w:ind w:left="743" w:hanging="709"/>
            </w:pPr>
            <w:r>
              <w:tab/>
              <w:t>Ε</w:t>
            </w:r>
            <w:r w:rsidR="00483709" w:rsidRPr="005F59F7">
              <w:t>κ της οποίας για ΟΧΕ, ΒΑΑ, ΤΑΠΤΟΚ</w:t>
            </w:r>
          </w:p>
        </w:tc>
        <w:tc>
          <w:tcPr>
            <w:tcW w:w="4961" w:type="dxa"/>
          </w:tcPr>
          <w:p w:rsidR="00483709" w:rsidRPr="005F59F7" w:rsidRDefault="00483709" w:rsidP="00383E6E">
            <w:pPr>
              <w:jc w:val="right"/>
              <w:rPr>
                <w:lang w:val="en-US"/>
              </w:rPr>
            </w:pPr>
            <w:r w:rsidRPr="005F59F7">
              <w:rPr>
                <w:lang w:val="en-US"/>
              </w:rPr>
              <w:t>1</w:t>
            </w:r>
            <w:r w:rsidRPr="005F59F7">
              <w:t>5</w:t>
            </w:r>
            <w:r w:rsidRPr="005F59F7">
              <w:rPr>
                <w:lang w:val="en-US"/>
              </w:rPr>
              <w:t>0.000</w:t>
            </w:r>
          </w:p>
        </w:tc>
      </w:tr>
      <w:tr w:rsidR="00483709" w:rsidRPr="005F59F7" w:rsidTr="00383E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483709" w:rsidRPr="005F59F7" w:rsidRDefault="00383E6E" w:rsidP="00383E6E">
            <w:r>
              <w:tab/>
            </w:r>
            <w:r w:rsidR="00483709" w:rsidRPr="005F59F7">
              <w:t>Ιδιωτική Συμμετοχή (ε)</w:t>
            </w:r>
          </w:p>
        </w:tc>
        <w:tc>
          <w:tcPr>
            <w:tcW w:w="4961" w:type="dxa"/>
          </w:tcPr>
          <w:p w:rsidR="00483709" w:rsidRPr="005F59F7" w:rsidRDefault="00483709" w:rsidP="00383E6E">
            <w:pPr>
              <w:jc w:val="right"/>
            </w:pPr>
            <w:r w:rsidRPr="005F59F7">
              <w:t>0</w:t>
            </w:r>
          </w:p>
        </w:tc>
      </w:tr>
    </w:tbl>
    <w:p w:rsidR="00483709" w:rsidRPr="005F59F7" w:rsidRDefault="00483709" w:rsidP="00383E6E">
      <w:pPr>
        <w:pStyle w:val="32"/>
      </w:pPr>
      <w:r w:rsidRPr="005F59F7">
        <w:t>Δυνητικοί δικαιούχοι</w:t>
      </w:r>
    </w:p>
    <w:p w:rsidR="00483709" w:rsidRPr="005F59F7" w:rsidRDefault="001D52F4" w:rsidP="00383E6E">
      <w:pPr>
        <w:rPr>
          <w:i/>
          <w:color w:val="92CDDC"/>
        </w:rPr>
      </w:pPr>
      <w:r w:rsidRPr="0047519C">
        <w:t xml:space="preserve">Ως δυνητικοί δικαιούχοι αναφέρονται </w:t>
      </w:r>
      <w:r w:rsidR="001151E1" w:rsidRPr="0047519C">
        <w:t>Περιφέρεια</w:t>
      </w:r>
      <w:r w:rsidR="00483709" w:rsidRPr="0047519C">
        <w:t xml:space="preserve"> Ηπείρου και Αναπτυξιακές εταιρείες της </w:t>
      </w:r>
      <w:r w:rsidR="001151E1" w:rsidRPr="0047519C">
        <w:t>Περιφέρεια</w:t>
      </w:r>
      <w:r w:rsidR="00483709" w:rsidRPr="0047519C">
        <w:t>ς</w:t>
      </w:r>
    </w:p>
    <w:p w:rsidR="00483709" w:rsidRPr="005F59F7" w:rsidRDefault="00483709" w:rsidP="00383E6E">
      <w:pPr>
        <w:pStyle w:val="32"/>
      </w:pPr>
      <w:r w:rsidRPr="005F59F7">
        <w:t>Χρονοπρογραμματισμός εργασιών</w:t>
      </w:r>
    </w:p>
    <w:p w:rsidR="004D7EA9" w:rsidRPr="005F59F7" w:rsidRDefault="004D7EA9" w:rsidP="00383E6E">
      <w:r w:rsidRPr="005F59F7">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483709" w:rsidRPr="005F59F7" w:rsidTr="00383E6E">
        <w:tc>
          <w:tcPr>
            <w:tcW w:w="6471" w:type="dxa"/>
            <w:shd w:val="clear" w:color="auto" w:fill="D9D9D9" w:themeFill="background1" w:themeFillShade="D9"/>
          </w:tcPr>
          <w:p w:rsidR="00483709" w:rsidRPr="005F59F7" w:rsidRDefault="00483709" w:rsidP="005F59F7">
            <w:r w:rsidRPr="005F59F7">
              <w:t>Ενέργεια</w:t>
            </w:r>
          </w:p>
        </w:tc>
        <w:tc>
          <w:tcPr>
            <w:tcW w:w="2601" w:type="dxa"/>
            <w:shd w:val="clear" w:color="auto" w:fill="D9D9D9" w:themeFill="background1" w:themeFillShade="D9"/>
          </w:tcPr>
          <w:p w:rsidR="00483709" w:rsidRPr="005F59F7" w:rsidRDefault="00483709" w:rsidP="00383E6E">
            <w:pPr>
              <w:jc w:val="center"/>
            </w:pPr>
            <w:r w:rsidRPr="005F59F7">
              <w:t>Ημερομηνία</w:t>
            </w:r>
          </w:p>
        </w:tc>
      </w:tr>
      <w:tr w:rsidR="00483709" w:rsidRPr="005F59F7" w:rsidTr="00383E6E">
        <w:tc>
          <w:tcPr>
            <w:tcW w:w="6471" w:type="dxa"/>
          </w:tcPr>
          <w:p w:rsidR="00483709" w:rsidRPr="005F59F7" w:rsidRDefault="00483709" w:rsidP="005F59F7">
            <w:r w:rsidRPr="005F59F7">
              <w:t xml:space="preserve">Εκπλήρωση αιρεσιμότητας </w:t>
            </w:r>
          </w:p>
        </w:tc>
        <w:tc>
          <w:tcPr>
            <w:tcW w:w="2601" w:type="dxa"/>
          </w:tcPr>
          <w:p w:rsidR="00483709" w:rsidRPr="005F59F7" w:rsidRDefault="00C71A8A" w:rsidP="00383E6E">
            <w:pPr>
              <w:jc w:val="center"/>
            </w:pPr>
            <w:r>
              <w:t>-</w:t>
            </w:r>
          </w:p>
        </w:tc>
      </w:tr>
      <w:tr w:rsidR="00483709" w:rsidRPr="005F59F7" w:rsidTr="00383E6E">
        <w:tc>
          <w:tcPr>
            <w:tcW w:w="6471" w:type="dxa"/>
          </w:tcPr>
          <w:p w:rsidR="00483709" w:rsidRPr="005F59F7" w:rsidRDefault="00483709" w:rsidP="005F59F7">
            <w:r w:rsidRPr="005F59F7">
              <w:t xml:space="preserve">Εκπλήρωση αυτοδέσμευσης </w:t>
            </w:r>
          </w:p>
        </w:tc>
        <w:tc>
          <w:tcPr>
            <w:tcW w:w="2601" w:type="dxa"/>
          </w:tcPr>
          <w:p w:rsidR="00483709" w:rsidRPr="005F59F7" w:rsidRDefault="00C71A8A" w:rsidP="00383E6E">
            <w:pPr>
              <w:jc w:val="center"/>
            </w:pPr>
            <w:r>
              <w:t>-</w:t>
            </w:r>
          </w:p>
        </w:tc>
      </w:tr>
      <w:tr w:rsidR="00483709" w:rsidRPr="005F59F7" w:rsidTr="00383E6E">
        <w:tc>
          <w:tcPr>
            <w:tcW w:w="6471" w:type="dxa"/>
          </w:tcPr>
          <w:p w:rsidR="00483709" w:rsidRPr="005F59F7" w:rsidRDefault="00483709"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483709" w:rsidRPr="005F59F7" w:rsidRDefault="00C71A8A" w:rsidP="00383E6E">
            <w:pPr>
              <w:jc w:val="center"/>
            </w:pPr>
            <w:r>
              <w:t>-</w:t>
            </w:r>
          </w:p>
        </w:tc>
      </w:tr>
      <w:tr w:rsidR="00483709" w:rsidRPr="005F59F7" w:rsidTr="00383E6E">
        <w:tc>
          <w:tcPr>
            <w:tcW w:w="6471" w:type="dxa"/>
          </w:tcPr>
          <w:p w:rsidR="00483709" w:rsidRPr="005F59F7" w:rsidRDefault="00483709" w:rsidP="005F59F7">
            <w:r w:rsidRPr="005F59F7">
              <w:t xml:space="preserve">Επιλογή </w:t>
            </w:r>
            <w:r w:rsidR="00A74193">
              <w:t>ΕΦΔ (αρ</w:t>
            </w:r>
            <w:r w:rsidRPr="005F59F7">
              <w:t>. 19, Ν. 4314/2014)</w:t>
            </w:r>
          </w:p>
        </w:tc>
        <w:tc>
          <w:tcPr>
            <w:tcW w:w="2601" w:type="dxa"/>
          </w:tcPr>
          <w:p w:rsidR="00483709" w:rsidRPr="005F59F7" w:rsidRDefault="00C71A8A" w:rsidP="00383E6E">
            <w:pPr>
              <w:jc w:val="center"/>
            </w:pPr>
            <w:r>
              <w:t>-</w:t>
            </w:r>
          </w:p>
        </w:tc>
      </w:tr>
      <w:tr w:rsidR="00483709" w:rsidRPr="005F59F7" w:rsidTr="00383E6E">
        <w:tc>
          <w:tcPr>
            <w:tcW w:w="6471" w:type="dxa"/>
          </w:tcPr>
          <w:p w:rsidR="00483709" w:rsidRPr="005F59F7" w:rsidRDefault="00483709" w:rsidP="005F59F7">
            <w:r w:rsidRPr="005F59F7">
              <w:t>Έγκριση κριτηρίων αξιολόγησης και επιλογής πράξης</w:t>
            </w:r>
          </w:p>
        </w:tc>
        <w:tc>
          <w:tcPr>
            <w:tcW w:w="2601" w:type="dxa"/>
          </w:tcPr>
          <w:p w:rsidR="00483709" w:rsidRPr="005F59F7" w:rsidRDefault="00C71A8A" w:rsidP="00383E6E">
            <w:pPr>
              <w:jc w:val="center"/>
            </w:pPr>
            <w:r>
              <w:t>12/6/2015</w:t>
            </w:r>
          </w:p>
        </w:tc>
      </w:tr>
      <w:tr w:rsidR="00483709" w:rsidRPr="005F59F7" w:rsidTr="00383E6E">
        <w:tc>
          <w:tcPr>
            <w:tcW w:w="6471" w:type="dxa"/>
            <w:tcBorders>
              <w:left w:val="nil"/>
              <w:right w:val="nil"/>
            </w:tcBorders>
          </w:tcPr>
          <w:p w:rsidR="00483709" w:rsidRPr="005F59F7" w:rsidRDefault="00483709" w:rsidP="005F59F7"/>
        </w:tc>
        <w:tc>
          <w:tcPr>
            <w:tcW w:w="2601" w:type="dxa"/>
            <w:tcBorders>
              <w:left w:val="nil"/>
              <w:right w:val="nil"/>
            </w:tcBorders>
          </w:tcPr>
          <w:p w:rsidR="00483709" w:rsidRPr="005F59F7" w:rsidRDefault="00483709" w:rsidP="00383E6E">
            <w:pPr>
              <w:jc w:val="center"/>
            </w:pPr>
          </w:p>
        </w:tc>
      </w:tr>
      <w:tr w:rsidR="00483709" w:rsidRPr="005F59F7" w:rsidTr="00383E6E">
        <w:tc>
          <w:tcPr>
            <w:tcW w:w="6471" w:type="dxa"/>
          </w:tcPr>
          <w:p w:rsidR="00483709" w:rsidRPr="005F59F7" w:rsidRDefault="00483709" w:rsidP="005F59F7">
            <w:r w:rsidRPr="005F59F7">
              <w:t>Εκτιμώμενη ημερομηνία έκδοσης της πρόσκλησης</w:t>
            </w:r>
          </w:p>
        </w:tc>
        <w:tc>
          <w:tcPr>
            <w:tcW w:w="2601" w:type="dxa"/>
          </w:tcPr>
          <w:p w:rsidR="00483709" w:rsidRPr="005F59F7" w:rsidRDefault="00C71A8A" w:rsidP="00C71A8A">
            <w:pPr>
              <w:jc w:val="center"/>
            </w:pPr>
            <w:r>
              <w:t>Α</w:t>
            </w:r>
            <w:r w:rsidR="008C02E2" w:rsidRPr="005F59F7">
              <w:t xml:space="preserve"> τρίμηνο 201</w:t>
            </w:r>
            <w:r>
              <w:t>7</w:t>
            </w:r>
          </w:p>
        </w:tc>
      </w:tr>
    </w:tbl>
    <w:p w:rsidR="00902459" w:rsidRPr="005F59F7" w:rsidRDefault="00902459" w:rsidP="005F59F7"/>
    <w:sectPr w:rsidR="00902459" w:rsidRPr="005F59F7" w:rsidSect="00E943FB">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75B9" w:rsidRDefault="00C075B9" w:rsidP="005F59F7">
      <w:r>
        <w:separator/>
      </w:r>
    </w:p>
  </w:endnote>
  <w:endnote w:type="continuationSeparator" w:id="0">
    <w:p w:rsidR="00C075B9" w:rsidRDefault="00C075B9"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5C5FDA">
    <w:pPr>
      <w:pStyle w:val="af6"/>
      <w:ind w:left="-9" w:hanging="79"/>
      <w:jc w:val="center"/>
    </w:pPr>
    <w:r>
      <w:pict>
        <v:rect id="_x0000_i1025" style="width:0;height:1.5pt" o:hralign="center" o:hrstd="t" o:hr="t" fillcolor="#a0a0a0" stroked="f"/>
      </w:pict>
    </w:r>
  </w:p>
  <w:p w:rsidR="004C4F8E" w:rsidRDefault="004C4F8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4C4F8E" w:rsidRDefault="004C4F8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5C5FDA">
    <w:pPr>
      <w:pStyle w:val="af6"/>
      <w:ind w:left="-9" w:hanging="79"/>
      <w:jc w:val="center"/>
    </w:pPr>
    <w:r>
      <w:pict>
        <v:rect id="_x0000_i1026" style="width:0;height:1.5pt" o:hralign="center" o:hrstd="t" o:hr="t" fillcolor="#a0a0a0" stroked="f"/>
      </w:pict>
    </w:r>
  </w:p>
  <w:p w:rsidR="004C4F8E" w:rsidRDefault="004C4F8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4C4F8E" w:rsidRDefault="004C4F8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4C4F8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5F59F7">
    <w:pPr>
      <w:pStyle w:val="af6"/>
    </w:pPr>
    <w:r>
      <w:pict>
        <v:rect id="_x0000_i1027" style="width:0;height:1.5pt" o:hralign="center" o:hrstd="t" o:hr="t" fillcolor="#a0a0a0" stroked="f"/>
      </w:pict>
    </w:r>
  </w:p>
  <w:p w:rsidR="004C4F8E" w:rsidRPr="003672FA" w:rsidRDefault="004C4F8E" w:rsidP="00C33161">
    <w:pPr>
      <w:pStyle w:val="16"/>
      <w:tabs>
        <w:tab w:val="clear" w:pos="8306"/>
        <w:tab w:val="right" w:pos="9072"/>
      </w:tabs>
      <w:rPr>
        <w:lang w:val="en-US"/>
      </w:rPr>
    </w:pPr>
    <w:r w:rsidRPr="005F59F7">
      <w:t xml:space="preserve">Εξειδίκευση </w:t>
    </w:r>
    <w:r>
      <w:t>Ε</w:t>
    </w:r>
    <w:r w:rsidRPr="005F59F7">
      <w:t>φαρμογής</w:t>
    </w:r>
    <w:r w:rsidR="00DE7D90">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5F59F7">
    <w:pPr>
      <w:pStyle w:val="af6"/>
    </w:pPr>
    <w:r>
      <w:pict>
        <v:rect id="_x0000_i1028" style="width:0;height:1.5pt" o:hralign="center" o:hrstd="t" o:hr="t" fillcolor="#a0a0a0" stroked="f"/>
      </w:pict>
    </w:r>
  </w:p>
  <w:p w:rsidR="004C4F8E" w:rsidRPr="003672FA" w:rsidRDefault="004C4F8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180499">
      <w:rPr>
        <w:noProof/>
      </w:rPr>
      <w:t>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5F59F7">
    <w:pPr>
      <w:pStyle w:val="af6"/>
    </w:pPr>
    <w:r>
      <w:pict>
        <v:rect id="_x0000_i1029" style="width:0;height:1.5pt" o:hralign="center" o:hrstd="t" o:hr="t" fillcolor="#a0a0a0" stroked="f"/>
      </w:pict>
    </w:r>
  </w:p>
  <w:p w:rsidR="004C4F8E" w:rsidRPr="00B94282" w:rsidRDefault="004C4F8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C075B9" w:rsidP="00FC6FC7">
    <w:pPr>
      <w:pStyle w:val="af6"/>
      <w:tabs>
        <w:tab w:val="clear" w:pos="8306"/>
        <w:tab w:val="right" w:pos="12333"/>
      </w:tabs>
    </w:pPr>
    <w:r>
      <w:pict>
        <v:rect id="_x0000_i1030" style="width:0;height:1.5pt" o:hralign="center" o:hrstd="t" o:hr="t" fillcolor="#a0a0a0" stroked="f"/>
      </w:pict>
    </w:r>
  </w:p>
  <w:p w:rsidR="004C4F8E" w:rsidRPr="00B94282" w:rsidRDefault="004C4F8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180499">
      <w:rPr>
        <w:noProof/>
        <w:sz w:val="20"/>
        <w:szCs w:val="20"/>
      </w:rPr>
      <w:t>10</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75B9" w:rsidRDefault="00C075B9" w:rsidP="005F59F7">
      <w:r>
        <w:separator/>
      </w:r>
    </w:p>
  </w:footnote>
  <w:footnote w:type="continuationSeparator" w:id="0">
    <w:p w:rsidR="00C075B9" w:rsidRDefault="00C075B9"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392048" w:rsidRDefault="004C4F8E" w:rsidP="00161574">
    <w:pPr>
      <w:pStyle w:val="af5"/>
      <w:pBdr>
        <w:bottom w:val="single" w:sz="4" w:space="1" w:color="auto"/>
      </w:pBdr>
      <w:ind w:left="-16" w:hanging="72"/>
    </w:pPr>
    <w:r w:rsidRPr="00161574">
      <w:rPr>
        <w:i/>
        <w:sz w:val="20"/>
        <w:szCs w:val="20"/>
      </w:rPr>
      <w:t>Εξειδίκευση εφαρμογής του ΕΠ … 2014-2020</w:t>
    </w:r>
  </w:p>
  <w:p w:rsidR="004C4F8E" w:rsidRDefault="004C4F8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392048" w:rsidRDefault="004C4F8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Default="004C4F8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6314A7" w:rsidRDefault="004C4F8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473B2C" w:rsidRDefault="004C4F8E"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473B2C" w:rsidRDefault="004C4F8E"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F59F7" w:rsidRDefault="004C4F8E"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B136FE" w:rsidRDefault="004C4F8E" w:rsidP="00E27D77">
    <w:pPr>
      <w:pStyle w:val="23"/>
      <w:jc w:val="left"/>
    </w:pPr>
    <w:r w:rsidRPr="005E5BBD">
      <w:t>Επενδυτική Προτεραιότητα 6c</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E27D77" w:rsidRDefault="004C4F8E" w:rsidP="00E27D77">
    <w:pPr>
      <w:pStyle w:val="23"/>
      <w:jc w:val="right"/>
    </w:pPr>
    <w:r w:rsidRPr="00181CEE">
      <w:t>Επενδυτική Προτεραιότητα 6c</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013691">
    <w:pPr>
      <w:pStyle w:val="60"/>
    </w:pPr>
    <w:r>
      <w:t>Προγραμματισμός ετήσιων στόχων</w:t>
    </w:r>
    <w:r>
      <w:tab/>
    </w:r>
  </w:p>
  <w:p w:rsidR="004C4F8E" w:rsidRDefault="004C4F8E"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F8E" w:rsidRPr="00510584" w:rsidRDefault="004C4F8E"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5">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7">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8">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9">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1">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1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num w:numId="1">
    <w:abstractNumId w:val="10"/>
  </w:num>
  <w:num w:numId="2">
    <w:abstractNumId w:val="8"/>
  </w:num>
  <w:num w:numId="3">
    <w:abstractNumId w:val="14"/>
  </w:num>
  <w:num w:numId="4">
    <w:abstractNumId w:val="16"/>
  </w:num>
  <w:num w:numId="5">
    <w:abstractNumId w:val="4"/>
  </w:num>
  <w:num w:numId="6">
    <w:abstractNumId w:val="13"/>
  </w:num>
  <w:num w:numId="7">
    <w:abstractNumId w:val="1"/>
  </w:num>
  <w:num w:numId="8">
    <w:abstractNumId w:val="15"/>
  </w:num>
  <w:num w:numId="9">
    <w:abstractNumId w:val="0"/>
  </w:num>
  <w:num w:numId="10">
    <w:abstractNumId w:val="5"/>
  </w:num>
  <w:num w:numId="11">
    <w:abstractNumId w:val="3"/>
  </w:num>
  <w:num w:numId="12">
    <w:abstractNumId w:val="2"/>
  </w:num>
  <w:num w:numId="13">
    <w:abstractNumId w:val="12"/>
  </w:num>
  <w:num w:numId="14">
    <w:abstractNumId w:val="11"/>
  </w:num>
  <w:num w:numId="15">
    <w:abstractNumId w:val="6"/>
  </w:num>
  <w:num w:numId="16">
    <w:abstractNumId w:val="9"/>
  </w:num>
  <w:num w:numId="17">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E51"/>
    <w:rsid w:val="00027DA6"/>
    <w:rsid w:val="000309E2"/>
    <w:rsid w:val="00031CE7"/>
    <w:rsid w:val="00032871"/>
    <w:rsid w:val="00032E3C"/>
    <w:rsid w:val="000337BC"/>
    <w:rsid w:val="0003387C"/>
    <w:rsid w:val="00033908"/>
    <w:rsid w:val="00033D36"/>
    <w:rsid w:val="00033DAA"/>
    <w:rsid w:val="00035134"/>
    <w:rsid w:val="00035AD4"/>
    <w:rsid w:val="00035C0D"/>
    <w:rsid w:val="00035D45"/>
    <w:rsid w:val="0003681B"/>
    <w:rsid w:val="00036931"/>
    <w:rsid w:val="00037533"/>
    <w:rsid w:val="00040EF9"/>
    <w:rsid w:val="00043651"/>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9A1"/>
    <w:rsid w:val="000A4605"/>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7211"/>
    <w:rsid w:val="000D7785"/>
    <w:rsid w:val="000E0DEF"/>
    <w:rsid w:val="000E0F89"/>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1005DA"/>
    <w:rsid w:val="00100D9F"/>
    <w:rsid w:val="001015C7"/>
    <w:rsid w:val="00101F7C"/>
    <w:rsid w:val="00104331"/>
    <w:rsid w:val="0010511F"/>
    <w:rsid w:val="0010546B"/>
    <w:rsid w:val="00105EDF"/>
    <w:rsid w:val="001061CC"/>
    <w:rsid w:val="00110B11"/>
    <w:rsid w:val="00112773"/>
    <w:rsid w:val="00112ABA"/>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499"/>
    <w:rsid w:val="00180AFB"/>
    <w:rsid w:val="00181101"/>
    <w:rsid w:val="001815D7"/>
    <w:rsid w:val="00181CEE"/>
    <w:rsid w:val="00181D80"/>
    <w:rsid w:val="00182160"/>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3E6C"/>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3428"/>
    <w:rsid w:val="00344639"/>
    <w:rsid w:val="00344AB2"/>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54E8"/>
    <w:rsid w:val="0036575D"/>
    <w:rsid w:val="00366120"/>
    <w:rsid w:val="00366270"/>
    <w:rsid w:val="003668E0"/>
    <w:rsid w:val="00366D28"/>
    <w:rsid w:val="003672FA"/>
    <w:rsid w:val="0036734C"/>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30AA"/>
    <w:rsid w:val="0058446C"/>
    <w:rsid w:val="00584FBE"/>
    <w:rsid w:val="005855EA"/>
    <w:rsid w:val="00585986"/>
    <w:rsid w:val="00587B20"/>
    <w:rsid w:val="00587E89"/>
    <w:rsid w:val="00587FA1"/>
    <w:rsid w:val="005905B5"/>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830"/>
    <w:rsid w:val="006563BA"/>
    <w:rsid w:val="006576FC"/>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A5F"/>
    <w:rsid w:val="00917C8C"/>
    <w:rsid w:val="009223D4"/>
    <w:rsid w:val="00926518"/>
    <w:rsid w:val="00927EE3"/>
    <w:rsid w:val="00927F78"/>
    <w:rsid w:val="0093016B"/>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4001"/>
    <w:rsid w:val="00AD4A0C"/>
    <w:rsid w:val="00AD4F11"/>
    <w:rsid w:val="00AD5B2F"/>
    <w:rsid w:val="00AD61AF"/>
    <w:rsid w:val="00AD6865"/>
    <w:rsid w:val="00AD7BFB"/>
    <w:rsid w:val="00AE06AA"/>
    <w:rsid w:val="00AE18BB"/>
    <w:rsid w:val="00AE1A01"/>
    <w:rsid w:val="00AE2252"/>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434"/>
    <w:rsid w:val="00BB1BD8"/>
    <w:rsid w:val="00BB3334"/>
    <w:rsid w:val="00BB476E"/>
    <w:rsid w:val="00BB53B7"/>
    <w:rsid w:val="00BB5EDA"/>
    <w:rsid w:val="00BB7AEF"/>
    <w:rsid w:val="00BC075A"/>
    <w:rsid w:val="00BC09C0"/>
    <w:rsid w:val="00BC1034"/>
    <w:rsid w:val="00BC1402"/>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5B9"/>
    <w:rsid w:val="00C07D87"/>
    <w:rsid w:val="00C107BE"/>
    <w:rsid w:val="00C12252"/>
    <w:rsid w:val="00C12E3C"/>
    <w:rsid w:val="00C13598"/>
    <w:rsid w:val="00C1540A"/>
    <w:rsid w:val="00C158C4"/>
    <w:rsid w:val="00C15A71"/>
    <w:rsid w:val="00C15C2C"/>
    <w:rsid w:val="00C15C7D"/>
    <w:rsid w:val="00C15E14"/>
    <w:rsid w:val="00C16CB9"/>
    <w:rsid w:val="00C17430"/>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70E4"/>
    <w:rsid w:val="00D1052B"/>
    <w:rsid w:val="00D10C79"/>
    <w:rsid w:val="00D110FE"/>
    <w:rsid w:val="00D11A22"/>
    <w:rsid w:val="00D126A5"/>
    <w:rsid w:val="00D129DE"/>
    <w:rsid w:val="00D1379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D83"/>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F7B"/>
    <w:rsid w:val="00DF4482"/>
    <w:rsid w:val="00DF6311"/>
    <w:rsid w:val="00DF6B3E"/>
    <w:rsid w:val="00DF740B"/>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43FB"/>
    <w:rsid w:val="00E951E1"/>
    <w:rsid w:val="00E95DBE"/>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basedOn w:val="a"/>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9"/>
    <w:uiPriority w:val="99"/>
    <w:rsid w:val="009B5841"/>
    <w:pPr>
      <w:ind w:left="5103" w:right="-567"/>
    </w:pPr>
    <w:rPr>
      <w:rFonts w:ascii="Times New Roman" w:hAnsi="Times New Roman"/>
      <w:sz w:val="24"/>
      <w:szCs w:val="24"/>
    </w:rPr>
  </w:style>
  <w:style w:type="character" w:customStyle="1" w:styleId="Char9">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a"/>
    <w:qFormat/>
    <w:rsid w:val="00014EA1"/>
    <w:pPr>
      <w:spacing w:before="120"/>
    </w:pPr>
  </w:style>
  <w:style w:type="character" w:customStyle="1" w:styleId="Chara">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b"/>
    <w:qFormat/>
    <w:rsid w:val="005F59F7"/>
    <w:rPr>
      <w:sz w:val="18"/>
      <w:szCs w:val="18"/>
    </w:rPr>
  </w:style>
  <w:style w:type="character" w:customStyle="1" w:styleId="Charb">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c"/>
    <w:rsid w:val="008954F1"/>
    <w:rPr>
      <w:b w:val="0"/>
    </w:rPr>
  </w:style>
  <w:style w:type="character" w:customStyle="1" w:styleId="Charc">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d"/>
    <w:qFormat/>
    <w:rsid w:val="005B1170"/>
    <w:rPr>
      <w:i/>
    </w:rPr>
  </w:style>
  <w:style w:type="character" w:customStyle="1" w:styleId="Chard">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e"/>
    <w:qFormat/>
    <w:rsid w:val="00FC76E7"/>
  </w:style>
  <w:style w:type="character" w:customStyle="1" w:styleId="Chare">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
    <w:uiPriority w:val="1"/>
    <w:qFormat/>
    <w:rsid w:val="00C13598"/>
    <w:rPr>
      <w:rFonts w:asciiTheme="minorHAnsi" w:eastAsiaTheme="minorEastAsia" w:hAnsiTheme="minorHAnsi" w:cstheme="minorBidi"/>
      <w:sz w:val="22"/>
      <w:szCs w:val="22"/>
      <w:lang w:eastAsia="en-US"/>
    </w:rPr>
  </w:style>
  <w:style w:type="character" w:customStyle="1" w:styleId="Charf">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basedOn w:val="a"/>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9"/>
    <w:uiPriority w:val="99"/>
    <w:rsid w:val="009B5841"/>
    <w:pPr>
      <w:ind w:left="5103" w:right="-567"/>
    </w:pPr>
    <w:rPr>
      <w:rFonts w:ascii="Times New Roman" w:hAnsi="Times New Roman"/>
      <w:sz w:val="24"/>
      <w:szCs w:val="24"/>
    </w:rPr>
  </w:style>
  <w:style w:type="character" w:customStyle="1" w:styleId="Char9">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a"/>
    <w:qFormat/>
    <w:rsid w:val="00014EA1"/>
    <w:pPr>
      <w:spacing w:before="120"/>
    </w:pPr>
  </w:style>
  <w:style w:type="character" w:customStyle="1" w:styleId="Chara">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b"/>
    <w:qFormat/>
    <w:rsid w:val="005F59F7"/>
    <w:rPr>
      <w:sz w:val="18"/>
      <w:szCs w:val="18"/>
    </w:rPr>
  </w:style>
  <w:style w:type="character" w:customStyle="1" w:styleId="Charb">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c"/>
    <w:rsid w:val="008954F1"/>
    <w:rPr>
      <w:b w:val="0"/>
    </w:rPr>
  </w:style>
  <w:style w:type="character" w:customStyle="1" w:styleId="Charc">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d"/>
    <w:qFormat/>
    <w:rsid w:val="005B1170"/>
    <w:rPr>
      <w:i/>
    </w:rPr>
  </w:style>
  <w:style w:type="character" w:customStyle="1" w:styleId="Chard">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e"/>
    <w:qFormat/>
    <w:rsid w:val="00FC76E7"/>
  </w:style>
  <w:style w:type="character" w:customStyle="1" w:styleId="Chare">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
    <w:uiPriority w:val="1"/>
    <w:qFormat/>
    <w:rsid w:val="00C13598"/>
    <w:rPr>
      <w:rFonts w:asciiTheme="minorHAnsi" w:eastAsiaTheme="minorEastAsia" w:hAnsiTheme="minorHAnsi" w:cstheme="minorBidi"/>
      <w:sz w:val="22"/>
      <w:szCs w:val="22"/>
      <w:lang w:eastAsia="en-US"/>
    </w:rPr>
  </w:style>
  <w:style w:type="character" w:customStyle="1" w:styleId="Charf">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4AF9D65-62DC-4E97-9BE3-969B308BA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2344</Words>
  <Characters>12662</Characters>
  <Application>Microsoft Office Word</Application>
  <DocSecurity>0</DocSecurity>
  <Lines>105</Lines>
  <Paragraphs>29</Paragraphs>
  <ScaleCrop>false</ScaleCrop>
  <HeadingPairs>
    <vt:vector size="2" baseType="variant">
      <vt:variant>
        <vt:lpstr>Τίτλος</vt:lpstr>
      </vt:variant>
      <vt:variant>
        <vt:i4>1</vt:i4>
      </vt:variant>
    </vt:vector>
  </HeadingPairs>
  <TitlesOfParts>
    <vt:vector size="1" baseType="lpstr">
      <vt:lpstr>Εξειδίκευση Εφαρμογής Επιχειρησιακού Προγράμματος Ήπείροσ 2014-2020</vt:lpstr>
    </vt:vector>
  </TitlesOfParts>
  <Company>MOD</Company>
  <LinksUpToDate>false</LinksUpToDate>
  <CharactersWithSpaces>14977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 Επιχειρησιακού Προγράμματος Ήπείροσ 2014-2020</dc:title>
  <dc:creator>Ειδική Υπηρεσία Διαχείρισης Περιφέρειας Ηπείρου</dc:creator>
  <cp:lastModifiedBy>ΤΣΙΚΝΙΑ ΑΝΔΡΟΜΑΧΗ</cp:lastModifiedBy>
  <cp:revision>2</cp:revision>
  <cp:lastPrinted>2016-10-06T11:22:00Z</cp:lastPrinted>
  <dcterms:created xsi:type="dcterms:W3CDTF">2017-02-20T08:22:00Z</dcterms:created>
  <dcterms:modified xsi:type="dcterms:W3CDTF">2017-02-20T08:22:00Z</dcterms:modified>
</cp:coreProperties>
</file>