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27" w:rsidRPr="00404B60" w:rsidRDefault="005F4B27" w:rsidP="005F4B27">
      <w:pPr>
        <w:pStyle w:val="a5"/>
        <w:spacing w:after="0"/>
        <w:ind w:left="0"/>
        <w:jc w:val="both"/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96"/>
      </w:tblGrid>
      <w:tr w:rsidR="005F4B27" w:rsidTr="00C13C1C">
        <w:tc>
          <w:tcPr>
            <w:tcW w:w="9996" w:type="dxa"/>
            <w:shd w:val="clear" w:color="auto" w:fill="B8CCE4" w:themeFill="accent1" w:themeFillTint="66"/>
          </w:tcPr>
          <w:p w:rsidR="005F4B27" w:rsidRPr="007E0F7A" w:rsidRDefault="005F4B27" w:rsidP="00C13C1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6446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ΠΑΡΑΡΤΗΜΑ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V</w:t>
            </w:r>
          </w:p>
          <w:p w:rsidR="005F4B27" w:rsidRPr="00CE52D2" w:rsidRDefault="005F4B27" w:rsidP="00C13C1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ΓΙΑ ΦΥΣΙΚΑ ΠΡΟΣΩΠΑ</w:t>
            </w:r>
          </w:p>
        </w:tc>
      </w:tr>
    </w:tbl>
    <w:p w:rsidR="005F4B27" w:rsidRPr="00E12744" w:rsidRDefault="005F4B27" w:rsidP="005F4B27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1CE2BB0C" wp14:editId="412E8756">
            <wp:extent cx="523875" cy="533400"/>
            <wp:effectExtent l="1905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B27" w:rsidRDefault="005F4B27" w:rsidP="005F4B27">
      <w:pPr>
        <w:pStyle w:val="3"/>
        <w:spacing w:before="0"/>
        <w:jc w:val="center"/>
      </w:pPr>
      <w:r>
        <w:t>ΥΠΕΥΘΥΝΗ ΔΗΛΩΣΗ</w:t>
      </w:r>
    </w:p>
    <w:p w:rsidR="005F4B27" w:rsidRDefault="005F4B27" w:rsidP="005F4B27">
      <w:pPr>
        <w:pStyle w:val="3"/>
        <w:spacing w:before="0"/>
        <w:jc w:val="center"/>
        <w:rPr>
          <w:vertAlign w:val="superscript"/>
        </w:rPr>
      </w:pPr>
      <w:r>
        <w:rPr>
          <w:vertAlign w:val="superscript"/>
        </w:rPr>
        <w:t>(άρθρο 8 Ν.1599/1986)</w:t>
      </w:r>
    </w:p>
    <w:p w:rsidR="005F4B27" w:rsidRPr="00081DF7" w:rsidRDefault="005F4B27" w:rsidP="005F4B27">
      <w:pPr>
        <w:pStyle w:val="2"/>
        <w:spacing w:after="0" w:line="240" w:lineRule="auto"/>
        <w:ind w:right="482"/>
        <w:jc w:val="center"/>
        <w:rPr>
          <w:sz w:val="18"/>
        </w:rPr>
      </w:pPr>
      <w:r w:rsidRPr="00081DF7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F4B27" w:rsidRPr="00654CC9" w:rsidRDefault="005F4B27" w:rsidP="005F4B27">
      <w:pPr>
        <w:rPr>
          <w:rFonts w:ascii="Arial" w:hAnsi="Arial" w:cs="Arial"/>
          <w:sz w:val="20"/>
        </w:rPr>
      </w:pPr>
      <w:r w:rsidRPr="00654CC9">
        <w:rPr>
          <w:rFonts w:ascii="Arial" w:hAnsi="Arial" w:cs="Arial"/>
          <w:sz w:val="20"/>
        </w:rPr>
        <w:tab/>
      </w:r>
    </w:p>
    <w:tbl>
      <w:tblPr>
        <w:tblW w:w="104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5F4B27" w:rsidTr="00C13C1C">
        <w:trPr>
          <w:gridAfter w:val="2"/>
          <w:wAfter w:w="52" w:type="dxa"/>
          <w:cantSplit/>
          <w:trHeight w:val="415"/>
        </w:trPr>
        <w:tc>
          <w:tcPr>
            <w:tcW w:w="1402" w:type="dxa"/>
          </w:tcPr>
          <w:p w:rsidR="005F4B27" w:rsidRPr="00081DF7" w:rsidRDefault="005F4B27" w:rsidP="00C13C1C">
            <w:pPr>
              <w:spacing w:before="240"/>
              <w:ind w:right="-6878"/>
              <w:rPr>
                <w:rFonts w:asciiTheme="majorHAnsi" w:hAnsiTheme="majorHAnsi" w:cs="Arial"/>
                <w:sz w:val="16"/>
                <w:szCs w:val="16"/>
              </w:rPr>
            </w:pPr>
            <w:r w:rsidRPr="00081DF7">
              <w:rPr>
                <w:rFonts w:asciiTheme="majorHAnsi" w:hAnsiTheme="majorHAnsi" w:cs="Arial"/>
                <w:sz w:val="16"/>
                <w:szCs w:val="16"/>
              </w:rPr>
              <w:t>ΠΡΟΣ</w:t>
            </w:r>
            <w:r w:rsidRPr="00081DF7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(1)</w:t>
            </w:r>
            <w:r w:rsidRPr="00081DF7">
              <w:rPr>
                <w:rFonts w:asciiTheme="majorHAnsi" w:hAnsiTheme="majorHAnsi" w:cs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4"/>
          </w:tcPr>
          <w:p w:rsidR="005F4B27" w:rsidRPr="00081DF7" w:rsidRDefault="005F4B27" w:rsidP="00C13C1C">
            <w:pPr>
              <w:spacing w:before="240"/>
              <w:ind w:right="-6878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ΕΙΔΙΚΗ ΥΠΗΡΕΣΙΑ ΔΙΑΧΕΙΡΙΣΗΣ ΕΠ ΠΕΡΙΦΕΡΕΙΑΣ ΗΠΕΙΡΟΥ</w:t>
            </w:r>
          </w:p>
        </w:tc>
      </w:tr>
      <w:tr w:rsidR="005F4B27" w:rsidTr="00C13C1C">
        <w:trPr>
          <w:gridAfter w:val="2"/>
          <w:wAfter w:w="52" w:type="dxa"/>
          <w:cantSplit/>
          <w:trHeight w:val="415"/>
        </w:trPr>
        <w:tc>
          <w:tcPr>
            <w:tcW w:w="1402" w:type="dxa"/>
          </w:tcPr>
          <w:p w:rsidR="005F4B27" w:rsidRPr="00081DF7" w:rsidRDefault="005F4B27" w:rsidP="00C13C1C">
            <w:pPr>
              <w:spacing w:before="240"/>
              <w:ind w:right="-6878"/>
              <w:rPr>
                <w:rFonts w:asciiTheme="majorHAnsi" w:hAnsiTheme="majorHAnsi" w:cs="Arial"/>
                <w:sz w:val="16"/>
                <w:szCs w:val="16"/>
              </w:rPr>
            </w:pPr>
            <w:r w:rsidRPr="00081DF7">
              <w:rPr>
                <w:rFonts w:asciiTheme="majorHAnsi" w:hAnsiTheme="majorHAnsi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F4B27" w:rsidRPr="00081DF7" w:rsidRDefault="005F4B27" w:rsidP="00C13C1C">
            <w:pPr>
              <w:spacing w:before="240"/>
              <w:ind w:right="-6878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5F4B27" w:rsidRPr="00081DF7" w:rsidRDefault="005F4B27" w:rsidP="00C13C1C">
            <w:pPr>
              <w:spacing w:before="240"/>
              <w:ind w:right="-6878"/>
              <w:rPr>
                <w:rFonts w:asciiTheme="majorHAnsi" w:hAnsiTheme="majorHAnsi" w:cs="Arial"/>
                <w:sz w:val="16"/>
                <w:szCs w:val="16"/>
              </w:rPr>
            </w:pPr>
            <w:r w:rsidRPr="00081DF7">
              <w:rPr>
                <w:rFonts w:asciiTheme="majorHAnsi" w:hAnsiTheme="majorHAnsi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F4B27" w:rsidRPr="00081DF7" w:rsidRDefault="005F4B27" w:rsidP="00C13C1C">
            <w:pPr>
              <w:spacing w:before="240"/>
              <w:ind w:right="-6878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5F4B27" w:rsidTr="00C13C1C">
        <w:trPr>
          <w:gridAfter w:val="2"/>
          <w:wAfter w:w="52" w:type="dxa"/>
          <w:cantSplit/>
          <w:trHeight w:val="99"/>
        </w:trPr>
        <w:tc>
          <w:tcPr>
            <w:tcW w:w="2482" w:type="dxa"/>
            <w:gridSpan w:val="4"/>
          </w:tcPr>
          <w:p w:rsidR="005F4B27" w:rsidRPr="00081DF7" w:rsidRDefault="005F4B27" w:rsidP="00C13C1C">
            <w:pPr>
              <w:spacing w:before="240"/>
              <w:rPr>
                <w:rFonts w:asciiTheme="majorHAnsi" w:hAnsiTheme="majorHAnsi" w:cs="Arial"/>
                <w:sz w:val="16"/>
                <w:szCs w:val="16"/>
              </w:rPr>
            </w:pPr>
            <w:r w:rsidRPr="00081DF7">
              <w:rPr>
                <w:rFonts w:asciiTheme="majorHAnsi" w:hAnsiTheme="majorHAnsi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F4B27" w:rsidRPr="00081DF7" w:rsidRDefault="005F4B27" w:rsidP="00C13C1C">
            <w:pPr>
              <w:spacing w:before="24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5F4B27" w:rsidTr="00C13C1C">
        <w:trPr>
          <w:gridAfter w:val="2"/>
          <w:wAfter w:w="52" w:type="dxa"/>
          <w:cantSplit/>
          <w:trHeight w:val="99"/>
        </w:trPr>
        <w:tc>
          <w:tcPr>
            <w:tcW w:w="2482" w:type="dxa"/>
            <w:gridSpan w:val="4"/>
          </w:tcPr>
          <w:p w:rsidR="005F4B27" w:rsidRPr="00081DF7" w:rsidRDefault="005F4B27" w:rsidP="00C13C1C">
            <w:pPr>
              <w:spacing w:before="240"/>
              <w:rPr>
                <w:rFonts w:asciiTheme="majorHAnsi" w:hAnsiTheme="majorHAnsi" w:cs="Arial"/>
                <w:sz w:val="16"/>
                <w:szCs w:val="16"/>
              </w:rPr>
            </w:pPr>
            <w:r w:rsidRPr="00081DF7">
              <w:rPr>
                <w:rFonts w:asciiTheme="majorHAnsi" w:hAnsiTheme="majorHAnsi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F4B27" w:rsidRPr="00081DF7" w:rsidRDefault="005F4B27" w:rsidP="00C13C1C">
            <w:pPr>
              <w:spacing w:before="24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5F4B27" w:rsidTr="00C13C1C">
        <w:trPr>
          <w:gridAfter w:val="2"/>
          <w:wAfter w:w="52" w:type="dxa"/>
          <w:cantSplit/>
        </w:trPr>
        <w:tc>
          <w:tcPr>
            <w:tcW w:w="2482" w:type="dxa"/>
            <w:gridSpan w:val="4"/>
          </w:tcPr>
          <w:p w:rsidR="005F4B27" w:rsidRPr="00081DF7" w:rsidRDefault="005F4B27" w:rsidP="00C13C1C">
            <w:pPr>
              <w:spacing w:before="240"/>
              <w:ind w:right="-2332"/>
              <w:rPr>
                <w:rFonts w:asciiTheme="majorHAnsi" w:hAnsiTheme="majorHAnsi" w:cs="Arial"/>
                <w:sz w:val="16"/>
                <w:szCs w:val="16"/>
              </w:rPr>
            </w:pPr>
            <w:r w:rsidRPr="00081DF7">
              <w:rPr>
                <w:rFonts w:asciiTheme="majorHAnsi" w:hAnsiTheme="majorHAnsi" w:cs="Arial"/>
                <w:sz w:val="16"/>
                <w:szCs w:val="16"/>
              </w:rPr>
              <w:t>Ημερομηνία γέννησης</w:t>
            </w:r>
            <w:r w:rsidRPr="00081DF7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(2)</w:t>
            </w:r>
            <w:r w:rsidRPr="00081DF7">
              <w:rPr>
                <w:rFonts w:asciiTheme="majorHAnsi" w:hAnsiTheme="majorHAnsi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F4B27" w:rsidRPr="00081DF7" w:rsidRDefault="005F4B27" w:rsidP="00C13C1C">
            <w:pPr>
              <w:spacing w:before="240"/>
              <w:ind w:right="-2332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5F4B27" w:rsidTr="00C13C1C">
        <w:trPr>
          <w:gridAfter w:val="2"/>
          <w:wAfter w:w="52" w:type="dxa"/>
          <w:cantSplit/>
          <w:trHeight w:val="99"/>
        </w:trPr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27" w:rsidRPr="00081DF7" w:rsidRDefault="005F4B27" w:rsidP="00C13C1C">
            <w:pPr>
              <w:spacing w:before="240"/>
              <w:rPr>
                <w:rFonts w:asciiTheme="majorHAnsi" w:hAnsiTheme="majorHAnsi" w:cs="Arial"/>
                <w:sz w:val="16"/>
                <w:szCs w:val="16"/>
              </w:rPr>
            </w:pPr>
            <w:r w:rsidRPr="00081DF7">
              <w:rPr>
                <w:rFonts w:asciiTheme="majorHAnsi" w:hAnsiTheme="majorHAnsi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27" w:rsidRPr="00081DF7" w:rsidRDefault="005F4B27" w:rsidP="00C13C1C">
            <w:pPr>
              <w:spacing w:before="24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5F4B27" w:rsidTr="00C13C1C">
        <w:trPr>
          <w:gridAfter w:val="2"/>
          <w:wAfter w:w="52" w:type="dxa"/>
          <w:cantSplit/>
        </w:trPr>
        <w:tc>
          <w:tcPr>
            <w:tcW w:w="2482" w:type="dxa"/>
            <w:gridSpan w:val="4"/>
          </w:tcPr>
          <w:p w:rsidR="005F4B27" w:rsidRPr="00081DF7" w:rsidRDefault="005F4B27" w:rsidP="00C13C1C">
            <w:pPr>
              <w:spacing w:before="240"/>
              <w:rPr>
                <w:rFonts w:asciiTheme="majorHAnsi" w:hAnsiTheme="majorHAnsi" w:cs="Arial"/>
                <w:sz w:val="16"/>
                <w:szCs w:val="16"/>
              </w:rPr>
            </w:pPr>
            <w:r w:rsidRPr="00081DF7">
              <w:rPr>
                <w:rFonts w:asciiTheme="majorHAnsi" w:hAnsiTheme="majorHAnsi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F4B27" w:rsidRPr="00081DF7" w:rsidRDefault="005F4B27" w:rsidP="00C13C1C">
            <w:pPr>
              <w:spacing w:before="24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5F4B27" w:rsidRPr="00081DF7" w:rsidRDefault="005F4B27" w:rsidP="00C13C1C">
            <w:pPr>
              <w:spacing w:before="240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081DF7">
              <w:rPr>
                <w:rFonts w:asciiTheme="majorHAnsi" w:hAnsiTheme="majorHAnsi" w:cs="Arial"/>
                <w:sz w:val="16"/>
                <w:szCs w:val="16"/>
              </w:rPr>
              <w:t>Τηλ</w:t>
            </w:r>
            <w:proofErr w:type="spellEnd"/>
            <w:r w:rsidRPr="00081DF7">
              <w:rPr>
                <w:rFonts w:asciiTheme="majorHAnsi" w:hAnsiTheme="majorHAnsi" w:cs="Arial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5F4B27" w:rsidRPr="00081DF7" w:rsidRDefault="005F4B27" w:rsidP="00C13C1C">
            <w:pPr>
              <w:spacing w:before="24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</w:tr>
      <w:tr w:rsidR="005F4B27" w:rsidTr="00C13C1C">
        <w:trPr>
          <w:gridAfter w:val="2"/>
          <w:wAfter w:w="52" w:type="dxa"/>
          <w:cantSplit/>
        </w:trPr>
        <w:tc>
          <w:tcPr>
            <w:tcW w:w="1731" w:type="dxa"/>
            <w:gridSpan w:val="2"/>
          </w:tcPr>
          <w:p w:rsidR="005F4B27" w:rsidRPr="00081DF7" w:rsidRDefault="005F4B27" w:rsidP="00C13C1C">
            <w:pPr>
              <w:spacing w:before="240"/>
              <w:rPr>
                <w:rFonts w:asciiTheme="majorHAnsi" w:hAnsiTheme="majorHAnsi" w:cs="Arial"/>
                <w:sz w:val="16"/>
                <w:szCs w:val="16"/>
              </w:rPr>
            </w:pPr>
            <w:r w:rsidRPr="00081DF7">
              <w:rPr>
                <w:rFonts w:asciiTheme="majorHAnsi" w:hAnsiTheme="majorHAnsi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F4B27" w:rsidRPr="00081DF7" w:rsidRDefault="005F4B27" w:rsidP="00C13C1C">
            <w:pPr>
              <w:spacing w:before="24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5F4B27" w:rsidRPr="00081DF7" w:rsidRDefault="005F4B27" w:rsidP="00C13C1C">
            <w:pPr>
              <w:spacing w:before="240"/>
              <w:rPr>
                <w:rFonts w:asciiTheme="majorHAnsi" w:hAnsiTheme="majorHAnsi" w:cs="Arial"/>
                <w:sz w:val="16"/>
                <w:szCs w:val="16"/>
              </w:rPr>
            </w:pPr>
            <w:r w:rsidRPr="00081DF7">
              <w:rPr>
                <w:rFonts w:asciiTheme="majorHAnsi" w:hAnsiTheme="majorHAnsi" w:cs="Arial"/>
                <w:sz w:val="16"/>
                <w:szCs w:val="16"/>
              </w:rPr>
              <w:t>ΟΔΟΣ</w:t>
            </w:r>
          </w:p>
        </w:tc>
        <w:tc>
          <w:tcPr>
            <w:tcW w:w="2160" w:type="dxa"/>
            <w:gridSpan w:val="5"/>
          </w:tcPr>
          <w:p w:rsidR="005F4B27" w:rsidRPr="00081DF7" w:rsidRDefault="005F4B27" w:rsidP="00C13C1C">
            <w:pPr>
              <w:spacing w:before="240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5F4B27" w:rsidRDefault="005F4B27" w:rsidP="00C13C1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5F4B27" w:rsidRPr="0083352D" w:rsidRDefault="005F4B27" w:rsidP="00C13C1C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40" w:type="dxa"/>
          </w:tcPr>
          <w:p w:rsidR="005F4B27" w:rsidRDefault="005F4B27" w:rsidP="00C13C1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F4B27" w:rsidRPr="0083352D" w:rsidRDefault="005F4B27" w:rsidP="00C13C1C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4B27" w:rsidTr="00C13C1C">
        <w:trPr>
          <w:gridAfter w:val="1"/>
          <w:wAfter w:w="46" w:type="dxa"/>
          <w:cantSplit/>
          <w:trHeight w:val="520"/>
        </w:trPr>
        <w:tc>
          <w:tcPr>
            <w:tcW w:w="2389" w:type="dxa"/>
            <w:gridSpan w:val="3"/>
            <w:vAlign w:val="bottom"/>
          </w:tcPr>
          <w:p w:rsidR="005F4B27" w:rsidRPr="00081DF7" w:rsidRDefault="005F4B27" w:rsidP="00C13C1C">
            <w:pPr>
              <w:spacing w:before="240"/>
              <w:rPr>
                <w:rFonts w:asciiTheme="majorHAnsi" w:hAnsiTheme="majorHAnsi" w:cs="Arial"/>
                <w:sz w:val="16"/>
                <w:szCs w:val="16"/>
              </w:rPr>
            </w:pPr>
            <w:r w:rsidRPr="00081DF7">
              <w:rPr>
                <w:rFonts w:asciiTheme="majorHAnsi" w:hAnsiTheme="majorHAnsi" w:cs="Arial"/>
                <w:sz w:val="16"/>
                <w:szCs w:val="16"/>
              </w:rPr>
              <w:t xml:space="preserve">Αρ. </w:t>
            </w:r>
            <w:proofErr w:type="spellStart"/>
            <w:r w:rsidRPr="00081DF7">
              <w:rPr>
                <w:rFonts w:asciiTheme="majorHAnsi" w:hAnsiTheme="majorHAnsi" w:cs="Arial"/>
                <w:sz w:val="16"/>
                <w:szCs w:val="16"/>
              </w:rPr>
              <w:t>Τηλεομοιοτύπου</w:t>
            </w:r>
            <w:proofErr w:type="spellEnd"/>
            <w:r w:rsidRPr="00081DF7">
              <w:rPr>
                <w:rFonts w:asciiTheme="majorHAnsi" w:hAnsiTheme="majorHAnsi" w:cs="Arial"/>
                <w:sz w:val="16"/>
                <w:szCs w:val="16"/>
              </w:rPr>
              <w:t xml:space="preserve"> (</w:t>
            </w:r>
            <w:r w:rsidRPr="00081DF7">
              <w:rPr>
                <w:rFonts w:asciiTheme="majorHAnsi" w:hAnsiTheme="majorHAnsi" w:cs="Arial"/>
                <w:sz w:val="16"/>
                <w:szCs w:val="16"/>
                <w:lang w:val="en-US"/>
              </w:rPr>
              <w:t>Fax</w:t>
            </w:r>
            <w:r w:rsidRPr="00081DF7">
              <w:rPr>
                <w:rFonts w:asciiTheme="majorHAnsi" w:hAnsiTheme="majorHAnsi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F4B27" w:rsidRPr="00081DF7" w:rsidRDefault="005F4B27" w:rsidP="00C13C1C">
            <w:pPr>
              <w:spacing w:before="240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F4B27" w:rsidRPr="00081DF7" w:rsidRDefault="005F4B27" w:rsidP="00C13C1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081DF7">
              <w:rPr>
                <w:rFonts w:asciiTheme="majorHAnsi" w:hAnsiTheme="majorHAnsi" w:cs="Arial"/>
                <w:sz w:val="16"/>
                <w:szCs w:val="16"/>
              </w:rPr>
              <w:t>Δ/</w:t>
            </w:r>
            <w:proofErr w:type="spellStart"/>
            <w:r w:rsidRPr="00081DF7">
              <w:rPr>
                <w:rFonts w:asciiTheme="majorHAnsi" w:hAnsiTheme="majorHAnsi" w:cs="Arial"/>
                <w:sz w:val="16"/>
                <w:szCs w:val="16"/>
              </w:rPr>
              <w:t>νση</w:t>
            </w:r>
            <w:proofErr w:type="spellEnd"/>
            <w:r w:rsidRPr="00081DF7">
              <w:rPr>
                <w:rFonts w:asciiTheme="majorHAnsi" w:hAnsiTheme="majorHAnsi" w:cs="Arial"/>
                <w:sz w:val="16"/>
                <w:szCs w:val="16"/>
              </w:rPr>
              <w:t xml:space="preserve"> Ηλεκτρ. Ταχυδρομείου</w:t>
            </w:r>
          </w:p>
          <w:p w:rsidR="005F4B27" w:rsidRPr="00081DF7" w:rsidRDefault="005F4B27" w:rsidP="00C13C1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081DF7">
              <w:rPr>
                <w:rFonts w:asciiTheme="majorHAnsi" w:hAnsiTheme="majorHAnsi" w:cs="Arial"/>
                <w:sz w:val="16"/>
                <w:szCs w:val="16"/>
              </w:rPr>
              <w:t>(Ε</w:t>
            </w:r>
            <w:r w:rsidRPr="00081DF7">
              <w:rPr>
                <w:rFonts w:asciiTheme="majorHAnsi" w:hAnsiTheme="majorHAnsi" w:cs="Arial"/>
                <w:sz w:val="16"/>
                <w:szCs w:val="16"/>
                <w:lang w:val="en-US"/>
              </w:rPr>
              <w:t>mail</w:t>
            </w:r>
            <w:r w:rsidRPr="00081DF7">
              <w:rPr>
                <w:rFonts w:asciiTheme="majorHAnsi" w:hAnsiTheme="majorHAnsi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F4B27" w:rsidRPr="00720868" w:rsidRDefault="005F4B27" w:rsidP="00C13C1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F4B27" w:rsidTr="00C13C1C">
        <w:tc>
          <w:tcPr>
            <w:tcW w:w="1045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F4B27" w:rsidRPr="00146C8A" w:rsidRDefault="005F4B27" w:rsidP="00C13C1C">
            <w:pPr>
              <w:ind w:right="124"/>
              <w:rPr>
                <w:rFonts w:asciiTheme="minorHAnsi" w:hAnsiTheme="minorHAnsi" w:cs="Arial"/>
                <w:sz w:val="18"/>
              </w:rPr>
            </w:pPr>
            <w:r w:rsidRPr="00146C8A">
              <w:rPr>
                <w:rFonts w:asciiTheme="minorHAnsi" w:hAnsiTheme="minorHAnsi" w:cs="Arial"/>
                <w:sz w:val="18"/>
              </w:rPr>
              <w:t xml:space="preserve">Με ατομική μου ευθύνη και γνωρίζοντας τις κυρώσεις </w:t>
            </w:r>
            <w:r w:rsidRPr="00146C8A">
              <w:rPr>
                <w:rFonts w:asciiTheme="minorHAnsi" w:hAnsiTheme="minorHAnsi" w:cs="Arial"/>
                <w:sz w:val="18"/>
                <w:vertAlign w:val="superscript"/>
              </w:rPr>
              <w:t>(3</w:t>
            </w:r>
            <w:r w:rsidRPr="00146C8A">
              <w:rPr>
                <w:rFonts w:asciiTheme="minorHAnsi" w:hAnsiTheme="minorHAnsi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5F4B27" w:rsidTr="00C13C1C">
        <w:tc>
          <w:tcPr>
            <w:tcW w:w="10454" w:type="dxa"/>
            <w:gridSpan w:val="17"/>
            <w:tcBorders>
              <w:top w:val="nil"/>
              <w:left w:val="nil"/>
              <w:bottom w:val="dashed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04"/>
            </w:tblGrid>
            <w:tr w:rsidR="005F4B27" w:rsidRPr="00146C8A" w:rsidTr="00C13C1C">
              <w:trPr>
                <w:trHeight w:val="174"/>
              </w:trPr>
              <w:tc>
                <w:tcPr>
                  <w:tcW w:w="10204" w:type="dxa"/>
                </w:tcPr>
                <w:p w:rsidR="005F4B27" w:rsidRPr="006C47EC" w:rsidRDefault="005F4B27" w:rsidP="005F4B27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</w:pPr>
                  <w:r w:rsidRPr="006C47EC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 xml:space="preserve">Δεν υπάρχει σε βάρος μου καταδικαστική απόφαση για συμμετοχή σε εγκληματική οργάνωση, δωροδοκία, απάτη, νομιμοποίηση εσόδων από παράνομες δραστηριότητες. </w:t>
                  </w:r>
                </w:p>
              </w:tc>
            </w:tr>
            <w:tr w:rsidR="005F4B27" w:rsidRPr="00146C8A" w:rsidTr="00C13C1C">
              <w:trPr>
                <w:trHeight w:val="175"/>
              </w:trPr>
              <w:tc>
                <w:tcPr>
                  <w:tcW w:w="10204" w:type="dxa"/>
                </w:tcPr>
                <w:p w:rsidR="005F4B27" w:rsidRPr="006C47EC" w:rsidRDefault="005F4B27" w:rsidP="005F4B27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</w:pPr>
                  <w:r w:rsidRPr="006C47EC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 xml:space="preserve">Δεν υπάρχει σε βάρος μου καταδίκη βάσει απόφασης που έχει ισχύ δεδικασμένου για αδίκημα σχετικό με την επαγγελματική διαγωγή μου, για τέλεση σοβαρού επαγγελματικού παραπτώματος. </w:t>
                  </w:r>
                </w:p>
              </w:tc>
            </w:tr>
            <w:tr w:rsidR="005F4B27" w:rsidRPr="00146C8A" w:rsidTr="00C13C1C">
              <w:trPr>
                <w:trHeight w:val="271"/>
              </w:trPr>
              <w:tc>
                <w:tcPr>
                  <w:tcW w:w="10204" w:type="dxa"/>
                </w:tcPr>
                <w:p w:rsidR="005F4B27" w:rsidRPr="006C47EC" w:rsidRDefault="005F4B27" w:rsidP="005F4B27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</w:pPr>
                  <w:r w:rsidRPr="006C47EC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 xml:space="preserve">Δεν έχω τεθεί σε κατάσταση πτώχευσης, εκκαθάρισης, παύσης εργασιών, αναγκαστικής διαχείρισης πτωχευτικού συμβιβασμού, ή </w:t>
                  </w:r>
                  <w:proofErr w:type="spellStart"/>
                  <w:r w:rsidRPr="006C47EC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>προπτωχευτικής</w:t>
                  </w:r>
                  <w:proofErr w:type="spellEnd"/>
                  <w:r w:rsidRPr="006C47EC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 xml:space="preserve"> διαδικασίας εξυγίανσης και δεν τελώ σε ανάλογη κατάσταση βάσει του δικαίου της χώρας εγκατάστασης (όταν πρόκειται για αλλοδαπούς υποψηφίους) ή οποιαδήποτε άλλη παρόμοια διαδικασία. </w:t>
                  </w:r>
                </w:p>
              </w:tc>
            </w:tr>
            <w:tr w:rsidR="005F4B27" w:rsidRPr="00146C8A" w:rsidTr="00C13C1C">
              <w:trPr>
                <w:trHeight w:val="271"/>
              </w:trPr>
              <w:tc>
                <w:tcPr>
                  <w:tcW w:w="10204" w:type="dxa"/>
                </w:tcPr>
                <w:p w:rsidR="005F4B27" w:rsidRPr="006C47EC" w:rsidRDefault="005F4B27" w:rsidP="005F4B27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</w:pPr>
                  <w:r w:rsidRPr="006C47EC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 xml:space="preserve">Δεν έχει κινηθεί σε βάρος μου διαδικασία κήρυξης σε πτώχευση, εκκαθάριση, παύση εργασιών, αναγκαστική διαχείριση, πτωχευτικό συμβιβασμό ή </w:t>
                  </w:r>
                  <w:proofErr w:type="spellStart"/>
                  <w:r w:rsidRPr="006C47EC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>προπτωχευτική</w:t>
                  </w:r>
                  <w:proofErr w:type="spellEnd"/>
                  <w:r w:rsidRPr="006C47EC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 xml:space="preserve"> διαδικασία εξυγίανσης ή ανάλογη κατάσταση βάσει του δικαίου της χώρας εγκατάστασης (όταν πρόκειται για αλλοδαπούς υποψηφίους) ή οποιαδήποτε άλλη παρόμοια διαδικασία. </w:t>
                  </w:r>
                </w:p>
              </w:tc>
            </w:tr>
            <w:tr w:rsidR="005F4B27" w:rsidRPr="00146C8A" w:rsidTr="00C13C1C">
              <w:trPr>
                <w:trHeight w:val="175"/>
              </w:trPr>
              <w:tc>
                <w:tcPr>
                  <w:tcW w:w="10204" w:type="dxa"/>
                </w:tcPr>
                <w:p w:rsidR="005F4B27" w:rsidRPr="006C47EC" w:rsidRDefault="005F4B27" w:rsidP="005F4B27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</w:pPr>
                  <w:r w:rsidRPr="006C47EC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 xml:space="preserve">Έχω εκπληρώσει τις ασφαλιστικές και φορολογικές μου υποχρεώσεις τόσο κατά το δίκαιο του τόπου εγκατάστασης, όσο και κατά το ελληνικό δίκαιο. </w:t>
                  </w:r>
                </w:p>
              </w:tc>
            </w:tr>
            <w:tr w:rsidR="005F4B27" w:rsidRPr="00146C8A" w:rsidTr="00C13C1C">
              <w:trPr>
                <w:trHeight w:val="175"/>
              </w:trPr>
              <w:tc>
                <w:tcPr>
                  <w:tcW w:w="10204" w:type="dxa"/>
                </w:tcPr>
                <w:p w:rsidR="005F4B27" w:rsidRPr="006C47EC" w:rsidRDefault="005F4B27" w:rsidP="005F4B27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</w:pPr>
                  <w:r w:rsidRPr="006C47EC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 xml:space="preserve">Στην περίπτωση που κληθώ να υπογράψω σύμβαση με την ΕΥΔ ΕΠ Περιφέρειας Ηπείρου θα υποβάλλω, εφόσον μου ζητηθούν, τα απαιτούμενα δικαιολογητικά που επιβεβαιώνουν τα ανωτέρω. </w:t>
                  </w:r>
                </w:p>
              </w:tc>
            </w:tr>
            <w:tr w:rsidR="005F4B27" w:rsidRPr="00081DF7" w:rsidTr="00C13C1C">
              <w:trPr>
                <w:trHeight w:val="270"/>
              </w:trPr>
              <w:tc>
                <w:tcPr>
                  <w:tcW w:w="10204" w:type="dxa"/>
                </w:tcPr>
                <w:p w:rsidR="005F4B27" w:rsidRPr="006C47EC" w:rsidRDefault="005F4B27" w:rsidP="005F4B27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</w:pPr>
                  <w:r w:rsidRPr="006C47EC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 xml:space="preserve">Δεν έχει επέλθει ουδεμία μεταβολή στα στοιχεία της αίτησης εγγραφής βάσει των οποίων έχει εκδοθεί η </w:t>
                  </w:r>
                  <w:proofErr w:type="spellStart"/>
                  <w:r w:rsidRPr="006C47EC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>αριθμ.πρωτ</w:t>
                  </w:r>
                  <w:proofErr w:type="spellEnd"/>
                  <w:r w:rsidRPr="006C47EC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 xml:space="preserve">……. βεβαίωση εγγραφής </w:t>
                  </w:r>
                  <w:r w:rsidRPr="006C47EC">
                    <w:rPr>
                      <w:rFonts w:asciiTheme="minorHAnsi" w:hAnsiTheme="minorHAnsi" w:cs="Tahoma"/>
                      <w:b/>
                      <w:color w:val="000000"/>
                      <w:sz w:val="18"/>
                      <w:szCs w:val="18"/>
                    </w:rPr>
                    <w:t xml:space="preserve">ή </w:t>
                  </w:r>
                  <w:r w:rsidRPr="006C47EC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 xml:space="preserve">τα στοιχεία  αίτησης εγγραφής βάσει των οποίων είχε εκδοθεί η </w:t>
                  </w:r>
                  <w:proofErr w:type="spellStart"/>
                  <w:r w:rsidRPr="006C47EC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>αριθμ.πρωτ</w:t>
                  </w:r>
                  <w:proofErr w:type="spellEnd"/>
                  <w:r w:rsidRPr="006C47EC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 xml:space="preserve">. …….. βεβαίωση  εγγραφής έχουν μεταβληθεί και ως εκ τούτου υποβάλλω τα σχετικά δικαιολογητικά </w:t>
                  </w:r>
                  <w:r w:rsidRPr="006C47EC">
                    <w:rPr>
                      <w:rFonts w:asciiTheme="minorHAnsi" w:hAnsiTheme="minorHAnsi" w:cs="Tahoma"/>
                      <w:i/>
                      <w:color w:val="000000"/>
                      <w:sz w:val="18"/>
                      <w:szCs w:val="18"/>
                    </w:rPr>
                    <w:t>(επιλέγεται αναλόγως της περίπτωση)</w:t>
                  </w:r>
                </w:p>
              </w:tc>
            </w:tr>
            <w:tr w:rsidR="005F4B27" w:rsidRPr="00081DF7" w:rsidTr="00C13C1C">
              <w:trPr>
                <w:trHeight w:val="270"/>
              </w:trPr>
              <w:tc>
                <w:tcPr>
                  <w:tcW w:w="10204" w:type="dxa"/>
                </w:tcPr>
                <w:p w:rsidR="005F4B27" w:rsidRPr="006C47EC" w:rsidRDefault="005F4B27" w:rsidP="005F4B27">
                  <w:pPr>
                    <w:pStyle w:val="a3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</w:pPr>
                  <w:r w:rsidRPr="006C47EC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>Όλα τα στοιχεία που αναφέρονται στην αίτησή μου (ως Παράρτημα Ι</w:t>
                  </w:r>
                  <w:r w:rsidRPr="006C47EC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  <w:lang w:val="en-US"/>
                    </w:rPr>
                    <w:t>V</w:t>
                  </w:r>
                  <w:r w:rsidRPr="006C47EC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>) είναι απολύτως αληθή και ακριβή και σε περίπτωση μεταβολής οποιουδήποτε στοιχείου που αφορά την αίτησή μου (ως Παράρτημα Ι</w:t>
                  </w:r>
                  <w:r w:rsidRPr="006C47EC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  <w:lang w:val="en-US"/>
                    </w:rPr>
                    <w:t>Y</w:t>
                  </w:r>
                  <w:r w:rsidRPr="006C47EC">
                    <w:rPr>
                      <w:rFonts w:asciiTheme="minorHAnsi" w:hAnsiTheme="minorHAnsi" w:cs="Tahoma"/>
                      <w:color w:val="000000"/>
                      <w:sz w:val="18"/>
                      <w:szCs w:val="18"/>
                    </w:rPr>
                    <w:t>) καθώς και οποιαδήποτε εκ των ανωτέρω 5 δηλώσεων μου, θα ενημερώσω εγγράφως την Ειδική Υπηρεσία Διαχείρισης Ε.Π. Περιφέρειας Ηπείρου</w:t>
                  </w:r>
                </w:p>
              </w:tc>
            </w:tr>
          </w:tbl>
          <w:p w:rsidR="005F4B27" w:rsidRPr="0083352D" w:rsidRDefault="005F4B27" w:rsidP="00C13C1C">
            <w:pPr>
              <w:spacing w:before="60"/>
              <w:ind w:right="125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5F4B27" w:rsidRPr="006C47EC" w:rsidRDefault="005F4B27" w:rsidP="005F4B27">
      <w:pPr>
        <w:pStyle w:val="a5"/>
        <w:ind w:left="0" w:right="484"/>
        <w:jc w:val="right"/>
        <w:rPr>
          <w:sz w:val="18"/>
          <w:szCs w:val="18"/>
        </w:rPr>
      </w:pPr>
      <w:r w:rsidRPr="006C47EC">
        <w:rPr>
          <w:sz w:val="18"/>
          <w:szCs w:val="18"/>
        </w:rPr>
        <w:t>Ημερομηνία</w:t>
      </w:r>
      <w:r w:rsidRPr="006C47EC">
        <w:rPr>
          <w:b/>
          <w:bCs/>
          <w:sz w:val="18"/>
          <w:szCs w:val="18"/>
        </w:rPr>
        <w:t xml:space="preserve">:   </w:t>
      </w:r>
    </w:p>
    <w:p w:rsidR="005F4B27" w:rsidRPr="006C47EC" w:rsidRDefault="005F4B27" w:rsidP="005F4B27">
      <w:pPr>
        <w:pStyle w:val="a5"/>
        <w:ind w:left="0" w:right="484"/>
        <w:jc w:val="right"/>
        <w:rPr>
          <w:sz w:val="18"/>
          <w:szCs w:val="18"/>
        </w:rPr>
      </w:pPr>
      <w:r w:rsidRPr="006C47EC">
        <w:rPr>
          <w:sz w:val="18"/>
          <w:szCs w:val="18"/>
        </w:rPr>
        <w:t xml:space="preserve">Ο ΔΗΛΩΝ </w:t>
      </w:r>
    </w:p>
    <w:p w:rsidR="005F4B27" w:rsidRPr="00146C8A" w:rsidRDefault="005F4B27" w:rsidP="005F4B27">
      <w:pPr>
        <w:pStyle w:val="a5"/>
        <w:spacing w:after="0"/>
        <w:jc w:val="both"/>
        <w:rPr>
          <w:rFonts w:asciiTheme="minorHAnsi" w:hAnsiTheme="minorHAnsi"/>
          <w:sz w:val="16"/>
          <w:szCs w:val="16"/>
        </w:rPr>
      </w:pPr>
      <w:r w:rsidRPr="00146C8A">
        <w:rPr>
          <w:rFonts w:asciiTheme="minorHAnsi" w:hAnsiTheme="minorHAnsi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F4B27" w:rsidRPr="00146C8A" w:rsidRDefault="005F4B27" w:rsidP="005F4B27">
      <w:pPr>
        <w:pStyle w:val="a5"/>
        <w:spacing w:after="0"/>
        <w:jc w:val="both"/>
        <w:rPr>
          <w:rFonts w:asciiTheme="minorHAnsi" w:hAnsiTheme="minorHAnsi"/>
          <w:sz w:val="16"/>
          <w:szCs w:val="16"/>
        </w:rPr>
      </w:pPr>
      <w:r w:rsidRPr="00146C8A">
        <w:rPr>
          <w:rFonts w:asciiTheme="minorHAnsi" w:hAnsiTheme="minorHAnsi"/>
          <w:sz w:val="16"/>
          <w:szCs w:val="16"/>
        </w:rPr>
        <w:t xml:space="preserve">(2) Αναγράφεται ολογράφως. </w:t>
      </w:r>
    </w:p>
    <w:p w:rsidR="005F4B27" w:rsidRPr="00146C8A" w:rsidRDefault="005F4B27" w:rsidP="005F4B27">
      <w:pPr>
        <w:pStyle w:val="a5"/>
        <w:spacing w:after="0"/>
        <w:jc w:val="both"/>
        <w:rPr>
          <w:rFonts w:asciiTheme="minorHAnsi" w:hAnsiTheme="minorHAnsi"/>
          <w:sz w:val="16"/>
          <w:szCs w:val="16"/>
        </w:rPr>
      </w:pPr>
      <w:r w:rsidRPr="00146C8A">
        <w:rPr>
          <w:rFonts w:asciiTheme="minorHAnsi" w:hAnsiTheme="minorHAnsi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15FB6" w:rsidRDefault="005F4B27" w:rsidP="005F4B27">
      <w:r w:rsidRPr="00146C8A">
        <w:rPr>
          <w:rFonts w:asciiTheme="minorHAnsi" w:hAnsiTheme="minorHAnsi"/>
          <w:sz w:val="16"/>
          <w:szCs w:val="16"/>
        </w:rPr>
        <w:t>(4) Σε περίπτωση ανεπάρκειας χώρου η δήλωση συνεχίζεται στην πίσω όψη της και υπογράφεται από τον δηλούντα ή την δηλούσα</w:t>
      </w:r>
      <w:r w:rsidRPr="00146C8A">
        <w:rPr>
          <w:rFonts w:asciiTheme="minorHAnsi" w:hAnsiTheme="minorHAnsi"/>
          <w:sz w:val="18"/>
        </w:rPr>
        <w:t>.</w:t>
      </w:r>
    </w:p>
    <w:sectPr w:rsidR="00615FB6" w:rsidSect="005F4B2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6746"/>
    <w:multiLevelType w:val="hybridMultilevel"/>
    <w:tmpl w:val="87D470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78"/>
    <w:rsid w:val="00560A78"/>
    <w:rsid w:val="005F4B27"/>
    <w:rsid w:val="0061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5F4B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5F4B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5F4B27"/>
    <w:pPr>
      <w:ind w:left="720"/>
      <w:contextualSpacing/>
    </w:pPr>
  </w:style>
  <w:style w:type="table" w:styleId="a4">
    <w:name w:val="Table Grid"/>
    <w:basedOn w:val="a1"/>
    <w:rsid w:val="005F4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rsid w:val="005F4B27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5F4B2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 Indent"/>
    <w:basedOn w:val="a"/>
    <w:link w:val="Char"/>
    <w:rsid w:val="005F4B27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5"/>
    <w:rsid w:val="005F4B2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5F4B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F4B27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5F4B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5F4B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5F4B27"/>
    <w:pPr>
      <w:ind w:left="720"/>
      <w:contextualSpacing/>
    </w:pPr>
  </w:style>
  <w:style w:type="table" w:styleId="a4">
    <w:name w:val="Table Grid"/>
    <w:basedOn w:val="a1"/>
    <w:rsid w:val="005F4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rsid w:val="005F4B27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5F4B2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 Indent"/>
    <w:basedOn w:val="a"/>
    <w:link w:val="Char"/>
    <w:rsid w:val="005F4B27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5"/>
    <w:rsid w:val="005F4B2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5F4B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F4B2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ΓΡΑΜΜΑΤΕΙΑ ΗΠΕΙΡΟΥ</dc:creator>
  <cp:keywords/>
  <dc:description/>
  <cp:lastModifiedBy>ΓΡΑΜΜΑΤΕΙΑ ΗΠΕΙΡΟΥ</cp:lastModifiedBy>
  <cp:revision>2</cp:revision>
  <dcterms:created xsi:type="dcterms:W3CDTF">2016-03-31T06:20:00Z</dcterms:created>
  <dcterms:modified xsi:type="dcterms:W3CDTF">2016-03-31T06:21:00Z</dcterms:modified>
</cp:coreProperties>
</file>