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CDF93" w14:textId="77777777" w:rsidR="00E17BC9" w:rsidRPr="00B50AE4" w:rsidRDefault="00E17BC9" w:rsidP="00877759">
      <w:pPr>
        <w:spacing w:after="60"/>
        <w:ind w:leftChars="0" w:left="0" w:firstLineChars="0" w:firstLine="0"/>
        <w:jc w:val="center"/>
        <w:rPr>
          <w:rFonts w:cs="Arial"/>
          <w:b/>
          <w:lang w:val="en-US"/>
        </w:rPr>
      </w:pPr>
    </w:p>
    <w:p w14:paraId="5919DDA5" w14:textId="77777777" w:rsidR="00B31192" w:rsidRDefault="00B31192" w:rsidP="00877759">
      <w:pPr>
        <w:spacing w:after="60"/>
        <w:ind w:leftChars="0" w:left="0" w:firstLineChars="0" w:firstLine="0"/>
        <w:jc w:val="center"/>
        <w:rPr>
          <w:rFonts w:cs="Arial"/>
          <w:b/>
          <w:lang w:val="en-US"/>
        </w:rPr>
      </w:pPr>
    </w:p>
    <w:p w14:paraId="5058FB93"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00B8212E"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2DD8EF8"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78C28ED7"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AEED623"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799E0E6"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0555856A" w14:textId="77777777" w:rsidR="00B40D5E" w:rsidRPr="00B62D94" w:rsidRDefault="00481A9B" w:rsidP="00283EE4">
      <w:pPr>
        <w:shd w:val="clear" w:color="auto" w:fill="BDD6EE" w:themeFill="accent1" w:themeFillTint="66"/>
        <w:spacing w:before="120" w:after="120"/>
        <w:ind w:leftChars="0" w:left="0" w:firstLineChars="0" w:firstLine="0"/>
        <w:jc w:val="center"/>
        <w:rPr>
          <w:rFonts w:asciiTheme="minorHAnsi" w:hAnsiTheme="minorHAnsi" w:cstheme="minorHAnsi"/>
          <w:b/>
          <w:sz w:val="40"/>
          <w:szCs w:val="40"/>
        </w:rPr>
      </w:pPr>
      <w:r w:rsidRPr="00B62D94">
        <w:rPr>
          <w:rFonts w:asciiTheme="minorHAnsi" w:hAnsiTheme="minorHAnsi" w:cstheme="minorHAnsi"/>
          <w:b/>
          <w:sz w:val="40"/>
          <w:szCs w:val="40"/>
        </w:rPr>
        <w:t>ΕΓΓΡΑΦΟ ΕΞΕΙΔΙΚΕΥΣΗΣ</w:t>
      </w:r>
    </w:p>
    <w:p w14:paraId="3CEBED47"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41FA985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5B3B38D"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19FBEF8F"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7121F16D"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3E37D071"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E4463FA"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0BC615D"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5EDF361" w14:textId="77777777" w:rsidTr="00481A9B">
        <w:tc>
          <w:tcPr>
            <w:tcW w:w="4077" w:type="dxa"/>
            <w:shd w:val="clear" w:color="auto" w:fill="auto"/>
            <w:vAlign w:val="center"/>
          </w:tcPr>
          <w:p w14:paraId="75EFE3DB"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451" w:type="dxa"/>
            <w:shd w:val="clear" w:color="auto" w:fill="auto"/>
            <w:vAlign w:val="center"/>
          </w:tcPr>
          <w:p w14:paraId="0F0535CF"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F6EF2F2" w14:textId="77777777" w:rsidTr="00481A9B">
        <w:tc>
          <w:tcPr>
            <w:tcW w:w="4077" w:type="dxa"/>
            <w:tcBorders>
              <w:bottom w:val="single" w:sz="4" w:space="0" w:color="auto"/>
            </w:tcBorders>
            <w:shd w:val="clear" w:color="auto" w:fill="auto"/>
            <w:vAlign w:val="center"/>
          </w:tcPr>
          <w:p w14:paraId="249EBE63"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451" w:type="dxa"/>
            <w:tcBorders>
              <w:bottom w:val="single" w:sz="4" w:space="0" w:color="auto"/>
            </w:tcBorders>
            <w:shd w:val="clear" w:color="auto" w:fill="auto"/>
            <w:vAlign w:val="center"/>
          </w:tcPr>
          <w:p w14:paraId="78FA8FE3"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1AFEED2B" w14:textId="77777777" w:rsidTr="00481A9B">
        <w:tc>
          <w:tcPr>
            <w:tcW w:w="4077" w:type="dxa"/>
            <w:tcBorders>
              <w:bottom w:val="single" w:sz="4" w:space="0" w:color="auto"/>
            </w:tcBorders>
            <w:shd w:val="clear" w:color="auto" w:fill="auto"/>
            <w:vAlign w:val="center"/>
          </w:tcPr>
          <w:p w14:paraId="1E6B14F1"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451" w:type="dxa"/>
            <w:tcBorders>
              <w:bottom w:val="single" w:sz="4" w:space="0" w:color="auto"/>
            </w:tcBorders>
            <w:shd w:val="clear" w:color="auto" w:fill="auto"/>
            <w:vAlign w:val="center"/>
          </w:tcPr>
          <w:p w14:paraId="0D0F320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2C9FDE37" w14:textId="77777777" w:rsidTr="00481A9B">
        <w:tc>
          <w:tcPr>
            <w:tcW w:w="4077" w:type="dxa"/>
            <w:tcBorders>
              <w:top w:val="single" w:sz="4" w:space="0" w:color="auto"/>
              <w:left w:val="nil"/>
              <w:bottom w:val="single" w:sz="4" w:space="0" w:color="auto"/>
              <w:right w:val="nil"/>
            </w:tcBorders>
            <w:shd w:val="clear" w:color="auto" w:fill="auto"/>
            <w:vAlign w:val="center"/>
          </w:tcPr>
          <w:p w14:paraId="40DD4E0F"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451" w:type="dxa"/>
            <w:tcBorders>
              <w:top w:val="single" w:sz="4" w:space="0" w:color="auto"/>
              <w:left w:val="nil"/>
              <w:bottom w:val="single" w:sz="4" w:space="0" w:color="auto"/>
              <w:right w:val="nil"/>
            </w:tcBorders>
            <w:shd w:val="clear" w:color="auto" w:fill="auto"/>
            <w:vAlign w:val="center"/>
          </w:tcPr>
          <w:p w14:paraId="05085B36"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2EDC7939" w14:textId="77777777" w:rsidTr="00481A9B">
        <w:tc>
          <w:tcPr>
            <w:tcW w:w="4077" w:type="dxa"/>
            <w:tcBorders>
              <w:top w:val="single" w:sz="4" w:space="0" w:color="auto"/>
            </w:tcBorders>
            <w:shd w:val="clear" w:color="auto" w:fill="auto"/>
            <w:vAlign w:val="center"/>
          </w:tcPr>
          <w:p w14:paraId="0C1CB548" w14:textId="77777777" w:rsidR="00F05D26" w:rsidRPr="00B62D94" w:rsidRDefault="00F05D26" w:rsidP="00074B05">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γγράφου Εξειδίκευσης</w:t>
            </w:r>
          </w:p>
        </w:tc>
        <w:tc>
          <w:tcPr>
            <w:tcW w:w="4451" w:type="dxa"/>
            <w:tcBorders>
              <w:top w:val="single" w:sz="4" w:space="0" w:color="auto"/>
            </w:tcBorders>
            <w:shd w:val="clear" w:color="auto" w:fill="auto"/>
            <w:vAlign w:val="center"/>
          </w:tcPr>
          <w:p w14:paraId="446341B4" w14:textId="74186793" w:rsidR="00F05D26" w:rsidRPr="00B62D94" w:rsidRDefault="00C5529A" w:rsidP="00C07193">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202</w:t>
            </w:r>
            <w:r w:rsidR="00A96C45">
              <w:rPr>
                <w:rFonts w:asciiTheme="minorHAnsi" w:hAnsiTheme="minorHAnsi" w:cstheme="minorHAnsi"/>
                <w:b/>
                <w:i/>
                <w:sz w:val="28"/>
                <w:szCs w:val="28"/>
              </w:rPr>
              <w:t>4</w:t>
            </w:r>
            <w:r>
              <w:rPr>
                <w:rFonts w:asciiTheme="minorHAnsi" w:hAnsiTheme="minorHAnsi" w:cstheme="minorHAnsi"/>
                <w:b/>
                <w:i/>
                <w:sz w:val="28"/>
                <w:szCs w:val="28"/>
              </w:rPr>
              <w:t>_</w:t>
            </w:r>
            <w:r w:rsidR="00C07193">
              <w:rPr>
                <w:rFonts w:asciiTheme="minorHAnsi" w:hAnsiTheme="minorHAnsi" w:cstheme="minorHAnsi"/>
                <w:b/>
                <w:i/>
                <w:sz w:val="28"/>
                <w:szCs w:val="28"/>
              </w:rPr>
              <w:t>5</w:t>
            </w:r>
            <w:r w:rsidR="006B53E5" w:rsidRPr="00B62D94">
              <w:rPr>
                <w:rFonts w:asciiTheme="minorHAnsi" w:hAnsiTheme="minorHAnsi" w:cstheme="minorHAnsi"/>
                <w:b/>
                <w:i/>
                <w:sz w:val="28"/>
                <w:szCs w:val="28"/>
                <w:lang w:val="en-US"/>
              </w:rPr>
              <w:t>.</w:t>
            </w:r>
            <w:r w:rsidR="006B2F25">
              <w:rPr>
                <w:rFonts w:asciiTheme="minorHAnsi" w:hAnsiTheme="minorHAnsi" w:cstheme="minorHAnsi"/>
                <w:b/>
                <w:i/>
                <w:sz w:val="28"/>
                <w:szCs w:val="28"/>
              </w:rPr>
              <w:t>1</w:t>
            </w:r>
          </w:p>
        </w:tc>
      </w:tr>
      <w:tr w:rsidR="006D25AE" w:rsidRPr="00B62D94" w14:paraId="48901D16" w14:textId="77777777" w:rsidTr="00481A9B">
        <w:tc>
          <w:tcPr>
            <w:tcW w:w="4077" w:type="dxa"/>
            <w:shd w:val="clear" w:color="auto" w:fill="auto"/>
            <w:vAlign w:val="center"/>
          </w:tcPr>
          <w:p w14:paraId="5B234996" w14:textId="77777777" w:rsidR="006D25AE" w:rsidRPr="00B62D94" w:rsidRDefault="008B258E" w:rsidP="008B258E">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 xml:space="preserve">Αριθμός Πρωτοκόλλου </w:t>
            </w:r>
          </w:p>
        </w:tc>
        <w:tc>
          <w:tcPr>
            <w:tcW w:w="4451" w:type="dxa"/>
            <w:shd w:val="clear" w:color="auto" w:fill="auto"/>
            <w:vAlign w:val="center"/>
          </w:tcPr>
          <w:p w14:paraId="73CADD13" w14:textId="4708482B" w:rsidR="006D25AE" w:rsidRPr="00EF5396" w:rsidRDefault="00696BE8" w:rsidP="00FF2C15">
            <w:pPr>
              <w:spacing w:after="60"/>
              <w:ind w:leftChars="0" w:left="0" w:firstLineChars="0" w:firstLine="0"/>
              <w:jc w:val="center"/>
              <w:rPr>
                <w:rFonts w:asciiTheme="minorHAnsi" w:hAnsiTheme="minorHAnsi" w:cstheme="minorHAnsi"/>
                <w:b/>
                <w:i/>
                <w:sz w:val="28"/>
                <w:szCs w:val="28"/>
              </w:rPr>
            </w:pPr>
            <w:r>
              <w:rPr>
                <w:rFonts w:asciiTheme="minorHAnsi" w:hAnsiTheme="minorHAnsi" w:cstheme="minorHAnsi"/>
                <w:b/>
                <w:i/>
                <w:sz w:val="28"/>
                <w:szCs w:val="28"/>
              </w:rPr>
              <w:t>1517/18-6-2024</w:t>
            </w:r>
          </w:p>
        </w:tc>
      </w:tr>
    </w:tbl>
    <w:p w14:paraId="5BB8A025"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54E48C6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5EEB008A"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80A604"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A6DD944"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6335029B"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03B1ECB9"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5BD324B6"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4E343A1A" w14:textId="608B794C" w:rsidR="00283EE4" w:rsidRDefault="00283EE4" w:rsidP="00877759">
      <w:pPr>
        <w:spacing w:after="60"/>
        <w:ind w:leftChars="0" w:left="0" w:firstLineChars="0" w:firstLine="0"/>
        <w:jc w:val="center"/>
        <w:rPr>
          <w:rFonts w:asciiTheme="minorHAnsi" w:hAnsiTheme="minorHAnsi" w:cstheme="minorHAnsi"/>
          <w:b/>
        </w:rPr>
      </w:pPr>
    </w:p>
    <w:p w14:paraId="61B95284" w14:textId="1D9F801A" w:rsidR="001829A5" w:rsidRDefault="001829A5" w:rsidP="00877759">
      <w:pPr>
        <w:spacing w:after="60"/>
        <w:ind w:leftChars="0" w:left="0" w:firstLineChars="0" w:firstLine="0"/>
        <w:jc w:val="center"/>
        <w:rPr>
          <w:rFonts w:asciiTheme="minorHAnsi" w:hAnsiTheme="minorHAnsi" w:cstheme="minorHAnsi"/>
          <w:b/>
        </w:rPr>
      </w:pPr>
    </w:p>
    <w:p w14:paraId="0B021960" w14:textId="6A9426A1" w:rsidR="001829A5" w:rsidRDefault="001829A5" w:rsidP="00877759">
      <w:pPr>
        <w:spacing w:after="60"/>
        <w:ind w:leftChars="0" w:left="0" w:firstLineChars="0" w:firstLine="0"/>
        <w:jc w:val="center"/>
        <w:rPr>
          <w:rFonts w:asciiTheme="minorHAnsi" w:hAnsiTheme="minorHAnsi" w:cstheme="minorHAnsi"/>
          <w:b/>
        </w:rPr>
      </w:pPr>
    </w:p>
    <w:p w14:paraId="509AD584" w14:textId="77777777" w:rsidR="001829A5" w:rsidRPr="00B62D94" w:rsidRDefault="001829A5" w:rsidP="00877759">
      <w:pPr>
        <w:spacing w:after="60"/>
        <w:ind w:leftChars="0" w:left="0" w:firstLineChars="0" w:firstLine="0"/>
        <w:jc w:val="center"/>
        <w:rPr>
          <w:rFonts w:asciiTheme="minorHAnsi" w:hAnsiTheme="minorHAnsi" w:cstheme="minorHAnsi"/>
          <w:b/>
        </w:rPr>
      </w:pPr>
    </w:p>
    <w:p w14:paraId="44A5C512"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6862446" w14:textId="598ECFEA" w:rsidR="00650B7E" w:rsidRPr="00B62D94" w:rsidRDefault="006B2F25"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ΙΟΥΝΙΟΣ</w:t>
      </w:r>
      <w:r w:rsidR="000A6A3A">
        <w:rPr>
          <w:rFonts w:asciiTheme="minorHAnsi" w:hAnsiTheme="minorHAnsi" w:cstheme="minorHAnsi"/>
          <w:b/>
          <w:i/>
          <w:sz w:val="32"/>
          <w:szCs w:val="32"/>
        </w:rPr>
        <w:t xml:space="preserve"> </w:t>
      </w:r>
      <w:r w:rsidR="006B53E5" w:rsidRPr="00B62D94">
        <w:rPr>
          <w:rFonts w:asciiTheme="minorHAnsi" w:hAnsiTheme="minorHAnsi" w:cstheme="minorHAnsi"/>
          <w:b/>
          <w:i/>
          <w:sz w:val="32"/>
          <w:szCs w:val="32"/>
        </w:rPr>
        <w:t>202</w:t>
      </w:r>
      <w:r w:rsidR="0014292B">
        <w:rPr>
          <w:rFonts w:asciiTheme="minorHAnsi" w:hAnsiTheme="minorHAnsi" w:cstheme="minorHAnsi"/>
          <w:b/>
          <w:i/>
          <w:sz w:val="32"/>
          <w:szCs w:val="32"/>
        </w:rPr>
        <w:t>4</w:t>
      </w:r>
    </w:p>
    <w:p w14:paraId="032A5804" w14:textId="77777777" w:rsidR="009354AC" w:rsidRPr="00B62D94" w:rsidRDefault="009354AC" w:rsidP="009354AC">
      <w:pPr>
        <w:spacing w:after="60"/>
        <w:ind w:leftChars="0" w:left="0" w:firstLineChars="0" w:firstLine="0"/>
        <w:jc w:val="both"/>
        <w:rPr>
          <w:rFonts w:asciiTheme="minorHAnsi" w:hAnsiTheme="minorHAnsi" w:cstheme="minorHAnsi"/>
        </w:rPr>
      </w:pPr>
    </w:p>
    <w:p w14:paraId="2CFA90F0"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23970767" w14:textId="77777777" w:rsidR="00A055EC" w:rsidRPr="00A055EC" w:rsidRDefault="00A055EC" w:rsidP="00241237">
      <w:pPr>
        <w:pStyle w:val="10"/>
        <w:ind w:left="-1" w:hanging="87"/>
      </w:pPr>
      <w:bookmarkStart w:id="0" w:name="_Toc410824695"/>
      <w:bookmarkStart w:id="1" w:name="_Toc411000926"/>
      <w:bookmarkStart w:id="2" w:name="_Toc411521337"/>
      <w:bookmarkStart w:id="3" w:name="_Toc108789163"/>
      <w:r>
        <w:lastRenderedPageBreak/>
        <w:t>Πίνακας Περιεχομένων</w:t>
      </w:r>
    </w:p>
    <w:p w14:paraId="61B6B8E5" w14:textId="27DE6828" w:rsidR="006A0DA1" w:rsidRDefault="00A055EC" w:rsidP="00241237">
      <w:pPr>
        <w:pStyle w:val="10"/>
        <w:ind w:left="-1" w:hanging="87"/>
        <w:rPr>
          <w:rFonts w:asciiTheme="minorHAnsi" w:eastAsiaTheme="minorEastAsia" w:hAnsiTheme="minorHAnsi" w:cstheme="minorBidi"/>
          <w:sz w:val="22"/>
          <w:szCs w:val="22"/>
        </w:rPr>
      </w:pPr>
      <w:r>
        <w:rPr>
          <w:rFonts w:asciiTheme="minorHAnsi" w:hAnsiTheme="minorHAnsi"/>
        </w:rPr>
        <w:fldChar w:fldCharType="begin"/>
      </w:r>
      <w:r>
        <w:rPr>
          <w:rFonts w:asciiTheme="minorHAnsi" w:hAnsiTheme="minorHAnsi"/>
        </w:rPr>
        <w:instrText xml:space="preserve"> TOC \o "1-2" \h \z \u </w:instrText>
      </w:r>
      <w:r>
        <w:rPr>
          <w:rFonts w:asciiTheme="minorHAnsi" w:hAnsiTheme="minorHAnsi"/>
        </w:rPr>
        <w:fldChar w:fldCharType="separate"/>
      </w:r>
      <w:hyperlink w:anchor="_Toc169594722" w:history="1">
        <w:r w:rsidR="006A0DA1" w:rsidRPr="00617257">
          <w:rPr>
            <w:rStyle w:val="-"/>
            <w:rFonts w:cstheme="minorHAnsi"/>
          </w:rPr>
          <w:t>Προτεραιότητα 1: Ενίσχυση της περιφερειακής οικονομίας μέσω της αξιοποίησης της έρευνας και της καινοτομίας</w:t>
        </w:r>
        <w:r w:rsidR="006A0DA1">
          <w:rPr>
            <w:webHidden/>
          </w:rPr>
          <w:tab/>
        </w:r>
        <w:r w:rsidR="006A0DA1">
          <w:rPr>
            <w:webHidden/>
          </w:rPr>
          <w:fldChar w:fldCharType="begin"/>
        </w:r>
        <w:r w:rsidR="006A0DA1">
          <w:rPr>
            <w:webHidden/>
          </w:rPr>
          <w:instrText xml:space="preserve"> PAGEREF _Toc169594722 \h </w:instrText>
        </w:r>
        <w:r w:rsidR="006A0DA1">
          <w:rPr>
            <w:webHidden/>
          </w:rPr>
        </w:r>
        <w:r w:rsidR="006A0DA1">
          <w:rPr>
            <w:webHidden/>
          </w:rPr>
          <w:fldChar w:fldCharType="separate"/>
        </w:r>
        <w:r w:rsidR="006222A9">
          <w:rPr>
            <w:webHidden/>
          </w:rPr>
          <w:t>5</w:t>
        </w:r>
        <w:r w:rsidR="006A0DA1">
          <w:rPr>
            <w:webHidden/>
          </w:rPr>
          <w:fldChar w:fldCharType="end"/>
        </w:r>
      </w:hyperlink>
    </w:p>
    <w:p w14:paraId="39E00906" w14:textId="187EB4DB" w:rsidR="006A0DA1" w:rsidRDefault="00F47D5F">
      <w:pPr>
        <w:pStyle w:val="20"/>
        <w:rPr>
          <w:rFonts w:asciiTheme="minorHAnsi" w:eastAsiaTheme="minorEastAsia" w:hAnsiTheme="minorHAnsi" w:cstheme="minorBidi"/>
          <w:bCs w:val="0"/>
        </w:rPr>
      </w:pPr>
      <w:hyperlink w:anchor="_Toc169594723" w:history="1">
        <w:r w:rsidR="006A0DA1" w:rsidRPr="00617257">
          <w:rPr>
            <w:rStyle w:val="-"/>
          </w:rPr>
          <w:t xml:space="preserve">ΣΠ 1 - </w:t>
        </w:r>
        <w:r w:rsidR="006A0DA1" w:rsidRPr="00617257">
          <w:rPr>
            <w:rStyle w:val="-"/>
            <w:lang w:val="en-US"/>
          </w:rPr>
          <w:t>RSO</w:t>
        </w:r>
        <w:r w:rsidR="006A0DA1" w:rsidRPr="00617257">
          <w:rPr>
            <w:rStyle w:val="-"/>
          </w:rPr>
          <w:t xml:space="preserve">1.1 </w:t>
        </w:r>
        <w:r w:rsidR="006A0DA1" w:rsidRPr="00617257">
          <w:rPr>
            <w:rStyle w:val="-"/>
            <w:i/>
          </w:rPr>
          <w:t xml:space="preserve">– </w:t>
        </w:r>
        <w:r w:rsidR="006A0DA1" w:rsidRPr="00617257">
          <w:rPr>
            <w:rStyle w:val="-"/>
          </w:rPr>
          <w:t>Δράση 1.i.1: Εκσυγχρονισμός/ αναβάθμιση/ δημιουργία ερευνητικών υποδομών δημόσιων ερευνητικών κέντρων και πανεπιστημιακών εργαστηρίων έρευνας &amp; ανάπτυξης</w:t>
        </w:r>
        <w:r w:rsidR="006A0DA1">
          <w:rPr>
            <w:webHidden/>
          </w:rPr>
          <w:tab/>
        </w:r>
        <w:r w:rsidR="006A0DA1">
          <w:rPr>
            <w:webHidden/>
          </w:rPr>
          <w:fldChar w:fldCharType="begin"/>
        </w:r>
        <w:r w:rsidR="006A0DA1">
          <w:rPr>
            <w:webHidden/>
          </w:rPr>
          <w:instrText xml:space="preserve"> PAGEREF _Toc169594723 \h </w:instrText>
        </w:r>
        <w:r w:rsidR="006A0DA1">
          <w:rPr>
            <w:webHidden/>
          </w:rPr>
        </w:r>
        <w:r w:rsidR="006A0DA1">
          <w:rPr>
            <w:webHidden/>
          </w:rPr>
          <w:fldChar w:fldCharType="separate"/>
        </w:r>
        <w:r w:rsidR="006222A9">
          <w:rPr>
            <w:webHidden/>
          </w:rPr>
          <w:t>5</w:t>
        </w:r>
        <w:r w:rsidR="006A0DA1">
          <w:rPr>
            <w:webHidden/>
          </w:rPr>
          <w:fldChar w:fldCharType="end"/>
        </w:r>
      </w:hyperlink>
    </w:p>
    <w:p w14:paraId="62C7113B" w14:textId="4E89B1E1" w:rsidR="006A0DA1" w:rsidRDefault="00F47D5F" w:rsidP="00241237">
      <w:pPr>
        <w:pStyle w:val="10"/>
        <w:ind w:left="-1" w:hanging="87"/>
        <w:rPr>
          <w:rFonts w:asciiTheme="minorHAnsi" w:eastAsiaTheme="minorEastAsia" w:hAnsiTheme="minorHAnsi" w:cstheme="minorBidi"/>
          <w:sz w:val="22"/>
          <w:szCs w:val="22"/>
        </w:rPr>
      </w:pPr>
      <w:hyperlink w:anchor="_Toc169594724" w:history="1">
        <w:r w:rsidR="006A0DA1" w:rsidRPr="00617257">
          <w:rPr>
            <w:rStyle w:val="-"/>
            <w:rFonts w:cstheme="minorHAnsi"/>
          </w:rPr>
          <w:t>Προτεραιότητα 1: Ενίσχυση της περιφερειακής οικονομίας μέσω της αξιοποίησης της έρευνας και της καινοτομίας</w:t>
        </w:r>
        <w:r w:rsidR="006A0DA1">
          <w:rPr>
            <w:webHidden/>
          </w:rPr>
          <w:tab/>
        </w:r>
        <w:r w:rsidR="006A0DA1">
          <w:rPr>
            <w:webHidden/>
          </w:rPr>
          <w:fldChar w:fldCharType="begin"/>
        </w:r>
        <w:r w:rsidR="006A0DA1">
          <w:rPr>
            <w:webHidden/>
          </w:rPr>
          <w:instrText xml:space="preserve"> PAGEREF _Toc169594724 \h </w:instrText>
        </w:r>
        <w:r w:rsidR="006A0DA1">
          <w:rPr>
            <w:webHidden/>
          </w:rPr>
        </w:r>
        <w:r w:rsidR="006A0DA1">
          <w:rPr>
            <w:webHidden/>
          </w:rPr>
          <w:fldChar w:fldCharType="separate"/>
        </w:r>
        <w:r w:rsidR="006222A9">
          <w:rPr>
            <w:webHidden/>
          </w:rPr>
          <w:t>9</w:t>
        </w:r>
        <w:r w:rsidR="006A0DA1">
          <w:rPr>
            <w:webHidden/>
          </w:rPr>
          <w:fldChar w:fldCharType="end"/>
        </w:r>
      </w:hyperlink>
    </w:p>
    <w:p w14:paraId="09ECED69" w14:textId="48CF1DBC" w:rsidR="006A0DA1" w:rsidRDefault="00F47D5F">
      <w:pPr>
        <w:pStyle w:val="20"/>
        <w:rPr>
          <w:rFonts w:asciiTheme="minorHAnsi" w:eastAsiaTheme="minorEastAsia" w:hAnsiTheme="minorHAnsi" w:cstheme="minorBidi"/>
          <w:bCs w:val="0"/>
        </w:rPr>
      </w:pPr>
      <w:hyperlink w:anchor="_Toc169594725" w:history="1">
        <w:r w:rsidR="006A0DA1" w:rsidRPr="00617257">
          <w:rPr>
            <w:rStyle w:val="-"/>
          </w:rPr>
          <w:t xml:space="preserve">ΣΠ 1 - </w:t>
        </w:r>
        <w:r w:rsidR="006A0DA1" w:rsidRPr="00617257">
          <w:rPr>
            <w:rStyle w:val="-"/>
            <w:lang w:val="en-US"/>
          </w:rPr>
          <w:t>RSO</w:t>
        </w:r>
        <w:r w:rsidR="006A0DA1" w:rsidRPr="00617257">
          <w:rPr>
            <w:rStyle w:val="-"/>
          </w:rPr>
          <w:t xml:space="preserve">1.1 </w:t>
        </w:r>
        <w:r w:rsidR="006A0DA1" w:rsidRPr="00617257">
          <w:rPr>
            <w:rStyle w:val="-"/>
            <w:i/>
          </w:rPr>
          <w:t xml:space="preserve">– </w:t>
        </w:r>
        <w:r w:rsidR="006A0DA1" w:rsidRPr="00617257">
          <w:rPr>
            <w:rStyle w:val="-"/>
          </w:rPr>
          <w:t>Δράση 1.i.2: Μηχανισμός υποστήριξης οικοσυστήματος Έρευνας και Καινοτομίας στην Περιφέρεια Ηπείρου</w:t>
        </w:r>
        <w:r w:rsidR="006A0DA1">
          <w:rPr>
            <w:webHidden/>
          </w:rPr>
          <w:tab/>
        </w:r>
        <w:r w:rsidR="006A0DA1">
          <w:rPr>
            <w:webHidden/>
          </w:rPr>
          <w:fldChar w:fldCharType="begin"/>
        </w:r>
        <w:r w:rsidR="006A0DA1">
          <w:rPr>
            <w:webHidden/>
          </w:rPr>
          <w:instrText xml:space="preserve"> PAGEREF _Toc169594725 \h </w:instrText>
        </w:r>
        <w:r w:rsidR="006A0DA1">
          <w:rPr>
            <w:webHidden/>
          </w:rPr>
        </w:r>
        <w:r w:rsidR="006A0DA1">
          <w:rPr>
            <w:webHidden/>
          </w:rPr>
          <w:fldChar w:fldCharType="separate"/>
        </w:r>
        <w:r w:rsidR="006222A9">
          <w:rPr>
            <w:webHidden/>
          </w:rPr>
          <w:t>9</w:t>
        </w:r>
        <w:r w:rsidR="006A0DA1">
          <w:rPr>
            <w:webHidden/>
          </w:rPr>
          <w:fldChar w:fldCharType="end"/>
        </w:r>
      </w:hyperlink>
    </w:p>
    <w:p w14:paraId="615C9AFA" w14:textId="45F262BD" w:rsidR="006A0DA1" w:rsidRDefault="00F47D5F" w:rsidP="00241237">
      <w:pPr>
        <w:pStyle w:val="10"/>
        <w:ind w:left="-1" w:hanging="87"/>
        <w:rPr>
          <w:rFonts w:asciiTheme="minorHAnsi" w:eastAsiaTheme="minorEastAsia" w:hAnsiTheme="minorHAnsi" w:cstheme="minorBidi"/>
          <w:sz w:val="22"/>
          <w:szCs w:val="22"/>
        </w:rPr>
      </w:pPr>
      <w:hyperlink w:anchor="_Toc169594726" w:history="1">
        <w:r w:rsidR="006A0DA1" w:rsidRPr="00617257">
          <w:rPr>
            <w:rStyle w:val="-"/>
            <w:rFonts w:cstheme="minorHAnsi"/>
          </w:rPr>
          <w:t>Προτεραιότητα 2Α: Προώθηση της αειφορίας και αντιμετώπιση της Κλιματικής Αλλαγής</w:t>
        </w:r>
        <w:r w:rsidR="006A0DA1">
          <w:rPr>
            <w:webHidden/>
          </w:rPr>
          <w:tab/>
        </w:r>
        <w:r w:rsidR="006A0DA1">
          <w:rPr>
            <w:webHidden/>
          </w:rPr>
          <w:fldChar w:fldCharType="begin"/>
        </w:r>
        <w:r w:rsidR="006A0DA1">
          <w:rPr>
            <w:webHidden/>
          </w:rPr>
          <w:instrText xml:space="preserve"> PAGEREF _Toc169594726 \h </w:instrText>
        </w:r>
        <w:r w:rsidR="006A0DA1">
          <w:rPr>
            <w:webHidden/>
          </w:rPr>
        </w:r>
        <w:r w:rsidR="006A0DA1">
          <w:rPr>
            <w:webHidden/>
          </w:rPr>
          <w:fldChar w:fldCharType="separate"/>
        </w:r>
        <w:r w:rsidR="006222A9">
          <w:rPr>
            <w:webHidden/>
          </w:rPr>
          <w:t>13</w:t>
        </w:r>
        <w:r w:rsidR="006A0DA1">
          <w:rPr>
            <w:webHidden/>
          </w:rPr>
          <w:fldChar w:fldCharType="end"/>
        </w:r>
      </w:hyperlink>
    </w:p>
    <w:p w14:paraId="38B24DC0" w14:textId="13DDF04D" w:rsidR="006A0DA1" w:rsidRDefault="00F47D5F">
      <w:pPr>
        <w:pStyle w:val="20"/>
        <w:rPr>
          <w:rFonts w:asciiTheme="minorHAnsi" w:eastAsiaTheme="minorEastAsia" w:hAnsiTheme="minorHAnsi" w:cstheme="minorBidi"/>
          <w:bCs w:val="0"/>
        </w:rPr>
      </w:pPr>
      <w:hyperlink w:anchor="_Toc169594727" w:history="1">
        <w:r w:rsidR="006A0DA1" w:rsidRPr="00617257">
          <w:rPr>
            <w:rStyle w:val="-"/>
          </w:rPr>
          <w:t xml:space="preserve">ΣΠ 2- </w:t>
        </w:r>
        <w:r w:rsidR="006A0DA1" w:rsidRPr="00617257">
          <w:rPr>
            <w:rStyle w:val="-"/>
            <w:lang w:val="en-US"/>
          </w:rPr>
          <w:t>RSO</w:t>
        </w:r>
        <w:r w:rsidR="006A0DA1" w:rsidRPr="00617257">
          <w:rPr>
            <w:rStyle w:val="-"/>
          </w:rPr>
          <w:t>2.1 - Δράση 2Α.i.1: Δράσεις Αναβάθμισης και Εξοικονόμησης ενέργειας δημόσιων υποδομών</w:t>
        </w:r>
        <w:r w:rsidR="006A0DA1">
          <w:rPr>
            <w:webHidden/>
          </w:rPr>
          <w:tab/>
        </w:r>
        <w:r w:rsidR="006A0DA1">
          <w:rPr>
            <w:webHidden/>
          </w:rPr>
          <w:fldChar w:fldCharType="begin"/>
        </w:r>
        <w:r w:rsidR="006A0DA1">
          <w:rPr>
            <w:webHidden/>
          </w:rPr>
          <w:instrText xml:space="preserve"> PAGEREF _Toc169594727 \h </w:instrText>
        </w:r>
        <w:r w:rsidR="006A0DA1">
          <w:rPr>
            <w:webHidden/>
          </w:rPr>
        </w:r>
        <w:r w:rsidR="006A0DA1">
          <w:rPr>
            <w:webHidden/>
          </w:rPr>
          <w:fldChar w:fldCharType="separate"/>
        </w:r>
        <w:r w:rsidR="006222A9">
          <w:rPr>
            <w:webHidden/>
          </w:rPr>
          <w:t>13</w:t>
        </w:r>
        <w:r w:rsidR="006A0DA1">
          <w:rPr>
            <w:webHidden/>
          </w:rPr>
          <w:fldChar w:fldCharType="end"/>
        </w:r>
      </w:hyperlink>
    </w:p>
    <w:p w14:paraId="2B5D8BED" w14:textId="106E5AD0" w:rsidR="006A0DA1" w:rsidRDefault="00F47D5F" w:rsidP="00241237">
      <w:pPr>
        <w:pStyle w:val="10"/>
        <w:ind w:left="-1" w:hanging="87"/>
        <w:rPr>
          <w:rFonts w:asciiTheme="minorHAnsi" w:eastAsiaTheme="minorEastAsia" w:hAnsiTheme="minorHAnsi" w:cstheme="minorBidi"/>
          <w:sz w:val="22"/>
          <w:szCs w:val="22"/>
        </w:rPr>
      </w:pPr>
      <w:hyperlink w:anchor="_Toc169594728" w:history="1">
        <w:r w:rsidR="006A0DA1" w:rsidRPr="00617257">
          <w:rPr>
            <w:rStyle w:val="-"/>
            <w:rFonts w:cstheme="minorHAnsi"/>
          </w:rPr>
          <w:t>Προτεραιότητα 2Α: Προώθηση της αειφορίας και αντιμετώπιση της Κλιματικής Αλλαγής</w:t>
        </w:r>
        <w:r w:rsidR="006A0DA1">
          <w:rPr>
            <w:webHidden/>
          </w:rPr>
          <w:tab/>
        </w:r>
        <w:r w:rsidR="006A0DA1">
          <w:rPr>
            <w:webHidden/>
          </w:rPr>
          <w:fldChar w:fldCharType="begin"/>
        </w:r>
        <w:r w:rsidR="006A0DA1">
          <w:rPr>
            <w:webHidden/>
          </w:rPr>
          <w:instrText xml:space="preserve"> PAGEREF _Toc169594728 \h </w:instrText>
        </w:r>
        <w:r w:rsidR="006A0DA1">
          <w:rPr>
            <w:webHidden/>
          </w:rPr>
        </w:r>
        <w:r w:rsidR="006A0DA1">
          <w:rPr>
            <w:webHidden/>
          </w:rPr>
          <w:fldChar w:fldCharType="separate"/>
        </w:r>
        <w:r w:rsidR="006222A9">
          <w:rPr>
            <w:webHidden/>
          </w:rPr>
          <w:t>19</w:t>
        </w:r>
        <w:r w:rsidR="006A0DA1">
          <w:rPr>
            <w:webHidden/>
          </w:rPr>
          <w:fldChar w:fldCharType="end"/>
        </w:r>
      </w:hyperlink>
    </w:p>
    <w:p w14:paraId="3ECDE062" w14:textId="04066919" w:rsidR="006A0DA1" w:rsidRDefault="00F47D5F">
      <w:pPr>
        <w:pStyle w:val="20"/>
        <w:rPr>
          <w:rFonts w:asciiTheme="minorHAnsi" w:eastAsiaTheme="minorEastAsia" w:hAnsiTheme="minorHAnsi" w:cstheme="minorBidi"/>
          <w:bCs w:val="0"/>
        </w:rPr>
      </w:pPr>
      <w:hyperlink w:anchor="_Toc169594729" w:history="1">
        <w:r w:rsidR="006A0DA1" w:rsidRPr="00617257">
          <w:rPr>
            <w:rStyle w:val="-"/>
          </w:rPr>
          <w:t>ΣΠ 2- ΕΣ RSO2.4.- Δράση 2Α.iv.1 : Έργα προστασίας από την κλιματική αλλαγή και διαχείρισης καταστροφών</w:t>
        </w:r>
        <w:r w:rsidR="006A0DA1">
          <w:rPr>
            <w:webHidden/>
          </w:rPr>
          <w:tab/>
        </w:r>
        <w:r w:rsidR="006A0DA1">
          <w:rPr>
            <w:webHidden/>
          </w:rPr>
          <w:fldChar w:fldCharType="begin"/>
        </w:r>
        <w:r w:rsidR="006A0DA1">
          <w:rPr>
            <w:webHidden/>
          </w:rPr>
          <w:instrText xml:space="preserve"> PAGEREF _Toc169594729 \h </w:instrText>
        </w:r>
        <w:r w:rsidR="006A0DA1">
          <w:rPr>
            <w:webHidden/>
          </w:rPr>
        </w:r>
        <w:r w:rsidR="006A0DA1">
          <w:rPr>
            <w:webHidden/>
          </w:rPr>
          <w:fldChar w:fldCharType="separate"/>
        </w:r>
        <w:r w:rsidR="006222A9">
          <w:rPr>
            <w:webHidden/>
          </w:rPr>
          <w:t>19</w:t>
        </w:r>
        <w:r w:rsidR="006A0DA1">
          <w:rPr>
            <w:webHidden/>
          </w:rPr>
          <w:fldChar w:fldCharType="end"/>
        </w:r>
      </w:hyperlink>
    </w:p>
    <w:p w14:paraId="7B25EEE8" w14:textId="1EBD01CB" w:rsidR="006A0DA1" w:rsidRDefault="00F47D5F" w:rsidP="00241237">
      <w:pPr>
        <w:pStyle w:val="10"/>
        <w:ind w:left="-1" w:hanging="87"/>
        <w:rPr>
          <w:rFonts w:asciiTheme="minorHAnsi" w:eastAsiaTheme="minorEastAsia" w:hAnsiTheme="minorHAnsi" w:cstheme="minorBidi"/>
          <w:sz w:val="22"/>
          <w:szCs w:val="22"/>
        </w:rPr>
      </w:pPr>
      <w:hyperlink w:anchor="_Toc169594730" w:history="1">
        <w:r w:rsidR="006A0DA1" w:rsidRPr="00617257">
          <w:rPr>
            <w:rStyle w:val="-"/>
            <w:rFonts w:cstheme="minorHAnsi"/>
          </w:rPr>
          <w:t>Προτεραιότητα 2Α: Προώθηση της αειφορίας και αντιμετώπιση της Κλιματικής Αλλαγής</w:t>
        </w:r>
        <w:r w:rsidR="006A0DA1">
          <w:rPr>
            <w:webHidden/>
          </w:rPr>
          <w:tab/>
        </w:r>
        <w:r w:rsidR="006A0DA1">
          <w:rPr>
            <w:webHidden/>
          </w:rPr>
          <w:fldChar w:fldCharType="begin"/>
        </w:r>
        <w:r w:rsidR="006A0DA1">
          <w:rPr>
            <w:webHidden/>
          </w:rPr>
          <w:instrText xml:space="preserve"> PAGEREF _Toc169594730 \h </w:instrText>
        </w:r>
        <w:r w:rsidR="006A0DA1">
          <w:rPr>
            <w:webHidden/>
          </w:rPr>
        </w:r>
        <w:r w:rsidR="006A0DA1">
          <w:rPr>
            <w:webHidden/>
          </w:rPr>
          <w:fldChar w:fldCharType="separate"/>
        </w:r>
        <w:r w:rsidR="006222A9">
          <w:rPr>
            <w:webHidden/>
          </w:rPr>
          <w:t>24</w:t>
        </w:r>
        <w:r w:rsidR="006A0DA1">
          <w:rPr>
            <w:webHidden/>
          </w:rPr>
          <w:fldChar w:fldCharType="end"/>
        </w:r>
      </w:hyperlink>
    </w:p>
    <w:p w14:paraId="794B3C47" w14:textId="4D931053" w:rsidR="006A0DA1" w:rsidRDefault="00F47D5F">
      <w:pPr>
        <w:pStyle w:val="20"/>
        <w:rPr>
          <w:rFonts w:asciiTheme="minorHAnsi" w:eastAsiaTheme="minorEastAsia" w:hAnsiTheme="minorHAnsi" w:cstheme="minorBidi"/>
          <w:bCs w:val="0"/>
        </w:rPr>
      </w:pPr>
      <w:hyperlink w:anchor="_Toc169594731" w:history="1">
        <w:r w:rsidR="006A0DA1" w:rsidRPr="00617257">
          <w:rPr>
            <w:rStyle w:val="-"/>
          </w:rPr>
          <w:t>ΣΠ 2- ΕΣ RSO2.5- Δράση 2Α.v.1: Υλοποίηση δράσεων του Διαχειριστικού Σχεδίου Λεκανών Απορροής Υδατικού Διαμερίσματος Ηπείρου</w:t>
        </w:r>
        <w:r w:rsidR="006A0DA1">
          <w:rPr>
            <w:webHidden/>
          </w:rPr>
          <w:tab/>
        </w:r>
        <w:r w:rsidR="006A0DA1">
          <w:rPr>
            <w:webHidden/>
          </w:rPr>
          <w:fldChar w:fldCharType="begin"/>
        </w:r>
        <w:r w:rsidR="006A0DA1">
          <w:rPr>
            <w:webHidden/>
          </w:rPr>
          <w:instrText xml:space="preserve"> PAGEREF _Toc169594731 \h </w:instrText>
        </w:r>
        <w:r w:rsidR="006A0DA1">
          <w:rPr>
            <w:webHidden/>
          </w:rPr>
        </w:r>
        <w:r w:rsidR="006A0DA1">
          <w:rPr>
            <w:webHidden/>
          </w:rPr>
          <w:fldChar w:fldCharType="separate"/>
        </w:r>
        <w:r w:rsidR="006222A9">
          <w:rPr>
            <w:webHidden/>
          </w:rPr>
          <w:t>24</w:t>
        </w:r>
        <w:r w:rsidR="006A0DA1">
          <w:rPr>
            <w:webHidden/>
          </w:rPr>
          <w:fldChar w:fldCharType="end"/>
        </w:r>
      </w:hyperlink>
    </w:p>
    <w:p w14:paraId="565475B0" w14:textId="1F8B766E" w:rsidR="006A0DA1" w:rsidRDefault="00F47D5F" w:rsidP="00241237">
      <w:pPr>
        <w:pStyle w:val="10"/>
        <w:ind w:left="-1" w:hanging="87"/>
        <w:rPr>
          <w:rFonts w:asciiTheme="minorHAnsi" w:eastAsiaTheme="minorEastAsia" w:hAnsiTheme="minorHAnsi" w:cstheme="minorBidi"/>
          <w:sz w:val="22"/>
          <w:szCs w:val="22"/>
        </w:rPr>
      </w:pPr>
      <w:hyperlink w:anchor="_Toc169594732" w:history="1">
        <w:r w:rsidR="006A0DA1" w:rsidRPr="00617257">
          <w:rPr>
            <w:rStyle w:val="-"/>
            <w:rFonts w:cstheme="minorHAnsi"/>
          </w:rPr>
          <w:t>Προτεραιότητα 2Α: Προώθηση της αειφορίας και αντιμετώπιση της Κλιματικής Αλλαγής</w:t>
        </w:r>
        <w:r w:rsidR="006A0DA1">
          <w:rPr>
            <w:webHidden/>
          </w:rPr>
          <w:tab/>
        </w:r>
        <w:r w:rsidR="006A0DA1">
          <w:rPr>
            <w:webHidden/>
          </w:rPr>
          <w:fldChar w:fldCharType="begin"/>
        </w:r>
        <w:r w:rsidR="006A0DA1">
          <w:rPr>
            <w:webHidden/>
          </w:rPr>
          <w:instrText xml:space="preserve"> PAGEREF _Toc169594732 \h </w:instrText>
        </w:r>
        <w:r w:rsidR="006A0DA1">
          <w:rPr>
            <w:webHidden/>
          </w:rPr>
        </w:r>
        <w:r w:rsidR="006A0DA1">
          <w:rPr>
            <w:webHidden/>
          </w:rPr>
          <w:fldChar w:fldCharType="separate"/>
        </w:r>
        <w:r w:rsidR="006222A9">
          <w:rPr>
            <w:webHidden/>
          </w:rPr>
          <w:t>28</w:t>
        </w:r>
        <w:r w:rsidR="006A0DA1">
          <w:rPr>
            <w:webHidden/>
          </w:rPr>
          <w:fldChar w:fldCharType="end"/>
        </w:r>
      </w:hyperlink>
    </w:p>
    <w:p w14:paraId="0133D18F" w14:textId="11856E60" w:rsidR="006A0DA1" w:rsidRDefault="00F47D5F">
      <w:pPr>
        <w:pStyle w:val="20"/>
        <w:rPr>
          <w:rFonts w:asciiTheme="minorHAnsi" w:eastAsiaTheme="minorEastAsia" w:hAnsiTheme="minorHAnsi" w:cstheme="minorBidi"/>
          <w:bCs w:val="0"/>
        </w:rPr>
      </w:pPr>
      <w:hyperlink w:anchor="_Toc169594733" w:history="1">
        <w:r w:rsidR="006A0DA1" w:rsidRPr="00617257">
          <w:rPr>
            <w:rStyle w:val="-"/>
          </w:rPr>
          <w:t>ΣΠ 2- ΕΣ RSO2.5- Δράση 2Α.v.3: Επενδύσεις στη διαχείριση λυμάτων</w:t>
        </w:r>
        <w:r w:rsidR="006A0DA1">
          <w:rPr>
            <w:webHidden/>
          </w:rPr>
          <w:tab/>
        </w:r>
        <w:r w:rsidR="006A0DA1">
          <w:rPr>
            <w:webHidden/>
          </w:rPr>
          <w:fldChar w:fldCharType="begin"/>
        </w:r>
        <w:r w:rsidR="006A0DA1">
          <w:rPr>
            <w:webHidden/>
          </w:rPr>
          <w:instrText xml:space="preserve"> PAGEREF _Toc169594733 \h </w:instrText>
        </w:r>
        <w:r w:rsidR="006A0DA1">
          <w:rPr>
            <w:webHidden/>
          </w:rPr>
        </w:r>
        <w:r w:rsidR="006A0DA1">
          <w:rPr>
            <w:webHidden/>
          </w:rPr>
          <w:fldChar w:fldCharType="separate"/>
        </w:r>
        <w:r w:rsidR="006222A9">
          <w:rPr>
            <w:webHidden/>
          </w:rPr>
          <w:t>28</w:t>
        </w:r>
        <w:r w:rsidR="006A0DA1">
          <w:rPr>
            <w:webHidden/>
          </w:rPr>
          <w:fldChar w:fldCharType="end"/>
        </w:r>
      </w:hyperlink>
    </w:p>
    <w:p w14:paraId="3BFB0EA6" w14:textId="50B598C7" w:rsidR="006A0DA1" w:rsidRDefault="00F47D5F" w:rsidP="00241237">
      <w:pPr>
        <w:pStyle w:val="10"/>
        <w:ind w:left="-1" w:hanging="87"/>
        <w:rPr>
          <w:rFonts w:asciiTheme="minorHAnsi" w:eastAsiaTheme="minorEastAsia" w:hAnsiTheme="minorHAnsi" w:cstheme="minorBidi"/>
          <w:sz w:val="22"/>
          <w:szCs w:val="22"/>
        </w:rPr>
      </w:pPr>
      <w:hyperlink w:anchor="_Toc169594734" w:history="1">
        <w:r w:rsidR="006A0DA1" w:rsidRPr="00617257">
          <w:rPr>
            <w:rStyle w:val="-"/>
            <w:rFonts w:cstheme="minorHAnsi"/>
          </w:rPr>
          <w:t>Προτεραιότητα 2Α: Προώθηση της αειφορίας και αντιμετώπιση της Κλιματικής Αλλαγής</w:t>
        </w:r>
        <w:r w:rsidR="006A0DA1">
          <w:rPr>
            <w:webHidden/>
          </w:rPr>
          <w:tab/>
        </w:r>
        <w:r w:rsidR="006A0DA1">
          <w:rPr>
            <w:webHidden/>
          </w:rPr>
          <w:fldChar w:fldCharType="begin"/>
        </w:r>
        <w:r w:rsidR="006A0DA1">
          <w:rPr>
            <w:webHidden/>
          </w:rPr>
          <w:instrText xml:space="preserve"> PAGEREF _Toc169594734 \h </w:instrText>
        </w:r>
        <w:r w:rsidR="006A0DA1">
          <w:rPr>
            <w:webHidden/>
          </w:rPr>
        </w:r>
        <w:r w:rsidR="006A0DA1">
          <w:rPr>
            <w:webHidden/>
          </w:rPr>
          <w:fldChar w:fldCharType="separate"/>
        </w:r>
        <w:r w:rsidR="006222A9">
          <w:rPr>
            <w:webHidden/>
          </w:rPr>
          <w:t>33</w:t>
        </w:r>
        <w:r w:rsidR="006A0DA1">
          <w:rPr>
            <w:webHidden/>
          </w:rPr>
          <w:fldChar w:fldCharType="end"/>
        </w:r>
      </w:hyperlink>
    </w:p>
    <w:p w14:paraId="296DDCE2" w14:textId="291464F0" w:rsidR="006A0DA1" w:rsidRDefault="00F47D5F">
      <w:pPr>
        <w:pStyle w:val="20"/>
        <w:rPr>
          <w:rFonts w:asciiTheme="minorHAnsi" w:eastAsiaTheme="minorEastAsia" w:hAnsiTheme="minorHAnsi" w:cstheme="minorBidi"/>
          <w:bCs w:val="0"/>
        </w:rPr>
      </w:pPr>
      <w:hyperlink w:anchor="_Toc169594735" w:history="1">
        <w:r w:rsidR="006A0DA1" w:rsidRPr="00617257">
          <w:rPr>
            <w:rStyle w:val="-"/>
          </w:rPr>
          <w:t>ΣΠ 2- ΕΣ RSO2.6- Δράση 2Α.v</w:t>
        </w:r>
        <w:r w:rsidR="006A0DA1" w:rsidRPr="00617257">
          <w:rPr>
            <w:rStyle w:val="-"/>
            <w:lang w:val="en-US"/>
          </w:rPr>
          <w:t>i</w:t>
        </w:r>
        <w:r w:rsidR="006A0DA1" w:rsidRPr="00617257">
          <w:rPr>
            <w:rStyle w:val="-"/>
          </w:rPr>
          <w:t>.1: Συμπλήρωση υποδομών του ΠΕΣΔΑ</w:t>
        </w:r>
        <w:r w:rsidR="006A0DA1">
          <w:rPr>
            <w:webHidden/>
          </w:rPr>
          <w:tab/>
        </w:r>
        <w:r w:rsidR="006A0DA1">
          <w:rPr>
            <w:webHidden/>
          </w:rPr>
          <w:fldChar w:fldCharType="begin"/>
        </w:r>
        <w:r w:rsidR="006A0DA1">
          <w:rPr>
            <w:webHidden/>
          </w:rPr>
          <w:instrText xml:space="preserve"> PAGEREF _Toc169594735 \h </w:instrText>
        </w:r>
        <w:r w:rsidR="006A0DA1">
          <w:rPr>
            <w:webHidden/>
          </w:rPr>
        </w:r>
        <w:r w:rsidR="006A0DA1">
          <w:rPr>
            <w:webHidden/>
          </w:rPr>
          <w:fldChar w:fldCharType="separate"/>
        </w:r>
        <w:r w:rsidR="006222A9">
          <w:rPr>
            <w:webHidden/>
          </w:rPr>
          <w:t>33</w:t>
        </w:r>
        <w:r w:rsidR="006A0DA1">
          <w:rPr>
            <w:webHidden/>
          </w:rPr>
          <w:fldChar w:fldCharType="end"/>
        </w:r>
      </w:hyperlink>
    </w:p>
    <w:p w14:paraId="76BFA297" w14:textId="20C1079A" w:rsidR="006A0DA1" w:rsidRDefault="00F47D5F" w:rsidP="00241237">
      <w:pPr>
        <w:pStyle w:val="10"/>
        <w:ind w:left="-1" w:hanging="87"/>
        <w:rPr>
          <w:rFonts w:asciiTheme="minorHAnsi" w:eastAsiaTheme="minorEastAsia" w:hAnsiTheme="minorHAnsi" w:cstheme="minorBidi"/>
          <w:sz w:val="22"/>
          <w:szCs w:val="22"/>
        </w:rPr>
      </w:pPr>
      <w:hyperlink w:anchor="_Toc169594736" w:history="1">
        <w:r w:rsidR="006A0DA1" w:rsidRPr="00617257">
          <w:rPr>
            <w:rStyle w:val="-"/>
            <w:rFonts w:cstheme="minorHAnsi"/>
          </w:rPr>
          <w:t>Προτεραιότητα 2Β: Προώθηση της βιώσιμης πολυτροπικής αστικής κινητικότητας</w:t>
        </w:r>
        <w:r w:rsidR="006A0DA1">
          <w:rPr>
            <w:webHidden/>
          </w:rPr>
          <w:tab/>
        </w:r>
        <w:r w:rsidR="006A0DA1">
          <w:rPr>
            <w:webHidden/>
          </w:rPr>
          <w:fldChar w:fldCharType="begin"/>
        </w:r>
        <w:r w:rsidR="006A0DA1">
          <w:rPr>
            <w:webHidden/>
          </w:rPr>
          <w:instrText xml:space="preserve"> PAGEREF _Toc169594736 \h </w:instrText>
        </w:r>
        <w:r w:rsidR="006A0DA1">
          <w:rPr>
            <w:webHidden/>
          </w:rPr>
        </w:r>
        <w:r w:rsidR="006A0DA1">
          <w:rPr>
            <w:webHidden/>
          </w:rPr>
          <w:fldChar w:fldCharType="separate"/>
        </w:r>
        <w:r w:rsidR="006222A9">
          <w:rPr>
            <w:webHidden/>
          </w:rPr>
          <w:t>37</w:t>
        </w:r>
        <w:r w:rsidR="006A0DA1">
          <w:rPr>
            <w:webHidden/>
          </w:rPr>
          <w:fldChar w:fldCharType="end"/>
        </w:r>
      </w:hyperlink>
    </w:p>
    <w:p w14:paraId="30CD688D" w14:textId="3E1CD455" w:rsidR="006A0DA1" w:rsidRDefault="00F47D5F">
      <w:pPr>
        <w:pStyle w:val="20"/>
        <w:rPr>
          <w:rFonts w:asciiTheme="minorHAnsi" w:eastAsiaTheme="minorEastAsia" w:hAnsiTheme="minorHAnsi" w:cstheme="minorBidi"/>
          <w:bCs w:val="0"/>
        </w:rPr>
      </w:pPr>
      <w:hyperlink w:anchor="_Toc169594737" w:history="1">
        <w:r w:rsidR="006A0DA1" w:rsidRPr="00617257">
          <w:rPr>
            <w:rStyle w:val="-"/>
          </w:rPr>
          <w:t>ΣΠ 2- ΕΣ RSO2.6- Δράση 2Β.v</w:t>
        </w:r>
        <w:r w:rsidR="006A0DA1" w:rsidRPr="00617257">
          <w:rPr>
            <w:rStyle w:val="-"/>
            <w:lang w:val="en-US"/>
          </w:rPr>
          <w:t>iii</w:t>
        </w:r>
        <w:r w:rsidR="006A0DA1" w:rsidRPr="00617257">
          <w:rPr>
            <w:rStyle w:val="-"/>
          </w:rPr>
          <w:t>.1: Παρεμβάσεις που συμβάλλουν στην βελτίωση της αστικής κινητικότητας</w:t>
        </w:r>
        <w:r w:rsidR="006A0DA1">
          <w:rPr>
            <w:webHidden/>
          </w:rPr>
          <w:tab/>
        </w:r>
        <w:r w:rsidR="006A0DA1">
          <w:rPr>
            <w:webHidden/>
          </w:rPr>
          <w:fldChar w:fldCharType="begin"/>
        </w:r>
        <w:r w:rsidR="006A0DA1">
          <w:rPr>
            <w:webHidden/>
          </w:rPr>
          <w:instrText xml:space="preserve"> PAGEREF _Toc169594737 \h </w:instrText>
        </w:r>
        <w:r w:rsidR="006A0DA1">
          <w:rPr>
            <w:webHidden/>
          </w:rPr>
        </w:r>
        <w:r w:rsidR="006A0DA1">
          <w:rPr>
            <w:webHidden/>
          </w:rPr>
          <w:fldChar w:fldCharType="separate"/>
        </w:r>
        <w:r w:rsidR="006222A9">
          <w:rPr>
            <w:webHidden/>
          </w:rPr>
          <w:t>37</w:t>
        </w:r>
        <w:r w:rsidR="006A0DA1">
          <w:rPr>
            <w:webHidden/>
          </w:rPr>
          <w:fldChar w:fldCharType="end"/>
        </w:r>
      </w:hyperlink>
    </w:p>
    <w:p w14:paraId="5330C010" w14:textId="76E46D46" w:rsidR="006A0DA1" w:rsidRDefault="00F47D5F" w:rsidP="00241237">
      <w:pPr>
        <w:pStyle w:val="10"/>
        <w:ind w:left="-1" w:hanging="87"/>
        <w:rPr>
          <w:rFonts w:asciiTheme="minorHAnsi" w:eastAsiaTheme="minorEastAsia" w:hAnsiTheme="minorHAnsi" w:cstheme="minorBidi"/>
          <w:sz w:val="22"/>
          <w:szCs w:val="22"/>
        </w:rPr>
      </w:pPr>
      <w:hyperlink w:anchor="_Toc169594738" w:history="1">
        <w:r w:rsidR="006A0DA1" w:rsidRPr="00617257">
          <w:rPr>
            <w:rStyle w:val="-"/>
            <w:rFonts w:cstheme="minorHAnsi"/>
          </w:rPr>
          <w:t xml:space="preserve">Προτεραιότητα </w:t>
        </w:r>
        <w:r w:rsidR="006A0DA1" w:rsidRPr="00617257">
          <w:rPr>
            <w:rStyle w:val="-"/>
            <w:rFonts w:cstheme="minorHAnsi"/>
            <w:lang w:val="en-US"/>
          </w:rPr>
          <w:t>3</w:t>
        </w:r>
        <w:r w:rsidR="006A0DA1" w:rsidRPr="00617257">
          <w:rPr>
            <w:rStyle w:val="-"/>
            <w:rFonts w:cstheme="minorHAnsi"/>
          </w:rPr>
          <w:t>: Ενίσχυση της κινητικότητας</w:t>
        </w:r>
        <w:r w:rsidR="006A0DA1">
          <w:rPr>
            <w:webHidden/>
          </w:rPr>
          <w:tab/>
        </w:r>
        <w:r w:rsidR="006A0DA1">
          <w:rPr>
            <w:webHidden/>
          </w:rPr>
          <w:fldChar w:fldCharType="begin"/>
        </w:r>
        <w:r w:rsidR="006A0DA1">
          <w:rPr>
            <w:webHidden/>
          </w:rPr>
          <w:instrText xml:space="preserve"> PAGEREF _Toc169594738 \h </w:instrText>
        </w:r>
        <w:r w:rsidR="006A0DA1">
          <w:rPr>
            <w:webHidden/>
          </w:rPr>
        </w:r>
        <w:r w:rsidR="006A0DA1">
          <w:rPr>
            <w:webHidden/>
          </w:rPr>
          <w:fldChar w:fldCharType="separate"/>
        </w:r>
        <w:r w:rsidR="006222A9">
          <w:rPr>
            <w:webHidden/>
          </w:rPr>
          <w:t>41</w:t>
        </w:r>
        <w:r w:rsidR="006A0DA1">
          <w:rPr>
            <w:webHidden/>
          </w:rPr>
          <w:fldChar w:fldCharType="end"/>
        </w:r>
      </w:hyperlink>
    </w:p>
    <w:p w14:paraId="104513A9" w14:textId="3F789D53" w:rsidR="006A0DA1" w:rsidRDefault="00F47D5F">
      <w:pPr>
        <w:pStyle w:val="20"/>
        <w:rPr>
          <w:rFonts w:asciiTheme="minorHAnsi" w:eastAsiaTheme="minorEastAsia" w:hAnsiTheme="minorHAnsi" w:cstheme="minorBidi"/>
          <w:bCs w:val="0"/>
        </w:rPr>
      </w:pPr>
      <w:hyperlink w:anchor="_Toc169594739" w:history="1">
        <w:r w:rsidR="006A0DA1" w:rsidRPr="00617257">
          <w:rPr>
            <w:rStyle w:val="-"/>
          </w:rPr>
          <w:t>ΣΠ 3 - ΕΣ RSO3.2 – 3.ii.1: Αναβάθμιση οδικού δικτύου Περιφέρειας</w:t>
        </w:r>
        <w:r w:rsidR="006A0DA1">
          <w:rPr>
            <w:webHidden/>
          </w:rPr>
          <w:tab/>
        </w:r>
        <w:r w:rsidR="006A0DA1">
          <w:rPr>
            <w:webHidden/>
          </w:rPr>
          <w:fldChar w:fldCharType="begin"/>
        </w:r>
        <w:r w:rsidR="006A0DA1">
          <w:rPr>
            <w:webHidden/>
          </w:rPr>
          <w:instrText xml:space="preserve"> PAGEREF _Toc169594739 \h </w:instrText>
        </w:r>
        <w:r w:rsidR="006A0DA1">
          <w:rPr>
            <w:webHidden/>
          </w:rPr>
        </w:r>
        <w:r w:rsidR="006A0DA1">
          <w:rPr>
            <w:webHidden/>
          </w:rPr>
          <w:fldChar w:fldCharType="separate"/>
        </w:r>
        <w:r w:rsidR="006222A9">
          <w:rPr>
            <w:webHidden/>
          </w:rPr>
          <w:t>41</w:t>
        </w:r>
        <w:r w:rsidR="006A0DA1">
          <w:rPr>
            <w:webHidden/>
          </w:rPr>
          <w:fldChar w:fldCharType="end"/>
        </w:r>
      </w:hyperlink>
    </w:p>
    <w:p w14:paraId="450FF8CF" w14:textId="376D5C1D" w:rsidR="006A0DA1" w:rsidRDefault="00F47D5F" w:rsidP="00241237">
      <w:pPr>
        <w:pStyle w:val="10"/>
        <w:ind w:left="-1" w:hanging="87"/>
        <w:rPr>
          <w:rFonts w:asciiTheme="minorHAnsi" w:eastAsiaTheme="minorEastAsia" w:hAnsiTheme="minorHAnsi" w:cstheme="minorBidi"/>
          <w:sz w:val="22"/>
          <w:szCs w:val="22"/>
        </w:rPr>
      </w:pPr>
      <w:hyperlink w:anchor="_Toc169594740" w:history="1">
        <w:r w:rsidR="006A0DA1" w:rsidRPr="00617257">
          <w:rPr>
            <w:rStyle w:val="-"/>
            <w:rFonts w:cstheme="minorHAnsi"/>
          </w:rPr>
          <w:t xml:space="preserve">Προτεραιότητα </w:t>
        </w:r>
        <w:r w:rsidR="006A0DA1" w:rsidRPr="00617257">
          <w:rPr>
            <w:rStyle w:val="-"/>
            <w:rFonts w:cstheme="minorHAnsi"/>
            <w:lang w:val="en-US"/>
          </w:rPr>
          <w:t>3</w:t>
        </w:r>
        <w:r w:rsidR="006A0DA1" w:rsidRPr="00617257">
          <w:rPr>
            <w:rStyle w:val="-"/>
            <w:rFonts w:cstheme="minorHAnsi"/>
          </w:rPr>
          <w:t>: Ενίσχυση της κινητικότητας</w:t>
        </w:r>
        <w:r w:rsidR="006A0DA1">
          <w:rPr>
            <w:webHidden/>
          </w:rPr>
          <w:tab/>
        </w:r>
        <w:r w:rsidR="006A0DA1">
          <w:rPr>
            <w:webHidden/>
          </w:rPr>
          <w:fldChar w:fldCharType="begin"/>
        </w:r>
        <w:r w:rsidR="006A0DA1">
          <w:rPr>
            <w:webHidden/>
          </w:rPr>
          <w:instrText xml:space="preserve"> PAGEREF _Toc169594740 \h </w:instrText>
        </w:r>
        <w:r w:rsidR="006A0DA1">
          <w:rPr>
            <w:webHidden/>
          </w:rPr>
        </w:r>
        <w:r w:rsidR="006A0DA1">
          <w:rPr>
            <w:webHidden/>
          </w:rPr>
          <w:fldChar w:fldCharType="separate"/>
        </w:r>
        <w:r w:rsidR="006222A9">
          <w:rPr>
            <w:webHidden/>
          </w:rPr>
          <w:t>46</w:t>
        </w:r>
        <w:r w:rsidR="006A0DA1">
          <w:rPr>
            <w:webHidden/>
          </w:rPr>
          <w:fldChar w:fldCharType="end"/>
        </w:r>
      </w:hyperlink>
    </w:p>
    <w:p w14:paraId="10C902CE" w14:textId="60342137" w:rsidR="006A0DA1" w:rsidRDefault="00F47D5F">
      <w:pPr>
        <w:pStyle w:val="20"/>
        <w:rPr>
          <w:rFonts w:asciiTheme="minorHAnsi" w:eastAsiaTheme="minorEastAsia" w:hAnsiTheme="minorHAnsi" w:cstheme="minorBidi"/>
          <w:bCs w:val="0"/>
        </w:rPr>
      </w:pPr>
      <w:hyperlink w:anchor="_Toc169594741" w:history="1">
        <w:r w:rsidR="006A0DA1" w:rsidRPr="00617257">
          <w:rPr>
            <w:rStyle w:val="-"/>
          </w:rPr>
          <w:t xml:space="preserve">ΣΠ 3 - ΕΣ </w:t>
        </w:r>
        <w:r w:rsidR="006A0DA1" w:rsidRPr="00617257">
          <w:rPr>
            <w:rStyle w:val="-"/>
            <w:lang w:val="en-US"/>
          </w:rPr>
          <w:t>RSO</w:t>
        </w:r>
        <w:r w:rsidR="006A0DA1" w:rsidRPr="00617257">
          <w:rPr>
            <w:rStyle w:val="-"/>
          </w:rPr>
          <w:t xml:space="preserve">3.2 </w:t>
        </w:r>
        <w:r w:rsidR="006A0DA1" w:rsidRPr="00617257">
          <w:rPr>
            <w:rStyle w:val="-"/>
            <w:i/>
          </w:rPr>
          <w:t xml:space="preserve">– </w:t>
        </w:r>
        <w:r w:rsidR="006A0DA1" w:rsidRPr="00617257">
          <w:rPr>
            <w:rStyle w:val="-"/>
          </w:rPr>
          <w:t>Δράση 3.ii.2: Δράσεις οδικής ασφάλειας</w:t>
        </w:r>
        <w:r w:rsidR="006A0DA1">
          <w:rPr>
            <w:webHidden/>
          </w:rPr>
          <w:tab/>
        </w:r>
        <w:r w:rsidR="006A0DA1">
          <w:rPr>
            <w:webHidden/>
          </w:rPr>
          <w:fldChar w:fldCharType="begin"/>
        </w:r>
        <w:r w:rsidR="006A0DA1">
          <w:rPr>
            <w:webHidden/>
          </w:rPr>
          <w:instrText xml:space="preserve"> PAGEREF _Toc169594741 \h </w:instrText>
        </w:r>
        <w:r w:rsidR="006A0DA1">
          <w:rPr>
            <w:webHidden/>
          </w:rPr>
        </w:r>
        <w:r w:rsidR="006A0DA1">
          <w:rPr>
            <w:webHidden/>
          </w:rPr>
          <w:fldChar w:fldCharType="separate"/>
        </w:r>
        <w:r w:rsidR="006222A9">
          <w:rPr>
            <w:webHidden/>
          </w:rPr>
          <w:t>46</w:t>
        </w:r>
        <w:r w:rsidR="006A0DA1">
          <w:rPr>
            <w:webHidden/>
          </w:rPr>
          <w:fldChar w:fldCharType="end"/>
        </w:r>
      </w:hyperlink>
    </w:p>
    <w:p w14:paraId="0A7D5801" w14:textId="382B86B8" w:rsidR="006A0DA1" w:rsidRDefault="00F47D5F" w:rsidP="00241237">
      <w:pPr>
        <w:pStyle w:val="10"/>
        <w:ind w:left="-1" w:hanging="87"/>
        <w:rPr>
          <w:rFonts w:asciiTheme="minorHAnsi" w:eastAsiaTheme="minorEastAsia" w:hAnsiTheme="minorHAnsi" w:cstheme="minorBidi"/>
          <w:sz w:val="22"/>
          <w:szCs w:val="22"/>
        </w:rPr>
      </w:pPr>
      <w:hyperlink w:anchor="_Toc169594742" w:history="1">
        <w:r w:rsidR="006A0DA1" w:rsidRPr="00617257">
          <w:rPr>
            <w:rStyle w:val="-"/>
            <w:rFonts w:cstheme="minorHAnsi"/>
          </w:rPr>
          <w:t>Προτεραιότητα 4Α: Ενίσχυση υποδομών στο πλαίσιο της κοινωνικής συνοχής</w:t>
        </w:r>
        <w:r w:rsidR="006A0DA1">
          <w:rPr>
            <w:webHidden/>
          </w:rPr>
          <w:tab/>
        </w:r>
        <w:r w:rsidR="006A0DA1">
          <w:rPr>
            <w:webHidden/>
          </w:rPr>
          <w:fldChar w:fldCharType="begin"/>
        </w:r>
        <w:r w:rsidR="006A0DA1">
          <w:rPr>
            <w:webHidden/>
          </w:rPr>
          <w:instrText xml:space="preserve"> PAGEREF _Toc169594742 \h </w:instrText>
        </w:r>
        <w:r w:rsidR="006A0DA1">
          <w:rPr>
            <w:webHidden/>
          </w:rPr>
        </w:r>
        <w:r w:rsidR="006A0DA1">
          <w:rPr>
            <w:webHidden/>
          </w:rPr>
          <w:fldChar w:fldCharType="separate"/>
        </w:r>
        <w:r w:rsidR="006222A9">
          <w:rPr>
            <w:webHidden/>
          </w:rPr>
          <w:t>51</w:t>
        </w:r>
        <w:r w:rsidR="006A0DA1">
          <w:rPr>
            <w:webHidden/>
          </w:rPr>
          <w:fldChar w:fldCharType="end"/>
        </w:r>
      </w:hyperlink>
    </w:p>
    <w:p w14:paraId="05A5D690" w14:textId="2ED03F0F" w:rsidR="006A0DA1" w:rsidRDefault="00F47D5F">
      <w:pPr>
        <w:pStyle w:val="20"/>
        <w:rPr>
          <w:rFonts w:asciiTheme="minorHAnsi" w:eastAsiaTheme="minorEastAsia" w:hAnsiTheme="minorHAnsi" w:cstheme="minorBidi"/>
          <w:bCs w:val="0"/>
        </w:rPr>
      </w:pPr>
      <w:hyperlink w:anchor="_Toc169594743" w:history="1">
        <w:r w:rsidR="006A0DA1" w:rsidRPr="00617257">
          <w:rPr>
            <w:rStyle w:val="-"/>
          </w:rPr>
          <w:t>ΣΠ 4 - ΕΣ RSO4.2 – 4A.</w:t>
        </w:r>
        <w:r w:rsidR="006A0DA1" w:rsidRPr="00617257">
          <w:rPr>
            <w:rStyle w:val="-"/>
            <w:lang w:val="en-US"/>
          </w:rPr>
          <w:t>i</w:t>
        </w:r>
        <w:r w:rsidR="006A0DA1" w:rsidRPr="00617257">
          <w:rPr>
            <w:rStyle w:val="-"/>
          </w:rPr>
          <w:t>i.2: Υποδομές Α&amp;Β βάθμιας Εκπαίδευσης</w:t>
        </w:r>
        <w:r w:rsidR="006A0DA1">
          <w:rPr>
            <w:webHidden/>
          </w:rPr>
          <w:tab/>
        </w:r>
        <w:r w:rsidR="006A0DA1">
          <w:rPr>
            <w:webHidden/>
          </w:rPr>
          <w:fldChar w:fldCharType="begin"/>
        </w:r>
        <w:r w:rsidR="006A0DA1">
          <w:rPr>
            <w:webHidden/>
          </w:rPr>
          <w:instrText xml:space="preserve"> PAGEREF _Toc169594743 \h </w:instrText>
        </w:r>
        <w:r w:rsidR="006A0DA1">
          <w:rPr>
            <w:webHidden/>
          </w:rPr>
        </w:r>
        <w:r w:rsidR="006A0DA1">
          <w:rPr>
            <w:webHidden/>
          </w:rPr>
          <w:fldChar w:fldCharType="separate"/>
        </w:r>
        <w:r w:rsidR="006222A9">
          <w:rPr>
            <w:webHidden/>
          </w:rPr>
          <w:t>51</w:t>
        </w:r>
        <w:r w:rsidR="006A0DA1">
          <w:rPr>
            <w:webHidden/>
          </w:rPr>
          <w:fldChar w:fldCharType="end"/>
        </w:r>
      </w:hyperlink>
    </w:p>
    <w:p w14:paraId="46250EA1" w14:textId="2B63162E" w:rsidR="006A0DA1" w:rsidRDefault="00F47D5F" w:rsidP="00241237">
      <w:pPr>
        <w:pStyle w:val="10"/>
        <w:ind w:left="-1" w:hanging="87"/>
        <w:rPr>
          <w:rFonts w:asciiTheme="minorHAnsi" w:eastAsiaTheme="minorEastAsia" w:hAnsiTheme="minorHAnsi" w:cstheme="minorBidi"/>
          <w:sz w:val="22"/>
          <w:szCs w:val="22"/>
        </w:rPr>
      </w:pPr>
      <w:hyperlink w:anchor="_Toc169594744" w:history="1">
        <w:r w:rsidR="006A0DA1" w:rsidRPr="00617257">
          <w:rPr>
            <w:rStyle w:val="-"/>
            <w:rFonts w:cstheme="minorHAnsi"/>
          </w:rPr>
          <w:t>Προτεραιότητα 4Α: Ενίσχυση υποδομών στο πλαίσιο της κοινωνικής συνοχής</w:t>
        </w:r>
        <w:r w:rsidR="006A0DA1">
          <w:rPr>
            <w:webHidden/>
          </w:rPr>
          <w:tab/>
        </w:r>
        <w:r w:rsidR="006A0DA1">
          <w:rPr>
            <w:webHidden/>
          </w:rPr>
          <w:fldChar w:fldCharType="begin"/>
        </w:r>
        <w:r w:rsidR="006A0DA1">
          <w:rPr>
            <w:webHidden/>
          </w:rPr>
          <w:instrText xml:space="preserve"> PAGEREF _Toc169594744 \h </w:instrText>
        </w:r>
        <w:r w:rsidR="006A0DA1">
          <w:rPr>
            <w:webHidden/>
          </w:rPr>
        </w:r>
        <w:r w:rsidR="006A0DA1">
          <w:rPr>
            <w:webHidden/>
          </w:rPr>
          <w:fldChar w:fldCharType="separate"/>
        </w:r>
        <w:r w:rsidR="006222A9">
          <w:rPr>
            <w:webHidden/>
          </w:rPr>
          <w:t>55</w:t>
        </w:r>
        <w:r w:rsidR="006A0DA1">
          <w:rPr>
            <w:webHidden/>
          </w:rPr>
          <w:fldChar w:fldCharType="end"/>
        </w:r>
      </w:hyperlink>
    </w:p>
    <w:p w14:paraId="16AF18CC" w14:textId="01138455" w:rsidR="006A0DA1" w:rsidRDefault="00F47D5F">
      <w:pPr>
        <w:pStyle w:val="20"/>
        <w:rPr>
          <w:rFonts w:asciiTheme="minorHAnsi" w:eastAsiaTheme="minorEastAsia" w:hAnsiTheme="minorHAnsi" w:cstheme="minorBidi"/>
          <w:bCs w:val="0"/>
        </w:rPr>
      </w:pPr>
      <w:hyperlink w:anchor="_Toc169594745" w:history="1">
        <w:r w:rsidR="006A0DA1" w:rsidRPr="00617257">
          <w:rPr>
            <w:rStyle w:val="-"/>
          </w:rPr>
          <w:t>ΣΠ 4 - ΕΣ RSO4.2 – 4A.</w:t>
        </w:r>
        <w:r w:rsidR="006A0DA1" w:rsidRPr="00617257">
          <w:rPr>
            <w:rStyle w:val="-"/>
            <w:lang w:val="en-US"/>
          </w:rPr>
          <w:t>i</w:t>
        </w:r>
        <w:r w:rsidR="006A0DA1" w:rsidRPr="00617257">
          <w:rPr>
            <w:rStyle w:val="-"/>
          </w:rPr>
          <w:t>i.4: Υποδομές Επαγγελματικής Εκπαίδευσης και Διά Βίου Μάθησης</w:t>
        </w:r>
        <w:r w:rsidR="006A0DA1">
          <w:rPr>
            <w:webHidden/>
          </w:rPr>
          <w:tab/>
        </w:r>
        <w:r w:rsidR="006A0DA1">
          <w:rPr>
            <w:webHidden/>
          </w:rPr>
          <w:fldChar w:fldCharType="begin"/>
        </w:r>
        <w:r w:rsidR="006A0DA1">
          <w:rPr>
            <w:webHidden/>
          </w:rPr>
          <w:instrText xml:space="preserve"> PAGEREF _Toc169594745 \h </w:instrText>
        </w:r>
        <w:r w:rsidR="006A0DA1">
          <w:rPr>
            <w:webHidden/>
          </w:rPr>
        </w:r>
        <w:r w:rsidR="006A0DA1">
          <w:rPr>
            <w:webHidden/>
          </w:rPr>
          <w:fldChar w:fldCharType="separate"/>
        </w:r>
        <w:r w:rsidR="006222A9">
          <w:rPr>
            <w:webHidden/>
          </w:rPr>
          <w:t>55</w:t>
        </w:r>
        <w:r w:rsidR="006A0DA1">
          <w:rPr>
            <w:webHidden/>
          </w:rPr>
          <w:fldChar w:fldCharType="end"/>
        </w:r>
      </w:hyperlink>
    </w:p>
    <w:p w14:paraId="56570993" w14:textId="73DEE9D6" w:rsidR="006A0DA1" w:rsidRDefault="00F47D5F" w:rsidP="00241237">
      <w:pPr>
        <w:pStyle w:val="10"/>
        <w:ind w:left="-1" w:hanging="87"/>
        <w:rPr>
          <w:rFonts w:asciiTheme="minorHAnsi" w:eastAsiaTheme="minorEastAsia" w:hAnsiTheme="minorHAnsi" w:cstheme="minorBidi"/>
          <w:sz w:val="22"/>
          <w:szCs w:val="22"/>
        </w:rPr>
      </w:pPr>
      <w:hyperlink w:anchor="_Toc169594746" w:history="1">
        <w:r w:rsidR="006A0DA1" w:rsidRPr="00617257">
          <w:rPr>
            <w:rStyle w:val="-"/>
            <w:rFonts w:cstheme="minorHAnsi"/>
          </w:rPr>
          <w:t>Προτεραιότητα 4Α: Ενίσχυση υποδομών στο πλαίσιο της κοινωνικής συνοχής</w:t>
        </w:r>
        <w:r w:rsidR="006A0DA1">
          <w:rPr>
            <w:webHidden/>
          </w:rPr>
          <w:tab/>
        </w:r>
        <w:r w:rsidR="006A0DA1">
          <w:rPr>
            <w:webHidden/>
          </w:rPr>
          <w:fldChar w:fldCharType="begin"/>
        </w:r>
        <w:r w:rsidR="006A0DA1">
          <w:rPr>
            <w:webHidden/>
          </w:rPr>
          <w:instrText xml:space="preserve"> PAGEREF _Toc169594746 \h </w:instrText>
        </w:r>
        <w:r w:rsidR="006A0DA1">
          <w:rPr>
            <w:webHidden/>
          </w:rPr>
        </w:r>
        <w:r w:rsidR="006A0DA1">
          <w:rPr>
            <w:webHidden/>
          </w:rPr>
          <w:fldChar w:fldCharType="separate"/>
        </w:r>
        <w:r w:rsidR="006222A9">
          <w:rPr>
            <w:webHidden/>
          </w:rPr>
          <w:t>59</w:t>
        </w:r>
        <w:r w:rsidR="006A0DA1">
          <w:rPr>
            <w:webHidden/>
          </w:rPr>
          <w:fldChar w:fldCharType="end"/>
        </w:r>
      </w:hyperlink>
    </w:p>
    <w:p w14:paraId="64172078" w14:textId="0CE6E1D6" w:rsidR="006A0DA1" w:rsidRDefault="00F47D5F">
      <w:pPr>
        <w:pStyle w:val="20"/>
        <w:rPr>
          <w:rFonts w:asciiTheme="minorHAnsi" w:eastAsiaTheme="minorEastAsia" w:hAnsiTheme="minorHAnsi" w:cstheme="minorBidi"/>
          <w:bCs w:val="0"/>
        </w:rPr>
      </w:pPr>
      <w:hyperlink w:anchor="_Toc169594747" w:history="1">
        <w:r w:rsidR="006A0DA1" w:rsidRPr="00617257">
          <w:rPr>
            <w:rStyle w:val="-"/>
          </w:rPr>
          <w:t>ΣΠ 4- ΕΣ RSO4.5 – 4Α.v.1: Υποδομές Υγείας</w:t>
        </w:r>
        <w:r w:rsidR="006A0DA1">
          <w:rPr>
            <w:webHidden/>
          </w:rPr>
          <w:tab/>
        </w:r>
        <w:r w:rsidR="006A0DA1">
          <w:rPr>
            <w:webHidden/>
          </w:rPr>
          <w:fldChar w:fldCharType="begin"/>
        </w:r>
        <w:r w:rsidR="006A0DA1">
          <w:rPr>
            <w:webHidden/>
          </w:rPr>
          <w:instrText xml:space="preserve"> PAGEREF _Toc169594747 \h </w:instrText>
        </w:r>
        <w:r w:rsidR="006A0DA1">
          <w:rPr>
            <w:webHidden/>
          </w:rPr>
        </w:r>
        <w:r w:rsidR="006A0DA1">
          <w:rPr>
            <w:webHidden/>
          </w:rPr>
          <w:fldChar w:fldCharType="separate"/>
        </w:r>
        <w:r w:rsidR="006222A9">
          <w:rPr>
            <w:webHidden/>
          </w:rPr>
          <w:t>59</w:t>
        </w:r>
        <w:r w:rsidR="006A0DA1">
          <w:rPr>
            <w:webHidden/>
          </w:rPr>
          <w:fldChar w:fldCharType="end"/>
        </w:r>
      </w:hyperlink>
    </w:p>
    <w:p w14:paraId="66459427" w14:textId="14538C02" w:rsidR="006A0DA1" w:rsidRDefault="00F47D5F" w:rsidP="00241237">
      <w:pPr>
        <w:pStyle w:val="10"/>
        <w:ind w:left="-1" w:hanging="87"/>
        <w:rPr>
          <w:rFonts w:asciiTheme="minorHAnsi" w:eastAsiaTheme="minorEastAsia" w:hAnsiTheme="minorHAnsi" w:cstheme="minorBidi"/>
          <w:sz w:val="22"/>
          <w:szCs w:val="22"/>
        </w:rPr>
      </w:pPr>
      <w:hyperlink w:anchor="_Toc169594748" w:history="1">
        <w:r w:rsidR="006A0DA1" w:rsidRPr="00617257">
          <w:rPr>
            <w:rStyle w:val="-"/>
            <w:rFonts w:cstheme="minorHAnsi"/>
          </w:rPr>
          <w:t>Προτεραιότητα 4Α: Ενίσχυση υποδομών στο πλαίσιο της κοινωνικής συνοχής</w:t>
        </w:r>
        <w:r w:rsidR="006A0DA1">
          <w:rPr>
            <w:webHidden/>
          </w:rPr>
          <w:tab/>
        </w:r>
        <w:r w:rsidR="006A0DA1">
          <w:rPr>
            <w:webHidden/>
          </w:rPr>
          <w:fldChar w:fldCharType="begin"/>
        </w:r>
        <w:r w:rsidR="006A0DA1">
          <w:rPr>
            <w:webHidden/>
          </w:rPr>
          <w:instrText xml:space="preserve"> PAGEREF _Toc169594748 \h </w:instrText>
        </w:r>
        <w:r w:rsidR="006A0DA1">
          <w:rPr>
            <w:webHidden/>
          </w:rPr>
        </w:r>
        <w:r w:rsidR="006A0DA1">
          <w:rPr>
            <w:webHidden/>
          </w:rPr>
          <w:fldChar w:fldCharType="separate"/>
        </w:r>
        <w:r w:rsidR="006222A9">
          <w:rPr>
            <w:webHidden/>
          </w:rPr>
          <w:t>63</w:t>
        </w:r>
        <w:r w:rsidR="006A0DA1">
          <w:rPr>
            <w:webHidden/>
          </w:rPr>
          <w:fldChar w:fldCharType="end"/>
        </w:r>
      </w:hyperlink>
    </w:p>
    <w:p w14:paraId="16517FFA" w14:textId="788B3CFA" w:rsidR="006A0DA1" w:rsidRDefault="00F47D5F">
      <w:pPr>
        <w:pStyle w:val="20"/>
        <w:rPr>
          <w:rFonts w:asciiTheme="minorHAnsi" w:eastAsiaTheme="minorEastAsia" w:hAnsiTheme="minorHAnsi" w:cstheme="minorBidi"/>
          <w:bCs w:val="0"/>
        </w:rPr>
      </w:pPr>
      <w:hyperlink w:anchor="_Toc169594749" w:history="1">
        <w:r w:rsidR="006A0DA1" w:rsidRPr="00617257">
          <w:rPr>
            <w:rStyle w:val="-"/>
          </w:rPr>
          <w:t>ΣΠ 4 - ΕΣ RSO4.6 – 4A.vi.1: Αξιοποίηση πολιτιστικού αποθέματος για τουριστική ανάπτυξη και κοινωνική χρήση</w:t>
        </w:r>
        <w:r w:rsidR="006A0DA1">
          <w:rPr>
            <w:webHidden/>
          </w:rPr>
          <w:tab/>
        </w:r>
        <w:r w:rsidR="006A0DA1">
          <w:rPr>
            <w:webHidden/>
          </w:rPr>
          <w:fldChar w:fldCharType="begin"/>
        </w:r>
        <w:r w:rsidR="006A0DA1">
          <w:rPr>
            <w:webHidden/>
          </w:rPr>
          <w:instrText xml:space="preserve"> PAGEREF _Toc169594749 \h </w:instrText>
        </w:r>
        <w:r w:rsidR="006A0DA1">
          <w:rPr>
            <w:webHidden/>
          </w:rPr>
        </w:r>
        <w:r w:rsidR="006A0DA1">
          <w:rPr>
            <w:webHidden/>
          </w:rPr>
          <w:fldChar w:fldCharType="separate"/>
        </w:r>
        <w:r w:rsidR="006222A9">
          <w:rPr>
            <w:webHidden/>
          </w:rPr>
          <w:t>63</w:t>
        </w:r>
        <w:r w:rsidR="006A0DA1">
          <w:rPr>
            <w:webHidden/>
          </w:rPr>
          <w:fldChar w:fldCharType="end"/>
        </w:r>
      </w:hyperlink>
    </w:p>
    <w:p w14:paraId="4FA74B33" w14:textId="2D71BD19" w:rsidR="006A0DA1" w:rsidRDefault="00F47D5F" w:rsidP="00241237">
      <w:pPr>
        <w:pStyle w:val="10"/>
        <w:ind w:left="-1" w:hanging="87"/>
        <w:rPr>
          <w:rFonts w:asciiTheme="minorHAnsi" w:eastAsiaTheme="minorEastAsia" w:hAnsiTheme="minorHAnsi" w:cstheme="minorBidi"/>
          <w:sz w:val="22"/>
          <w:szCs w:val="22"/>
        </w:rPr>
      </w:pPr>
      <w:hyperlink w:anchor="_Toc169594750" w:history="1">
        <w:r w:rsidR="006A0DA1" w:rsidRPr="00617257">
          <w:rPr>
            <w:rStyle w:val="-"/>
            <w:rFonts w:cstheme="minorHAnsi"/>
          </w:rPr>
          <w:t>Προτεραιότητα 4Α: Ενίσχυση υποδομών στο πλαίσιο της κοινωνικής συνοχής</w:t>
        </w:r>
        <w:r w:rsidR="006A0DA1">
          <w:rPr>
            <w:webHidden/>
          </w:rPr>
          <w:tab/>
        </w:r>
        <w:r w:rsidR="006A0DA1">
          <w:rPr>
            <w:webHidden/>
          </w:rPr>
          <w:fldChar w:fldCharType="begin"/>
        </w:r>
        <w:r w:rsidR="006A0DA1">
          <w:rPr>
            <w:webHidden/>
          </w:rPr>
          <w:instrText xml:space="preserve"> PAGEREF _Toc169594750 \h </w:instrText>
        </w:r>
        <w:r w:rsidR="006A0DA1">
          <w:rPr>
            <w:webHidden/>
          </w:rPr>
        </w:r>
        <w:r w:rsidR="006A0DA1">
          <w:rPr>
            <w:webHidden/>
          </w:rPr>
          <w:fldChar w:fldCharType="separate"/>
        </w:r>
        <w:r w:rsidR="006222A9">
          <w:rPr>
            <w:webHidden/>
          </w:rPr>
          <w:t>68</w:t>
        </w:r>
        <w:r w:rsidR="006A0DA1">
          <w:rPr>
            <w:webHidden/>
          </w:rPr>
          <w:fldChar w:fldCharType="end"/>
        </w:r>
      </w:hyperlink>
    </w:p>
    <w:p w14:paraId="5FFCB1E7" w14:textId="10F6E866" w:rsidR="006A0DA1" w:rsidRDefault="00F47D5F">
      <w:pPr>
        <w:pStyle w:val="20"/>
        <w:rPr>
          <w:rFonts w:asciiTheme="minorHAnsi" w:eastAsiaTheme="minorEastAsia" w:hAnsiTheme="minorHAnsi" w:cstheme="minorBidi"/>
          <w:bCs w:val="0"/>
        </w:rPr>
      </w:pPr>
      <w:hyperlink w:anchor="_Toc169594751" w:history="1">
        <w:r w:rsidR="006A0DA1" w:rsidRPr="00617257">
          <w:rPr>
            <w:rStyle w:val="-"/>
          </w:rPr>
          <w:t>ΣΠ 4 - ΕΣ RSO4.6 – 4A.vi.2: Προβολή των τουριστικών πόρων της Περιφέρειας</w:t>
        </w:r>
        <w:r w:rsidR="006A0DA1">
          <w:rPr>
            <w:webHidden/>
          </w:rPr>
          <w:tab/>
        </w:r>
        <w:r w:rsidR="006A0DA1">
          <w:rPr>
            <w:webHidden/>
          </w:rPr>
          <w:fldChar w:fldCharType="begin"/>
        </w:r>
        <w:r w:rsidR="006A0DA1">
          <w:rPr>
            <w:webHidden/>
          </w:rPr>
          <w:instrText xml:space="preserve"> PAGEREF _Toc169594751 \h </w:instrText>
        </w:r>
        <w:r w:rsidR="006A0DA1">
          <w:rPr>
            <w:webHidden/>
          </w:rPr>
        </w:r>
        <w:r w:rsidR="006A0DA1">
          <w:rPr>
            <w:webHidden/>
          </w:rPr>
          <w:fldChar w:fldCharType="separate"/>
        </w:r>
        <w:r w:rsidR="006222A9">
          <w:rPr>
            <w:webHidden/>
          </w:rPr>
          <w:t>68</w:t>
        </w:r>
        <w:r w:rsidR="006A0DA1">
          <w:rPr>
            <w:webHidden/>
          </w:rPr>
          <w:fldChar w:fldCharType="end"/>
        </w:r>
      </w:hyperlink>
    </w:p>
    <w:p w14:paraId="7C41C49B" w14:textId="52A37B5D" w:rsidR="006A0DA1" w:rsidRDefault="00F47D5F" w:rsidP="00241237">
      <w:pPr>
        <w:pStyle w:val="10"/>
        <w:ind w:left="-1" w:hanging="87"/>
        <w:rPr>
          <w:rFonts w:asciiTheme="minorHAnsi" w:eastAsiaTheme="minorEastAsia" w:hAnsiTheme="minorHAnsi" w:cstheme="minorBidi"/>
          <w:sz w:val="22"/>
          <w:szCs w:val="22"/>
        </w:rPr>
      </w:pPr>
      <w:hyperlink w:anchor="_Toc169594752"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_Toc169594752 \h </w:instrText>
        </w:r>
        <w:r w:rsidR="006A0DA1">
          <w:rPr>
            <w:webHidden/>
          </w:rPr>
        </w:r>
        <w:r w:rsidR="006A0DA1">
          <w:rPr>
            <w:webHidden/>
          </w:rPr>
          <w:fldChar w:fldCharType="separate"/>
        </w:r>
        <w:r w:rsidR="006222A9">
          <w:rPr>
            <w:webHidden/>
          </w:rPr>
          <w:t>72</w:t>
        </w:r>
        <w:r w:rsidR="006A0DA1">
          <w:rPr>
            <w:webHidden/>
          </w:rPr>
          <w:fldChar w:fldCharType="end"/>
        </w:r>
      </w:hyperlink>
    </w:p>
    <w:p w14:paraId="02205869" w14:textId="4AC8B6CB" w:rsidR="006A0DA1" w:rsidRDefault="00F47D5F">
      <w:pPr>
        <w:pStyle w:val="20"/>
        <w:rPr>
          <w:rFonts w:asciiTheme="minorHAnsi" w:eastAsiaTheme="minorEastAsia" w:hAnsiTheme="minorHAnsi" w:cstheme="minorBidi"/>
          <w:bCs w:val="0"/>
        </w:rPr>
      </w:pPr>
      <w:hyperlink w:anchor="_Toc169594753" w:history="1">
        <w:r w:rsidR="006A0DA1" w:rsidRPr="00617257">
          <w:rPr>
            <w:rStyle w:val="-"/>
          </w:rPr>
          <w:t xml:space="preserve">ΣΠ 4- ΕΣ ΕSO4.1 </w:t>
        </w:r>
        <w:r w:rsidR="006A0DA1" w:rsidRPr="00617257">
          <w:rPr>
            <w:rStyle w:val="-"/>
            <w:i/>
          </w:rPr>
          <w:t xml:space="preserve">– </w:t>
        </w:r>
        <w:r w:rsidR="006A0DA1" w:rsidRPr="00617257">
          <w:rPr>
            <w:rStyle w:val="-"/>
          </w:rPr>
          <w:t>Δράση  4Β.α.3: Προγράμματα ολοκληρωμένων παρεμβάσεων για τη βελτίωση των συνθηκών πρόσβασης στην απασχόληση</w:t>
        </w:r>
        <w:r w:rsidR="006A0DA1">
          <w:rPr>
            <w:webHidden/>
          </w:rPr>
          <w:tab/>
        </w:r>
        <w:r w:rsidR="006A0DA1">
          <w:rPr>
            <w:webHidden/>
          </w:rPr>
          <w:fldChar w:fldCharType="begin"/>
        </w:r>
        <w:r w:rsidR="006A0DA1">
          <w:rPr>
            <w:webHidden/>
          </w:rPr>
          <w:instrText xml:space="preserve"> PAGEREF _Toc169594753 \h </w:instrText>
        </w:r>
        <w:r w:rsidR="006A0DA1">
          <w:rPr>
            <w:webHidden/>
          </w:rPr>
        </w:r>
        <w:r w:rsidR="006A0DA1">
          <w:rPr>
            <w:webHidden/>
          </w:rPr>
          <w:fldChar w:fldCharType="separate"/>
        </w:r>
        <w:r w:rsidR="006222A9">
          <w:rPr>
            <w:webHidden/>
          </w:rPr>
          <w:t>72</w:t>
        </w:r>
        <w:r w:rsidR="006A0DA1">
          <w:rPr>
            <w:webHidden/>
          </w:rPr>
          <w:fldChar w:fldCharType="end"/>
        </w:r>
      </w:hyperlink>
    </w:p>
    <w:p w14:paraId="2DEC6F6A" w14:textId="13C99D4A" w:rsidR="006A0DA1" w:rsidRDefault="00F47D5F" w:rsidP="00241237">
      <w:pPr>
        <w:pStyle w:val="10"/>
        <w:ind w:left="-1" w:hanging="87"/>
        <w:rPr>
          <w:rFonts w:asciiTheme="minorHAnsi" w:eastAsiaTheme="minorEastAsia" w:hAnsiTheme="minorHAnsi" w:cstheme="minorBidi"/>
          <w:sz w:val="22"/>
          <w:szCs w:val="22"/>
        </w:rPr>
      </w:pPr>
      <w:hyperlink w:anchor="_Toc169594754"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_Toc169594754 \h </w:instrText>
        </w:r>
        <w:r w:rsidR="006A0DA1">
          <w:rPr>
            <w:webHidden/>
          </w:rPr>
        </w:r>
        <w:r w:rsidR="006A0DA1">
          <w:rPr>
            <w:webHidden/>
          </w:rPr>
          <w:fldChar w:fldCharType="separate"/>
        </w:r>
        <w:r w:rsidR="006222A9">
          <w:rPr>
            <w:webHidden/>
          </w:rPr>
          <w:t>76</w:t>
        </w:r>
        <w:r w:rsidR="006A0DA1">
          <w:rPr>
            <w:webHidden/>
          </w:rPr>
          <w:fldChar w:fldCharType="end"/>
        </w:r>
      </w:hyperlink>
    </w:p>
    <w:p w14:paraId="627B02FC" w14:textId="03E41493" w:rsidR="006A0DA1" w:rsidRDefault="00F47D5F">
      <w:pPr>
        <w:pStyle w:val="20"/>
        <w:rPr>
          <w:rFonts w:asciiTheme="minorHAnsi" w:eastAsiaTheme="minorEastAsia" w:hAnsiTheme="minorHAnsi" w:cstheme="minorBidi"/>
          <w:bCs w:val="0"/>
        </w:rPr>
      </w:pPr>
      <w:hyperlink w:anchor="_Toc169594755" w:history="1">
        <w:r w:rsidR="006A0DA1" w:rsidRPr="00617257">
          <w:rPr>
            <w:rStyle w:val="-"/>
          </w:rPr>
          <w:t xml:space="preserve">ΣΠ 4- ΕΣ ΕSO4.6 </w:t>
        </w:r>
        <w:r w:rsidR="006A0DA1" w:rsidRPr="00617257">
          <w:rPr>
            <w:rStyle w:val="-"/>
            <w:i/>
          </w:rPr>
          <w:t xml:space="preserve">– </w:t>
        </w:r>
        <w:r w:rsidR="006A0DA1" w:rsidRPr="00617257">
          <w:rPr>
            <w:rStyle w:val="-"/>
          </w:rPr>
          <w:t>Δράση  4Β.στ.1: Πρόγραμμα ανάπτυξης και ενδυνάμωσης διεπιστημονικών συμβουλευτικών και υποστηρικτικών δομών και μαθησιακής υποστήριξης/ συνεκπαίδευσης μαθητών/ τριών με αναπηρία ή/και ειδικές εκπαιδευτικές ανάγκες για την ισότιμη πρόσβαση και συμπερίληψη στην εκπαίδευση</w:t>
        </w:r>
        <w:r w:rsidR="006A0DA1">
          <w:rPr>
            <w:webHidden/>
          </w:rPr>
          <w:tab/>
        </w:r>
        <w:r w:rsidR="006A0DA1">
          <w:rPr>
            <w:webHidden/>
          </w:rPr>
          <w:fldChar w:fldCharType="begin"/>
        </w:r>
        <w:r w:rsidR="006A0DA1">
          <w:rPr>
            <w:webHidden/>
          </w:rPr>
          <w:instrText xml:space="preserve"> PAGEREF _Toc169594755 \h </w:instrText>
        </w:r>
        <w:r w:rsidR="006A0DA1">
          <w:rPr>
            <w:webHidden/>
          </w:rPr>
        </w:r>
        <w:r w:rsidR="006A0DA1">
          <w:rPr>
            <w:webHidden/>
          </w:rPr>
          <w:fldChar w:fldCharType="separate"/>
        </w:r>
        <w:r w:rsidR="006222A9">
          <w:rPr>
            <w:webHidden/>
          </w:rPr>
          <w:t>76</w:t>
        </w:r>
        <w:r w:rsidR="006A0DA1">
          <w:rPr>
            <w:webHidden/>
          </w:rPr>
          <w:fldChar w:fldCharType="end"/>
        </w:r>
      </w:hyperlink>
    </w:p>
    <w:p w14:paraId="242E6759" w14:textId="7C4283C4" w:rsidR="006A0DA1" w:rsidRDefault="00F47D5F" w:rsidP="00241237">
      <w:pPr>
        <w:pStyle w:val="10"/>
        <w:ind w:left="-1" w:hanging="87"/>
        <w:rPr>
          <w:rFonts w:asciiTheme="minorHAnsi" w:eastAsiaTheme="minorEastAsia" w:hAnsiTheme="minorHAnsi" w:cstheme="minorBidi"/>
          <w:sz w:val="22"/>
          <w:szCs w:val="22"/>
        </w:rPr>
      </w:pPr>
      <w:hyperlink w:anchor="_Toc169594756"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_Toc169594756 \h </w:instrText>
        </w:r>
        <w:r w:rsidR="006A0DA1">
          <w:rPr>
            <w:webHidden/>
          </w:rPr>
        </w:r>
        <w:r w:rsidR="006A0DA1">
          <w:rPr>
            <w:webHidden/>
          </w:rPr>
          <w:fldChar w:fldCharType="separate"/>
        </w:r>
        <w:r w:rsidR="006222A9">
          <w:rPr>
            <w:webHidden/>
          </w:rPr>
          <w:t>81</w:t>
        </w:r>
        <w:r w:rsidR="006A0DA1">
          <w:rPr>
            <w:webHidden/>
          </w:rPr>
          <w:fldChar w:fldCharType="end"/>
        </w:r>
      </w:hyperlink>
    </w:p>
    <w:p w14:paraId="233F8718" w14:textId="2D623052" w:rsidR="006A0DA1" w:rsidRDefault="00F47D5F">
      <w:pPr>
        <w:pStyle w:val="20"/>
        <w:rPr>
          <w:rFonts w:asciiTheme="minorHAnsi" w:eastAsiaTheme="minorEastAsia" w:hAnsiTheme="minorHAnsi" w:cstheme="minorBidi"/>
          <w:bCs w:val="0"/>
        </w:rPr>
      </w:pPr>
      <w:hyperlink w:anchor="_Toc169594757" w:history="1">
        <w:r w:rsidR="006A0DA1" w:rsidRPr="00617257">
          <w:rPr>
            <w:rStyle w:val="-"/>
          </w:rPr>
          <w:t xml:space="preserve">ΣΠ 4- ΕΣ ΕSO4.8 </w:t>
        </w:r>
        <w:r w:rsidR="006A0DA1" w:rsidRPr="00617257">
          <w:rPr>
            <w:rStyle w:val="-"/>
            <w:i/>
          </w:rPr>
          <w:t xml:space="preserve">– </w:t>
        </w:r>
        <w:r w:rsidR="006A0DA1" w:rsidRPr="00617257">
          <w:rPr>
            <w:rStyle w:val="-"/>
          </w:rPr>
          <w:t>Δράση  4Β.η.1: Υποστήριξη παρεμβάσεων ισότιμης πρόσβασης ΑμεΑ και άλλες ειδικές εκπαιδευτικές ανάγκες στην ανώτατη εκπαίδευση</w:t>
        </w:r>
        <w:r w:rsidR="006A0DA1">
          <w:rPr>
            <w:webHidden/>
          </w:rPr>
          <w:tab/>
        </w:r>
        <w:r w:rsidR="006A0DA1">
          <w:rPr>
            <w:webHidden/>
          </w:rPr>
          <w:fldChar w:fldCharType="begin"/>
        </w:r>
        <w:r w:rsidR="006A0DA1">
          <w:rPr>
            <w:webHidden/>
          </w:rPr>
          <w:instrText xml:space="preserve"> PAGEREF _Toc169594757 \h </w:instrText>
        </w:r>
        <w:r w:rsidR="006A0DA1">
          <w:rPr>
            <w:webHidden/>
          </w:rPr>
        </w:r>
        <w:r w:rsidR="006A0DA1">
          <w:rPr>
            <w:webHidden/>
          </w:rPr>
          <w:fldChar w:fldCharType="separate"/>
        </w:r>
        <w:r w:rsidR="006222A9">
          <w:rPr>
            <w:webHidden/>
          </w:rPr>
          <w:t>81</w:t>
        </w:r>
        <w:r w:rsidR="006A0DA1">
          <w:rPr>
            <w:webHidden/>
          </w:rPr>
          <w:fldChar w:fldCharType="end"/>
        </w:r>
      </w:hyperlink>
    </w:p>
    <w:p w14:paraId="572E5B51" w14:textId="1B6E16C7" w:rsidR="006A0DA1" w:rsidRDefault="00F47D5F" w:rsidP="00241237">
      <w:pPr>
        <w:pStyle w:val="10"/>
        <w:ind w:left="-1" w:hanging="87"/>
        <w:rPr>
          <w:rFonts w:asciiTheme="minorHAnsi" w:eastAsiaTheme="minorEastAsia" w:hAnsiTheme="minorHAnsi" w:cstheme="minorBidi"/>
          <w:sz w:val="22"/>
          <w:szCs w:val="22"/>
        </w:rPr>
      </w:pPr>
      <w:hyperlink w:anchor="_Toc169594758"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_Toc169594758 \h </w:instrText>
        </w:r>
        <w:r w:rsidR="006A0DA1">
          <w:rPr>
            <w:webHidden/>
          </w:rPr>
        </w:r>
        <w:r w:rsidR="006A0DA1">
          <w:rPr>
            <w:webHidden/>
          </w:rPr>
          <w:fldChar w:fldCharType="separate"/>
        </w:r>
        <w:r w:rsidR="006222A9">
          <w:rPr>
            <w:webHidden/>
          </w:rPr>
          <w:t>85</w:t>
        </w:r>
        <w:r w:rsidR="006A0DA1">
          <w:rPr>
            <w:webHidden/>
          </w:rPr>
          <w:fldChar w:fldCharType="end"/>
        </w:r>
      </w:hyperlink>
    </w:p>
    <w:p w14:paraId="287203BA" w14:textId="06692751" w:rsidR="006A0DA1" w:rsidRDefault="00F47D5F">
      <w:pPr>
        <w:pStyle w:val="20"/>
        <w:rPr>
          <w:rFonts w:asciiTheme="minorHAnsi" w:eastAsiaTheme="minorEastAsia" w:hAnsiTheme="minorHAnsi" w:cstheme="minorBidi"/>
          <w:bCs w:val="0"/>
        </w:rPr>
      </w:pPr>
      <w:hyperlink w:anchor="_Toc169594759" w:history="1">
        <w:r w:rsidR="006A0DA1" w:rsidRPr="00617257">
          <w:rPr>
            <w:rStyle w:val="-"/>
          </w:rPr>
          <w:t xml:space="preserve">ΣΠ 4- ΕΣ ΕSO4.9 </w:t>
        </w:r>
        <w:r w:rsidR="006A0DA1" w:rsidRPr="00617257">
          <w:rPr>
            <w:rStyle w:val="-"/>
            <w:i/>
          </w:rPr>
          <w:t xml:space="preserve">– </w:t>
        </w:r>
        <w:r w:rsidR="006A0DA1" w:rsidRPr="00617257">
          <w:rPr>
            <w:rStyle w:val="-"/>
          </w:rPr>
          <w:t>Δράση  4Β.θ.1: Παρεμβάσεις για την προώθηση της ενεργού ένταξης των Μεταναστών και Υπηκόων Τρίτων Χωρών</w:t>
        </w:r>
        <w:r w:rsidR="006A0DA1">
          <w:rPr>
            <w:webHidden/>
          </w:rPr>
          <w:tab/>
        </w:r>
        <w:r w:rsidR="006A0DA1">
          <w:rPr>
            <w:webHidden/>
          </w:rPr>
          <w:fldChar w:fldCharType="begin"/>
        </w:r>
        <w:r w:rsidR="006A0DA1">
          <w:rPr>
            <w:webHidden/>
          </w:rPr>
          <w:instrText xml:space="preserve"> PAGEREF _Toc169594759 \h </w:instrText>
        </w:r>
        <w:r w:rsidR="006A0DA1">
          <w:rPr>
            <w:webHidden/>
          </w:rPr>
        </w:r>
        <w:r w:rsidR="006A0DA1">
          <w:rPr>
            <w:webHidden/>
          </w:rPr>
          <w:fldChar w:fldCharType="separate"/>
        </w:r>
        <w:r w:rsidR="006222A9">
          <w:rPr>
            <w:webHidden/>
          </w:rPr>
          <w:t>85</w:t>
        </w:r>
        <w:r w:rsidR="006A0DA1">
          <w:rPr>
            <w:webHidden/>
          </w:rPr>
          <w:fldChar w:fldCharType="end"/>
        </w:r>
      </w:hyperlink>
    </w:p>
    <w:p w14:paraId="3905AD1E" w14:textId="6457037B" w:rsidR="006A0DA1" w:rsidRDefault="00F47D5F" w:rsidP="00241237">
      <w:pPr>
        <w:pStyle w:val="10"/>
        <w:ind w:left="-1" w:hanging="87"/>
        <w:rPr>
          <w:rFonts w:asciiTheme="minorHAnsi" w:eastAsiaTheme="minorEastAsia" w:hAnsiTheme="minorHAnsi" w:cstheme="minorBidi"/>
          <w:sz w:val="22"/>
          <w:szCs w:val="22"/>
        </w:rPr>
      </w:pPr>
      <w:hyperlink w:anchor="_Toc169594760"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_Toc169594760 \h </w:instrText>
        </w:r>
        <w:r w:rsidR="006A0DA1">
          <w:rPr>
            <w:webHidden/>
          </w:rPr>
        </w:r>
        <w:r w:rsidR="006A0DA1">
          <w:rPr>
            <w:webHidden/>
          </w:rPr>
          <w:fldChar w:fldCharType="separate"/>
        </w:r>
        <w:r w:rsidR="006222A9">
          <w:rPr>
            <w:webHidden/>
          </w:rPr>
          <w:t>89</w:t>
        </w:r>
        <w:r w:rsidR="006A0DA1">
          <w:rPr>
            <w:webHidden/>
          </w:rPr>
          <w:fldChar w:fldCharType="end"/>
        </w:r>
      </w:hyperlink>
    </w:p>
    <w:p w14:paraId="29CF3ABB" w14:textId="5CB94939" w:rsidR="006A0DA1" w:rsidRDefault="00F47D5F">
      <w:pPr>
        <w:pStyle w:val="20"/>
        <w:rPr>
          <w:rFonts w:asciiTheme="minorHAnsi" w:eastAsiaTheme="minorEastAsia" w:hAnsiTheme="minorHAnsi" w:cstheme="minorBidi"/>
          <w:bCs w:val="0"/>
        </w:rPr>
      </w:pPr>
      <w:hyperlink w:anchor="_Toc169594761" w:history="1">
        <w:r w:rsidR="006A0DA1" w:rsidRPr="00617257">
          <w:rPr>
            <w:rStyle w:val="-"/>
          </w:rPr>
          <w:t xml:space="preserve">ΣΠ 4- ΕΣ ΕSO4.11 </w:t>
        </w:r>
        <w:r w:rsidR="006A0DA1" w:rsidRPr="00617257">
          <w:rPr>
            <w:rStyle w:val="-"/>
            <w:i/>
          </w:rPr>
          <w:t xml:space="preserve">– </w:t>
        </w:r>
        <w:r w:rsidR="006A0DA1" w:rsidRPr="00617257">
          <w:rPr>
            <w:rStyle w:val="-"/>
          </w:rPr>
          <w:t>Δράση  4Β.ια.1: Κέντρα Κοινότητας</w:t>
        </w:r>
        <w:r w:rsidR="006A0DA1">
          <w:rPr>
            <w:webHidden/>
          </w:rPr>
          <w:tab/>
        </w:r>
        <w:r w:rsidR="006A0DA1">
          <w:rPr>
            <w:webHidden/>
          </w:rPr>
          <w:fldChar w:fldCharType="begin"/>
        </w:r>
        <w:r w:rsidR="006A0DA1">
          <w:rPr>
            <w:webHidden/>
          </w:rPr>
          <w:instrText xml:space="preserve"> PAGEREF _Toc169594761 \h </w:instrText>
        </w:r>
        <w:r w:rsidR="006A0DA1">
          <w:rPr>
            <w:webHidden/>
          </w:rPr>
        </w:r>
        <w:r w:rsidR="006A0DA1">
          <w:rPr>
            <w:webHidden/>
          </w:rPr>
          <w:fldChar w:fldCharType="separate"/>
        </w:r>
        <w:r w:rsidR="006222A9">
          <w:rPr>
            <w:webHidden/>
          </w:rPr>
          <w:t>89</w:t>
        </w:r>
        <w:r w:rsidR="006A0DA1">
          <w:rPr>
            <w:webHidden/>
          </w:rPr>
          <w:fldChar w:fldCharType="end"/>
        </w:r>
      </w:hyperlink>
    </w:p>
    <w:p w14:paraId="0E0CE1D1" w14:textId="2D71F94B" w:rsidR="006A0DA1" w:rsidRDefault="00F47D5F" w:rsidP="00241237">
      <w:pPr>
        <w:pStyle w:val="10"/>
        <w:ind w:left="-1" w:hanging="87"/>
        <w:rPr>
          <w:rFonts w:asciiTheme="minorHAnsi" w:eastAsiaTheme="minorEastAsia" w:hAnsiTheme="minorHAnsi" w:cstheme="minorBidi"/>
          <w:sz w:val="22"/>
          <w:szCs w:val="22"/>
        </w:rPr>
      </w:pPr>
      <w:hyperlink w:anchor="_Toc169594762"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_Toc169594762 \h </w:instrText>
        </w:r>
        <w:r w:rsidR="006A0DA1">
          <w:rPr>
            <w:webHidden/>
          </w:rPr>
        </w:r>
        <w:r w:rsidR="006A0DA1">
          <w:rPr>
            <w:webHidden/>
          </w:rPr>
          <w:fldChar w:fldCharType="separate"/>
        </w:r>
        <w:r w:rsidR="006222A9">
          <w:rPr>
            <w:webHidden/>
          </w:rPr>
          <w:t>95</w:t>
        </w:r>
        <w:r w:rsidR="006A0DA1">
          <w:rPr>
            <w:webHidden/>
          </w:rPr>
          <w:fldChar w:fldCharType="end"/>
        </w:r>
      </w:hyperlink>
    </w:p>
    <w:p w14:paraId="1F3FC626" w14:textId="1D4A5F2C" w:rsidR="006A0DA1" w:rsidRDefault="00F47D5F">
      <w:pPr>
        <w:pStyle w:val="20"/>
        <w:rPr>
          <w:rFonts w:asciiTheme="minorHAnsi" w:eastAsiaTheme="minorEastAsia" w:hAnsiTheme="minorHAnsi" w:cstheme="minorBidi"/>
          <w:bCs w:val="0"/>
        </w:rPr>
      </w:pPr>
      <w:hyperlink w:anchor="_Toc169594763" w:history="1">
        <w:r w:rsidR="006A0DA1" w:rsidRPr="00617257">
          <w:rPr>
            <w:rStyle w:val="-"/>
          </w:rPr>
          <w:t xml:space="preserve">ΣΠ 4- ΕΣ ΕSO4.11 </w:t>
        </w:r>
        <w:r w:rsidR="006A0DA1" w:rsidRPr="00617257">
          <w:rPr>
            <w:rStyle w:val="-"/>
            <w:i/>
          </w:rPr>
          <w:t xml:space="preserve">– </w:t>
        </w:r>
        <w:r w:rsidR="006A0DA1" w:rsidRPr="00617257">
          <w:rPr>
            <w:rStyle w:val="-"/>
          </w:rPr>
          <w:t>Δράση  4Β.ια.2 Δομές Παροχής Βασικών Αγαθών</w:t>
        </w:r>
        <w:r w:rsidR="006A0DA1">
          <w:rPr>
            <w:webHidden/>
          </w:rPr>
          <w:tab/>
        </w:r>
        <w:r w:rsidR="006A0DA1">
          <w:rPr>
            <w:webHidden/>
          </w:rPr>
          <w:fldChar w:fldCharType="begin"/>
        </w:r>
        <w:r w:rsidR="006A0DA1">
          <w:rPr>
            <w:webHidden/>
          </w:rPr>
          <w:instrText xml:space="preserve"> PAGEREF _Toc169594763 \h </w:instrText>
        </w:r>
        <w:r w:rsidR="006A0DA1">
          <w:rPr>
            <w:webHidden/>
          </w:rPr>
        </w:r>
        <w:r w:rsidR="006A0DA1">
          <w:rPr>
            <w:webHidden/>
          </w:rPr>
          <w:fldChar w:fldCharType="separate"/>
        </w:r>
        <w:r w:rsidR="006222A9">
          <w:rPr>
            <w:webHidden/>
          </w:rPr>
          <w:t>95</w:t>
        </w:r>
        <w:r w:rsidR="006A0DA1">
          <w:rPr>
            <w:webHidden/>
          </w:rPr>
          <w:fldChar w:fldCharType="end"/>
        </w:r>
      </w:hyperlink>
    </w:p>
    <w:p w14:paraId="6CA1749F" w14:textId="17994D3B" w:rsidR="006A0DA1" w:rsidRDefault="00F47D5F" w:rsidP="00241237">
      <w:pPr>
        <w:pStyle w:val="10"/>
        <w:ind w:left="-1" w:hanging="87"/>
        <w:rPr>
          <w:rFonts w:asciiTheme="minorHAnsi" w:eastAsiaTheme="minorEastAsia" w:hAnsiTheme="minorHAnsi" w:cstheme="minorBidi"/>
          <w:sz w:val="22"/>
          <w:szCs w:val="22"/>
        </w:rPr>
      </w:pPr>
      <w:hyperlink w:anchor="_Toc169594764"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_Toc169594764 \h </w:instrText>
        </w:r>
        <w:r w:rsidR="006A0DA1">
          <w:rPr>
            <w:webHidden/>
          </w:rPr>
        </w:r>
        <w:r w:rsidR="006A0DA1">
          <w:rPr>
            <w:webHidden/>
          </w:rPr>
          <w:fldChar w:fldCharType="separate"/>
        </w:r>
        <w:r w:rsidR="006222A9">
          <w:rPr>
            <w:webHidden/>
          </w:rPr>
          <w:t>99</w:t>
        </w:r>
        <w:r w:rsidR="006A0DA1">
          <w:rPr>
            <w:webHidden/>
          </w:rPr>
          <w:fldChar w:fldCharType="end"/>
        </w:r>
      </w:hyperlink>
    </w:p>
    <w:p w14:paraId="0903E948" w14:textId="4E2B0281" w:rsidR="006A0DA1" w:rsidRDefault="00F47D5F">
      <w:pPr>
        <w:pStyle w:val="20"/>
        <w:rPr>
          <w:rFonts w:asciiTheme="minorHAnsi" w:eastAsiaTheme="minorEastAsia" w:hAnsiTheme="minorHAnsi" w:cstheme="minorBidi"/>
          <w:bCs w:val="0"/>
        </w:rPr>
      </w:pPr>
      <w:hyperlink w:anchor="_Toc169594765" w:history="1">
        <w:r w:rsidR="006A0DA1" w:rsidRPr="00617257">
          <w:rPr>
            <w:rStyle w:val="-"/>
          </w:rPr>
          <w:t xml:space="preserve">ΣΠ 4- ΕΣ ΕSO4.11 </w:t>
        </w:r>
        <w:r w:rsidR="006A0DA1" w:rsidRPr="00617257">
          <w:rPr>
            <w:rStyle w:val="-"/>
            <w:i/>
          </w:rPr>
          <w:t xml:space="preserve">– </w:t>
        </w:r>
        <w:r w:rsidR="006A0DA1" w:rsidRPr="00617257">
          <w:rPr>
            <w:rStyle w:val="-"/>
          </w:rPr>
          <w:t>Δράση  4Β.ια.3 Παροχή υπηρεσιών φροντίδας σε επίπεδο οικογενειών και τοπικών κοινοτήτων</w:t>
        </w:r>
        <w:r w:rsidR="006A0DA1">
          <w:rPr>
            <w:webHidden/>
          </w:rPr>
          <w:tab/>
        </w:r>
        <w:r w:rsidR="006A0DA1">
          <w:rPr>
            <w:webHidden/>
          </w:rPr>
          <w:fldChar w:fldCharType="begin"/>
        </w:r>
        <w:r w:rsidR="006A0DA1">
          <w:rPr>
            <w:webHidden/>
          </w:rPr>
          <w:instrText xml:space="preserve"> PAGEREF _Toc169594765 \h </w:instrText>
        </w:r>
        <w:r w:rsidR="006A0DA1">
          <w:rPr>
            <w:webHidden/>
          </w:rPr>
        </w:r>
        <w:r w:rsidR="006A0DA1">
          <w:rPr>
            <w:webHidden/>
          </w:rPr>
          <w:fldChar w:fldCharType="separate"/>
        </w:r>
        <w:r w:rsidR="006222A9">
          <w:rPr>
            <w:webHidden/>
          </w:rPr>
          <w:t>99</w:t>
        </w:r>
        <w:r w:rsidR="006A0DA1">
          <w:rPr>
            <w:webHidden/>
          </w:rPr>
          <w:fldChar w:fldCharType="end"/>
        </w:r>
      </w:hyperlink>
    </w:p>
    <w:p w14:paraId="761929D2" w14:textId="5B0D9182" w:rsidR="006A0DA1" w:rsidRDefault="00F47D5F" w:rsidP="00241237">
      <w:pPr>
        <w:pStyle w:val="10"/>
        <w:ind w:left="-1" w:hanging="87"/>
        <w:rPr>
          <w:rFonts w:asciiTheme="minorHAnsi" w:eastAsiaTheme="minorEastAsia" w:hAnsiTheme="minorHAnsi" w:cstheme="minorBidi"/>
          <w:sz w:val="22"/>
          <w:szCs w:val="22"/>
        </w:rPr>
      </w:pPr>
      <w:hyperlink w:anchor="_Toc169594766"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_Toc169594766 \h </w:instrText>
        </w:r>
        <w:r w:rsidR="006A0DA1">
          <w:rPr>
            <w:webHidden/>
          </w:rPr>
        </w:r>
        <w:r w:rsidR="006A0DA1">
          <w:rPr>
            <w:webHidden/>
          </w:rPr>
          <w:fldChar w:fldCharType="separate"/>
        </w:r>
        <w:r w:rsidR="006222A9">
          <w:rPr>
            <w:webHidden/>
          </w:rPr>
          <w:t>104</w:t>
        </w:r>
        <w:r w:rsidR="006A0DA1">
          <w:rPr>
            <w:webHidden/>
          </w:rPr>
          <w:fldChar w:fldCharType="end"/>
        </w:r>
      </w:hyperlink>
    </w:p>
    <w:p w14:paraId="3E66661C" w14:textId="7725298C" w:rsidR="006A0DA1" w:rsidRDefault="00F47D5F">
      <w:pPr>
        <w:pStyle w:val="20"/>
        <w:rPr>
          <w:rFonts w:asciiTheme="minorHAnsi" w:eastAsiaTheme="minorEastAsia" w:hAnsiTheme="minorHAnsi" w:cstheme="minorBidi"/>
          <w:bCs w:val="0"/>
        </w:rPr>
      </w:pPr>
      <w:hyperlink w:anchor="_Toc169594767" w:history="1">
        <w:r w:rsidR="006A0DA1" w:rsidRPr="00617257">
          <w:rPr>
            <w:rStyle w:val="-"/>
          </w:rPr>
          <w:t xml:space="preserve">ΣΠ 4- ΕΣ ΕSO4.11 </w:t>
        </w:r>
        <w:r w:rsidR="006A0DA1" w:rsidRPr="00617257">
          <w:rPr>
            <w:rStyle w:val="-"/>
            <w:i/>
          </w:rPr>
          <w:t xml:space="preserve">– </w:t>
        </w:r>
        <w:r w:rsidR="006A0DA1" w:rsidRPr="00617257">
          <w:rPr>
            <w:rStyle w:val="-"/>
          </w:rPr>
          <w:t>Δράση  4Β.ια.5 Παρεμβάσεις προς όφελος των γυναικών και την καταπολέμηση της βίας</w:t>
        </w:r>
        <w:r w:rsidR="006A0DA1">
          <w:rPr>
            <w:webHidden/>
          </w:rPr>
          <w:tab/>
        </w:r>
        <w:r w:rsidR="006A0DA1">
          <w:rPr>
            <w:webHidden/>
          </w:rPr>
          <w:fldChar w:fldCharType="begin"/>
        </w:r>
        <w:r w:rsidR="006A0DA1">
          <w:rPr>
            <w:webHidden/>
          </w:rPr>
          <w:instrText xml:space="preserve"> PAGEREF _Toc169594767 \h </w:instrText>
        </w:r>
        <w:r w:rsidR="006A0DA1">
          <w:rPr>
            <w:webHidden/>
          </w:rPr>
        </w:r>
        <w:r w:rsidR="006A0DA1">
          <w:rPr>
            <w:webHidden/>
          </w:rPr>
          <w:fldChar w:fldCharType="separate"/>
        </w:r>
        <w:r w:rsidR="006222A9">
          <w:rPr>
            <w:webHidden/>
          </w:rPr>
          <w:t>104</w:t>
        </w:r>
        <w:r w:rsidR="006A0DA1">
          <w:rPr>
            <w:webHidden/>
          </w:rPr>
          <w:fldChar w:fldCharType="end"/>
        </w:r>
      </w:hyperlink>
    </w:p>
    <w:p w14:paraId="79680DB8" w14:textId="1169B69A" w:rsidR="006A0DA1" w:rsidRDefault="00F47D5F" w:rsidP="00241237">
      <w:pPr>
        <w:pStyle w:val="10"/>
        <w:ind w:left="-1" w:hanging="87"/>
        <w:rPr>
          <w:rFonts w:asciiTheme="minorHAnsi" w:eastAsiaTheme="minorEastAsia" w:hAnsiTheme="minorHAnsi" w:cstheme="minorBidi"/>
          <w:sz w:val="22"/>
          <w:szCs w:val="22"/>
        </w:rPr>
      </w:pPr>
      <w:hyperlink w:anchor="_Toc169594768"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_Toc169594768 \h </w:instrText>
        </w:r>
        <w:r w:rsidR="006A0DA1">
          <w:rPr>
            <w:webHidden/>
          </w:rPr>
        </w:r>
        <w:r w:rsidR="006A0DA1">
          <w:rPr>
            <w:webHidden/>
          </w:rPr>
          <w:fldChar w:fldCharType="separate"/>
        </w:r>
        <w:r w:rsidR="006222A9">
          <w:rPr>
            <w:webHidden/>
          </w:rPr>
          <w:t>110</w:t>
        </w:r>
        <w:r w:rsidR="006A0DA1">
          <w:rPr>
            <w:webHidden/>
          </w:rPr>
          <w:fldChar w:fldCharType="end"/>
        </w:r>
      </w:hyperlink>
    </w:p>
    <w:p w14:paraId="27E34BF9" w14:textId="47BC5524" w:rsidR="006A0DA1" w:rsidRDefault="00F47D5F">
      <w:pPr>
        <w:pStyle w:val="20"/>
        <w:rPr>
          <w:rFonts w:asciiTheme="minorHAnsi" w:eastAsiaTheme="minorEastAsia" w:hAnsiTheme="minorHAnsi" w:cstheme="minorBidi"/>
          <w:bCs w:val="0"/>
        </w:rPr>
      </w:pPr>
      <w:hyperlink w:anchor="_Toc169594769" w:history="1">
        <w:r w:rsidR="006A0DA1" w:rsidRPr="00617257">
          <w:rPr>
            <w:rStyle w:val="-"/>
          </w:rPr>
          <w:t xml:space="preserve">ΣΠ 4- ΕΣ ΕSO4.11 </w:t>
        </w:r>
        <w:r w:rsidR="006A0DA1" w:rsidRPr="00617257">
          <w:rPr>
            <w:rStyle w:val="-"/>
            <w:i/>
          </w:rPr>
          <w:t xml:space="preserve">– </w:t>
        </w:r>
        <w:r w:rsidR="006A0DA1" w:rsidRPr="00617257">
          <w:rPr>
            <w:rStyle w:val="-"/>
          </w:rPr>
          <w:t>Δράση  4Β.ια.7 Διασφάλιση της πρόσβασης σε υπηρεσίες υγείας</w:t>
        </w:r>
        <w:r w:rsidR="006A0DA1">
          <w:rPr>
            <w:webHidden/>
          </w:rPr>
          <w:tab/>
        </w:r>
        <w:r w:rsidR="006A0DA1">
          <w:rPr>
            <w:webHidden/>
          </w:rPr>
          <w:fldChar w:fldCharType="begin"/>
        </w:r>
        <w:r w:rsidR="006A0DA1">
          <w:rPr>
            <w:webHidden/>
          </w:rPr>
          <w:instrText xml:space="preserve"> PAGEREF _Toc169594769 \h </w:instrText>
        </w:r>
        <w:r w:rsidR="006A0DA1">
          <w:rPr>
            <w:webHidden/>
          </w:rPr>
        </w:r>
        <w:r w:rsidR="006A0DA1">
          <w:rPr>
            <w:webHidden/>
          </w:rPr>
          <w:fldChar w:fldCharType="separate"/>
        </w:r>
        <w:r w:rsidR="006222A9">
          <w:rPr>
            <w:webHidden/>
          </w:rPr>
          <w:t>110</w:t>
        </w:r>
        <w:r w:rsidR="006A0DA1">
          <w:rPr>
            <w:webHidden/>
          </w:rPr>
          <w:fldChar w:fldCharType="end"/>
        </w:r>
      </w:hyperlink>
    </w:p>
    <w:p w14:paraId="55E65A4F" w14:textId="6CC441A3" w:rsidR="006A0DA1" w:rsidRDefault="00F47D5F" w:rsidP="00241237">
      <w:pPr>
        <w:pStyle w:val="10"/>
        <w:ind w:left="-1" w:hanging="87"/>
        <w:rPr>
          <w:rFonts w:asciiTheme="minorHAnsi" w:eastAsiaTheme="minorEastAsia" w:hAnsiTheme="minorHAnsi" w:cstheme="minorBidi"/>
          <w:sz w:val="22"/>
          <w:szCs w:val="22"/>
        </w:rPr>
      </w:pPr>
      <w:hyperlink w:anchor="_Toc169594770"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_Toc169594770 \h </w:instrText>
        </w:r>
        <w:r w:rsidR="006A0DA1">
          <w:rPr>
            <w:webHidden/>
          </w:rPr>
        </w:r>
        <w:r w:rsidR="006A0DA1">
          <w:rPr>
            <w:webHidden/>
          </w:rPr>
          <w:fldChar w:fldCharType="separate"/>
        </w:r>
        <w:r w:rsidR="006222A9">
          <w:rPr>
            <w:webHidden/>
          </w:rPr>
          <w:t>117</w:t>
        </w:r>
        <w:r w:rsidR="006A0DA1">
          <w:rPr>
            <w:webHidden/>
          </w:rPr>
          <w:fldChar w:fldCharType="end"/>
        </w:r>
      </w:hyperlink>
    </w:p>
    <w:p w14:paraId="01237427" w14:textId="4E8D217A" w:rsidR="006A0DA1" w:rsidRDefault="00F47D5F">
      <w:pPr>
        <w:pStyle w:val="20"/>
        <w:rPr>
          <w:rFonts w:asciiTheme="minorHAnsi" w:eastAsiaTheme="minorEastAsia" w:hAnsiTheme="minorHAnsi" w:cstheme="minorBidi"/>
          <w:bCs w:val="0"/>
        </w:rPr>
      </w:pPr>
      <w:hyperlink w:anchor="_Toc169594771" w:history="1">
        <w:r w:rsidR="006A0DA1" w:rsidRPr="00617257">
          <w:rPr>
            <w:rStyle w:val="-"/>
          </w:rPr>
          <w:t xml:space="preserve">ΣΠ 4- ΕΣ RSO4.11 </w:t>
        </w:r>
        <w:r w:rsidR="006A0DA1" w:rsidRPr="00617257">
          <w:rPr>
            <w:rStyle w:val="-"/>
            <w:i/>
          </w:rPr>
          <w:t xml:space="preserve">– </w:t>
        </w:r>
        <w:r w:rsidR="006A0DA1" w:rsidRPr="00617257">
          <w:rPr>
            <w:rStyle w:val="-"/>
          </w:rPr>
          <w:t>Δράση  4Β.ια. 8 Περιφερειακό Παρατηρητήριο Κοινωνικής Ένταξης</w:t>
        </w:r>
        <w:r w:rsidR="006A0DA1">
          <w:rPr>
            <w:webHidden/>
          </w:rPr>
          <w:tab/>
        </w:r>
        <w:r w:rsidR="006A0DA1">
          <w:rPr>
            <w:webHidden/>
          </w:rPr>
          <w:fldChar w:fldCharType="begin"/>
        </w:r>
        <w:r w:rsidR="006A0DA1">
          <w:rPr>
            <w:webHidden/>
          </w:rPr>
          <w:instrText xml:space="preserve"> PAGEREF _Toc169594771 \h </w:instrText>
        </w:r>
        <w:r w:rsidR="006A0DA1">
          <w:rPr>
            <w:webHidden/>
          </w:rPr>
        </w:r>
        <w:r w:rsidR="006A0DA1">
          <w:rPr>
            <w:webHidden/>
          </w:rPr>
          <w:fldChar w:fldCharType="separate"/>
        </w:r>
        <w:r w:rsidR="006222A9">
          <w:rPr>
            <w:webHidden/>
          </w:rPr>
          <w:t>117</w:t>
        </w:r>
        <w:r w:rsidR="006A0DA1">
          <w:rPr>
            <w:webHidden/>
          </w:rPr>
          <w:fldChar w:fldCharType="end"/>
        </w:r>
      </w:hyperlink>
    </w:p>
    <w:p w14:paraId="482B9B6A" w14:textId="137A43F9" w:rsidR="006A0DA1" w:rsidRDefault="00F47D5F" w:rsidP="00241237">
      <w:pPr>
        <w:pStyle w:val="10"/>
        <w:ind w:left="-1" w:hanging="87"/>
        <w:rPr>
          <w:rFonts w:asciiTheme="minorHAnsi" w:eastAsiaTheme="minorEastAsia" w:hAnsiTheme="minorHAnsi" w:cstheme="minorBidi"/>
          <w:sz w:val="22"/>
          <w:szCs w:val="22"/>
        </w:rPr>
      </w:pPr>
      <w:hyperlink w:anchor="_Toc169594772"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_Toc169594772 \h </w:instrText>
        </w:r>
        <w:r w:rsidR="006A0DA1">
          <w:rPr>
            <w:webHidden/>
          </w:rPr>
        </w:r>
        <w:r w:rsidR="006A0DA1">
          <w:rPr>
            <w:webHidden/>
          </w:rPr>
          <w:fldChar w:fldCharType="separate"/>
        </w:r>
        <w:r w:rsidR="006222A9">
          <w:rPr>
            <w:webHidden/>
          </w:rPr>
          <w:t>121</w:t>
        </w:r>
        <w:r w:rsidR="006A0DA1">
          <w:rPr>
            <w:webHidden/>
          </w:rPr>
          <w:fldChar w:fldCharType="end"/>
        </w:r>
      </w:hyperlink>
    </w:p>
    <w:p w14:paraId="4BF60188" w14:textId="748B3143" w:rsidR="006A0DA1" w:rsidRDefault="00F47D5F">
      <w:pPr>
        <w:pStyle w:val="20"/>
        <w:rPr>
          <w:rFonts w:asciiTheme="minorHAnsi" w:eastAsiaTheme="minorEastAsia" w:hAnsiTheme="minorHAnsi" w:cstheme="minorBidi"/>
          <w:bCs w:val="0"/>
        </w:rPr>
      </w:pPr>
      <w:hyperlink w:anchor="_Toc169594773" w:history="1">
        <w:r w:rsidR="006A0DA1" w:rsidRPr="00617257">
          <w:rPr>
            <w:rStyle w:val="-"/>
          </w:rPr>
          <w:t xml:space="preserve">ΣΠ 4- ΕΣ RSO4.11 </w:t>
        </w:r>
        <w:r w:rsidR="006A0DA1" w:rsidRPr="00617257">
          <w:rPr>
            <w:rStyle w:val="-"/>
            <w:i/>
          </w:rPr>
          <w:t xml:space="preserve">– </w:t>
        </w:r>
        <w:r w:rsidR="006A0DA1" w:rsidRPr="00617257">
          <w:rPr>
            <w:rStyle w:val="-"/>
          </w:rPr>
          <w:t>Δράση  4Β.ια.9 Προώθηση και υποστήριξη παιδιών για την ένταξή τους στην προσχολική εκπαίδευση καθώς και για τη πρόσβαση παιδιών σχολικής ηλικίας, εφήβων και ατόμων με αναπηρία, σε υπηρεσίες δημιουργικής απασχόλησης</w:t>
        </w:r>
        <w:r w:rsidR="006A0DA1">
          <w:rPr>
            <w:webHidden/>
          </w:rPr>
          <w:tab/>
        </w:r>
        <w:r w:rsidR="006A0DA1">
          <w:rPr>
            <w:webHidden/>
          </w:rPr>
          <w:fldChar w:fldCharType="begin"/>
        </w:r>
        <w:r w:rsidR="006A0DA1">
          <w:rPr>
            <w:webHidden/>
          </w:rPr>
          <w:instrText xml:space="preserve"> PAGEREF _Toc169594773 \h </w:instrText>
        </w:r>
        <w:r w:rsidR="006A0DA1">
          <w:rPr>
            <w:webHidden/>
          </w:rPr>
        </w:r>
        <w:r w:rsidR="006A0DA1">
          <w:rPr>
            <w:webHidden/>
          </w:rPr>
          <w:fldChar w:fldCharType="separate"/>
        </w:r>
        <w:r w:rsidR="006222A9">
          <w:rPr>
            <w:webHidden/>
          </w:rPr>
          <w:t>121</w:t>
        </w:r>
        <w:r w:rsidR="006A0DA1">
          <w:rPr>
            <w:webHidden/>
          </w:rPr>
          <w:fldChar w:fldCharType="end"/>
        </w:r>
      </w:hyperlink>
    </w:p>
    <w:p w14:paraId="37A5A369" w14:textId="2D708F7D" w:rsidR="006A0DA1" w:rsidRDefault="00F47D5F" w:rsidP="00241237">
      <w:pPr>
        <w:pStyle w:val="10"/>
        <w:ind w:left="-1" w:hanging="87"/>
        <w:rPr>
          <w:rFonts w:asciiTheme="minorHAnsi" w:eastAsiaTheme="minorEastAsia" w:hAnsiTheme="minorHAnsi" w:cstheme="minorBidi"/>
          <w:sz w:val="22"/>
          <w:szCs w:val="22"/>
        </w:rPr>
      </w:pPr>
      <w:hyperlink w:anchor="_Toc169594774" w:history="1">
        <w:r w:rsidR="006A0DA1" w:rsidRPr="00617257">
          <w:rPr>
            <w:rStyle w:val="-"/>
            <w:rFonts w:cstheme="minorHAnsi"/>
          </w:rPr>
          <w:t>Προτεραιότητα 4Β: Ενίσχυση της κοινωνικής συνοχής και του ανθρώπινου δυναμικού</w:t>
        </w:r>
        <w:r w:rsidR="006A0DA1">
          <w:rPr>
            <w:webHidden/>
          </w:rPr>
          <w:tab/>
        </w:r>
        <w:r w:rsidR="006A0DA1">
          <w:rPr>
            <w:webHidden/>
          </w:rPr>
          <w:fldChar w:fldCharType="begin"/>
        </w:r>
        <w:r w:rsidR="006A0DA1">
          <w:rPr>
            <w:webHidden/>
          </w:rPr>
          <w:instrText xml:space="preserve"> PAGEREF _Toc169594774 \h </w:instrText>
        </w:r>
        <w:r w:rsidR="006A0DA1">
          <w:rPr>
            <w:webHidden/>
          </w:rPr>
        </w:r>
        <w:r w:rsidR="006A0DA1">
          <w:rPr>
            <w:webHidden/>
          </w:rPr>
          <w:fldChar w:fldCharType="separate"/>
        </w:r>
        <w:r w:rsidR="006222A9">
          <w:rPr>
            <w:webHidden/>
          </w:rPr>
          <w:t>126</w:t>
        </w:r>
        <w:r w:rsidR="006A0DA1">
          <w:rPr>
            <w:webHidden/>
          </w:rPr>
          <w:fldChar w:fldCharType="end"/>
        </w:r>
      </w:hyperlink>
    </w:p>
    <w:p w14:paraId="687AC749" w14:textId="1BE904B6" w:rsidR="006A0DA1" w:rsidRDefault="00F47D5F">
      <w:pPr>
        <w:pStyle w:val="20"/>
        <w:rPr>
          <w:rFonts w:asciiTheme="minorHAnsi" w:eastAsiaTheme="minorEastAsia" w:hAnsiTheme="minorHAnsi" w:cstheme="minorBidi"/>
          <w:bCs w:val="0"/>
        </w:rPr>
      </w:pPr>
      <w:hyperlink w:anchor="_Toc169594775" w:history="1">
        <w:r w:rsidR="006A0DA1" w:rsidRPr="00617257">
          <w:rPr>
            <w:rStyle w:val="-"/>
          </w:rPr>
          <w:t xml:space="preserve">ΣΠ 4- ΕΣ RSO4.12 </w:t>
        </w:r>
        <w:r w:rsidR="006A0DA1" w:rsidRPr="00617257">
          <w:rPr>
            <w:rStyle w:val="-"/>
            <w:i/>
          </w:rPr>
          <w:t xml:space="preserve">– </w:t>
        </w:r>
        <w:r w:rsidR="006A0DA1" w:rsidRPr="00617257">
          <w:rPr>
            <w:rStyle w:val="-"/>
          </w:rPr>
          <w:t>Δράση  4Β.ιβ.1: Παρεμβάσεις για την αντιμετώπιση της φτώχειας και του κοινωνικού αποκλεισμού</w:t>
        </w:r>
        <w:r w:rsidR="006A0DA1">
          <w:rPr>
            <w:webHidden/>
          </w:rPr>
          <w:tab/>
        </w:r>
        <w:r w:rsidR="006A0DA1">
          <w:rPr>
            <w:webHidden/>
          </w:rPr>
          <w:fldChar w:fldCharType="begin"/>
        </w:r>
        <w:r w:rsidR="006A0DA1">
          <w:rPr>
            <w:webHidden/>
          </w:rPr>
          <w:instrText xml:space="preserve"> PAGEREF _Toc169594775 \h </w:instrText>
        </w:r>
        <w:r w:rsidR="006A0DA1">
          <w:rPr>
            <w:webHidden/>
          </w:rPr>
        </w:r>
        <w:r w:rsidR="006A0DA1">
          <w:rPr>
            <w:webHidden/>
          </w:rPr>
          <w:fldChar w:fldCharType="separate"/>
        </w:r>
        <w:r w:rsidR="006222A9">
          <w:rPr>
            <w:webHidden/>
          </w:rPr>
          <w:t>126</w:t>
        </w:r>
        <w:r w:rsidR="006A0DA1">
          <w:rPr>
            <w:webHidden/>
          </w:rPr>
          <w:fldChar w:fldCharType="end"/>
        </w:r>
      </w:hyperlink>
    </w:p>
    <w:p w14:paraId="493C3B0C" w14:textId="57F6F5D3" w:rsidR="006A0DA1" w:rsidRDefault="00F47D5F" w:rsidP="00241237">
      <w:pPr>
        <w:pStyle w:val="10"/>
        <w:ind w:left="-1" w:hanging="87"/>
        <w:rPr>
          <w:rFonts w:asciiTheme="minorHAnsi" w:eastAsiaTheme="minorEastAsia" w:hAnsiTheme="minorHAnsi" w:cstheme="minorBidi"/>
          <w:sz w:val="22"/>
          <w:szCs w:val="22"/>
        </w:rPr>
      </w:pPr>
      <w:hyperlink w:anchor="_Toc169594776" w:history="1">
        <w:r w:rsidR="006A0DA1" w:rsidRPr="00617257">
          <w:rPr>
            <w:rStyle w:val="-"/>
            <w:rFonts w:cstheme="minorHAnsi"/>
          </w:rPr>
          <w:t>Προτεραιότητα 5: Ενίσχυση της κινητικότητας</w:t>
        </w:r>
        <w:r w:rsidR="006A0DA1">
          <w:rPr>
            <w:webHidden/>
          </w:rPr>
          <w:tab/>
        </w:r>
        <w:r w:rsidR="006A0DA1">
          <w:rPr>
            <w:webHidden/>
          </w:rPr>
          <w:fldChar w:fldCharType="begin"/>
        </w:r>
        <w:r w:rsidR="006A0DA1">
          <w:rPr>
            <w:webHidden/>
          </w:rPr>
          <w:instrText xml:space="preserve"> PAGEREF _Toc169594776 \h </w:instrText>
        </w:r>
        <w:r w:rsidR="006A0DA1">
          <w:rPr>
            <w:webHidden/>
          </w:rPr>
        </w:r>
        <w:r w:rsidR="006A0DA1">
          <w:rPr>
            <w:webHidden/>
          </w:rPr>
          <w:fldChar w:fldCharType="separate"/>
        </w:r>
        <w:r w:rsidR="006222A9">
          <w:rPr>
            <w:webHidden/>
          </w:rPr>
          <w:t>130</w:t>
        </w:r>
        <w:r w:rsidR="006A0DA1">
          <w:rPr>
            <w:webHidden/>
          </w:rPr>
          <w:fldChar w:fldCharType="end"/>
        </w:r>
      </w:hyperlink>
    </w:p>
    <w:p w14:paraId="26B21B0B" w14:textId="46C41B92" w:rsidR="006A0DA1" w:rsidRDefault="00F47D5F">
      <w:pPr>
        <w:pStyle w:val="20"/>
        <w:rPr>
          <w:rFonts w:asciiTheme="minorHAnsi" w:eastAsiaTheme="minorEastAsia" w:hAnsiTheme="minorHAnsi" w:cstheme="minorBidi"/>
          <w:bCs w:val="0"/>
        </w:rPr>
      </w:pPr>
      <w:hyperlink w:anchor="_Toc169594777" w:history="1">
        <w:r w:rsidR="006A0DA1" w:rsidRPr="00617257">
          <w:rPr>
            <w:rStyle w:val="-"/>
          </w:rPr>
          <w:t xml:space="preserve">ΣΠ 5 - ΕΣ </w:t>
        </w:r>
        <w:r w:rsidR="006A0DA1" w:rsidRPr="00617257">
          <w:rPr>
            <w:rStyle w:val="-"/>
            <w:lang w:val="en-US"/>
          </w:rPr>
          <w:t>RSO</w:t>
        </w:r>
        <w:r w:rsidR="006A0DA1" w:rsidRPr="00617257">
          <w:rPr>
            <w:rStyle w:val="-"/>
          </w:rPr>
          <w:t xml:space="preserve">5.1 </w:t>
        </w:r>
        <w:r w:rsidR="006A0DA1" w:rsidRPr="00617257">
          <w:rPr>
            <w:rStyle w:val="-"/>
            <w:i/>
          </w:rPr>
          <w:t xml:space="preserve">– </w:t>
        </w:r>
        <w:r w:rsidR="006A0DA1" w:rsidRPr="00617257">
          <w:rPr>
            <w:rStyle w:val="-"/>
          </w:rPr>
          <w:t>Δράση 5.i.1: Χρηματοδότηση ΟΧΕ για Βιώσιμη Αστική Ανάπτυξη</w:t>
        </w:r>
        <w:r w:rsidR="006A0DA1">
          <w:rPr>
            <w:webHidden/>
          </w:rPr>
          <w:tab/>
        </w:r>
        <w:r w:rsidR="006A0DA1">
          <w:rPr>
            <w:webHidden/>
          </w:rPr>
          <w:fldChar w:fldCharType="begin"/>
        </w:r>
        <w:r w:rsidR="006A0DA1">
          <w:rPr>
            <w:webHidden/>
          </w:rPr>
          <w:instrText xml:space="preserve"> PAGEREF _Toc169594777 \h </w:instrText>
        </w:r>
        <w:r w:rsidR="006A0DA1">
          <w:rPr>
            <w:webHidden/>
          </w:rPr>
        </w:r>
        <w:r w:rsidR="006A0DA1">
          <w:rPr>
            <w:webHidden/>
          </w:rPr>
          <w:fldChar w:fldCharType="separate"/>
        </w:r>
        <w:r w:rsidR="006222A9">
          <w:rPr>
            <w:webHidden/>
          </w:rPr>
          <w:t>130</w:t>
        </w:r>
        <w:r w:rsidR="006A0DA1">
          <w:rPr>
            <w:webHidden/>
          </w:rPr>
          <w:fldChar w:fldCharType="end"/>
        </w:r>
      </w:hyperlink>
    </w:p>
    <w:p w14:paraId="19C44D1D" w14:textId="19A9C16C" w:rsidR="006A0DA1" w:rsidRDefault="00F47D5F" w:rsidP="00241237">
      <w:pPr>
        <w:pStyle w:val="10"/>
        <w:ind w:left="-1" w:hanging="87"/>
        <w:rPr>
          <w:rFonts w:asciiTheme="minorHAnsi" w:eastAsiaTheme="minorEastAsia" w:hAnsiTheme="minorHAnsi" w:cstheme="minorBidi"/>
          <w:sz w:val="22"/>
          <w:szCs w:val="22"/>
        </w:rPr>
      </w:pPr>
      <w:hyperlink w:anchor="_Toc169594778" w:history="1">
        <w:r w:rsidR="006A0DA1" w:rsidRPr="00617257">
          <w:rPr>
            <w:rStyle w:val="-"/>
            <w:rFonts w:cstheme="minorHAnsi"/>
          </w:rPr>
          <w:t>Προτεραιότητα 5: Ενίσχυση της κινητικότητας</w:t>
        </w:r>
        <w:r w:rsidR="006A0DA1">
          <w:rPr>
            <w:webHidden/>
          </w:rPr>
          <w:tab/>
        </w:r>
        <w:r w:rsidR="006A0DA1">
          <w:rPr>
            <w:webHidden/>
          </w:rPr>
          <w:fldChar w:fldCharType="begin"/>
        </w:r>
        <w:r w:rsidR="006A0DA1">
          <w:rPr>
            <w:webHidden/>
          </w:rPr>
          <w:instrText xml:space="preserve"> PAGEREF _Toc169594778 \h </w:instrText>
        </w:r>
        <w:r w:rsidR="006A0DA1">
          <w:rPr>
            <w:webHidden/>
          </w:rPr>
        </w:r>
        <w:r w:rsidR="006A0DA1">
          <w:rPr>
            <w:webHidden/>
          </w:rPr>
          <w:fldChar w:fldCharType="separate"/>
        </w:r>
        <w:r w:rsidR="006222A9">
          <w:rPr>
            <w:webHidden/>
          </w:rPr>
          <w:t>137</w:t>
        </w:r>
        <w:r w:rsidR="006A0DA1">
          <w:rPr>
            <w:webHidden/>
          </w:rPr>
          <w:fldChar w:fldCharType="end"/>
        </w:r>
      </w:hyperlink>
    </w:p>
    <w:p w14:paraId="1ACF1C64" w14:textId="3B75870F" w:rsidR="006A0DA1" w:rsidRDefault="00F47D5F">
      <w:pPr>
        <w:pStyle w:val="20"/>
        <w:rPr>
          <w:rFonts w:asciiTheme="minorHAnsi" w:eastAsiaTheme="minorEastAsia" w:hAnsiTheme="minorHAnsi" w:cstheme="minorBidi"/>
          <w:bCs w:val="0"/>
        </w:rPr>
      </w:pPr>
      <w:hyperlink w:anchor="_Toc169594779" w:history="1">
        <w:r w:rsidR="006A0DA1" w:rsidRPr="00617257">
          <w:rPr>
            <w:rStyle w:val="-"/>
          </w:rPr>
          <w:t xml:space="preserve">ΣΠ 5 - ΕΣ </w:t>
        </w:r>
        <w:r w:rsidR="006A0DA1" w:rsidRPr="00617257">
          <w:rPr>
            <w:rStyle w:val="-"/>
            <w:lang w:val="en-US"/>
          </w:rPr>
          <w:t>RSO</w:t>
        </w:r>
        <w:r w:rsidR="006A0DA1" w:rsidRPr="00617257">
          <w:rPr>
            <w:rStyle w:val="-"/>
          </w:rPr>
          <w:t xml:space="preserve">5.2 </w:t>
        </w:r>
        <w:r w:rsidR="006A0DA1" w:rsidRPr="00617257">
          <w:rPr>
            <w:rStyle w:val="-"/>
            <w:i/>
          </w:rPr>
          <w:t xml:space="preserve">– </w:t>
        </w:r>
        <w:r w:rsidR="006A0DA1" w:rsidRPr="00617257">
          <w:rPr>
            <w:rStyle w:val="-"/>
          </w:rPr>
          <w:t>5.ii.1: Χρηματοδότηση ΟΧΕ για άλλες χωρικές στρατηγικές</w:t>
        </w:r>
        <w:r w:rsidR="006A0DA1">
          <w:rPr>
            <w:webHidden/>
          </w:rPr>
          <w:tab/>
        </w:r>
        <w:r w:rsidR="006A0DA1">
          <w:rPr>
            <w:webHidden/>
          </w:rPr>
          <w:fldChar w:fldCharType="begin"/>
        </w:r>
        <w:r w:rsidR="006A0DA1">
          <w:rPr>
            <w:webHidden/>
          </w:rPr>
          <w:instrText xml:space="preserve"> PAGEREF _Toc169594779 \h </w:instrText>
        </w:r>
        <w:r w:rsidR="006A0DA1">
          <w:rPr>
            <w:webHidden/>
          </w:rPr>
        </w:r>
        <w:r w:rsidR="006A0DA1">
          <w:rPr>
            <w:webHidden/>
          </w:rPr>
          <w:fldChar w:fldCharType="separate"/>
        </w:r>
        <w:r w:rsidR="006222A9">
          <w:rPr>
            <w:webHidden/>
          </w:rPr>
          <w:t>137</w:t>
        </w:r>
        <w:r w:rsidR="006A0DA1">
          <w:rPr>
            <w:webHidden/>
          </w:rPr>
          <w:fldChar w:fldCharType="end"/>
        </w:r>
      </w:hyperlink>
    </w:p>
    <w:p w14:paraId="1680ED6A" w14:textId="5A58BB43" w:rsidR="006A0DA1" w:rsidRDefault="00F47D5F" w:rsidP="00241237">
      <w:pPr>
        <w:pStyle w:val="10"/>
        <w:ind w:left="-1" w:hanging="87"/>
        <w:rPr>
          <w:rFonts w:asciiTheme="minorHAnsi" w:eastAsiaTheme="minorEastAsia" w:hAnsiTheme="minorHAnsi" w:cstheme="minorBidi"/>
          <w:sz w:val="22"/>
          <w:szCs w:val="22"/>
        </w:rPr>
      </w:pPr>
      <w:hyperlink w:anchor="_Toc169594780" w:history="1">
        <w:r w:rsidR="006A0DA1" w:rsidRPr="00617257">
          <w:rPr>
            <w:rStyle w:val="-"/>
            <w:rFonts w:cstheme="minorHAnsi"/>
          </w:rPr>
          <w:t>Προτεραιότητα 6: Τεχνική Βοήθεια ΕΚΤ+</w:t>
        </w:r>
        <w:r w:rsidR="006A0DA1">
          <w:rPr>
            <w:webHidden/>
          </w:rPr>
          <w:tab/>
        </w:r>
        <w:r w:rsidR="006A0DA1">
          <w:rPr>
            <w:webHidden/>
          </w:rPr>
          <w:fldChar w:fldCharType="begin"/>
        </w:r>
        <w:r w:rsidR="006A0DA1">
          <w:rPr>
            <w:webHidden/>
          </w:rPr>
          <w:instrText xml:space="preserve"> PAGEREF _Toc169594780 \h </w:instrText>
        </w:r>
        <w:r w:rsidR="006A0DA1">
          <w:rPr>
            <w:webHidden/>
          </w:rPr>
        </w:r>
        <w:r w:rsidR="006A0DA1">
          <w:rPr>
            <w:webHidden/>
          </w:rPr>
          <w:fldChar w:fldCharType="separate"/>
        </w:r>
        <w:r w:rsidR="006222A9">
          <w:rPr>
            <w:webHidden/>
          </w:rPr>
          <w:t>142</w:t>
        </w:r>
        <w:r w:rsidR="006A0DA1">
          <w:rPr>
            <w:webHidden/>
          </w:rPr>
          <w:fldChar w:fldCharType="end"/>
        </w:r>
      </w:hyperlink>
    </w:p>
    <w:p w14:paraId="6B20C11D" w14:textId="4E77E313" w:rsidR="006A0DA1" w:rsidRDefault="00F47D5F">
      <w:pPr>
        <w:pStyle w:val="20"/>
        <w:rPr>
          <w:rFonts w:asciiTheme="minorHAnsi" w:eastAsiaTheme="minorEastAsia" w:hAnsiTheme="minorHAnsi" w:cstheme="minorBidi"/>
          <w:bCs w:val="0"/>
        </w:rPr>
      </w:pPr>
      <w:hyperlink w:anchor="_Toc169594781" w:history="1">
        <w:r w:rsidR="006A0DA1" w:rsidRPr="00617257">
          <w:rPr>
            <w:rStyle w:val="-"/>
          </w:rPr>
          <w:t>Δράση  Τεχνική Βοήθεια ΕΚΤ+</w:t>
        </w:r>
        <w:r w:rsidR="006A0DA1">
          <w:rPr>
            <w:webHidden/>
          </w:rPr>
          <w:tab/>
        </w:r>
        <w:r w:rsidR="006A0DA1">
          <w:rPr>
            <w:webHidden/>
          </w:rPr>
          <w:fldChar w:fldCharType="begin"/>
        </w:r>
        <w:r w:rsidR="006A0DA1">
          <w:rPr>
            <w:webHidden/>
          </w:rPr>
          <w:instrText xml:space="preserve"> PAGEREF _Toc169594781 \h </w:instrText>
        </w:r>
        <w:r w:rsidR="006A0DA1">
          <w:rPr>
            <w:webHidden/>
          </w:rPr>
        </w:r>
        <w:r w:rsidR="006A0DA1">
          <w:rPr>
            <w:webHidden/>
          </w:rPr>
          <w:fldChar w:fldCharType="separate"/>
        </w:r>
        <w:r w:rsidR="006222A9">
          <w:rPr>
            <w:webHidden/>
          </w:rPr>
          <w:t>142</w:t>
        </w:r>
        <w:r w:rsidR="006A0DA1">
          <w:rPr>
            <w:webHidden/>
          </w:rPr>
          <w:fldChar w:fldCharType="end"/>
        </w:r>
      </w:hyperlink>
    </w:p>
    <w:p w14:paraId="629D6BEC" w14:textId="3E5D8294" w:rsidR="006A0DA1" w:rsidRDefault="00F47D5F" w:rsidP="00241237">
      <w:pPr>
        <w:pStyle w:val="10"/>
        <w:ind w:left="-1" w:hanging="87"/>
        <w:rPr>
          <w:rFonts w:asciiTheme="minorHAnsi" w:eastAsiaTheme="minorEastAsia" w:hAnsiTheme="minorHAnsi" w:cstheme="minorBidi"/>
          <w:sz w:val="22"/>
          <w:szCs w:val="22"/>
        </w:rPr>
      </w:pPr>
      <w:hyperlink w:anchor="_Toc169594782" w:history="1">
        <w:r w:rsidR="006A0DA1" w:rsidRPr="00617257">
          <w:rPr>
            <w:rStyle w:val="-"/>
            <w:rFonts w:cstheme="minorHAnsi"/>
          </w:rPr>
          <w:t>Προτεραιότητα 7: Τεχνική Βοήθεια ΕΤΠΑ</w:t>
        </w:r>
        <w:r w:rsidR="006A0DA1">
          <w:rPr>
            <w:webHidden/>
          </w:rPr>
          <w:tab/>
        </w:r>
        <w:r w:rsidR="006A0DA1">
          <w:rPr>
            <w:webHidden/>
          </w:rPr>
          <w:fldChar w:fldCharType="begin"/>
        </w:r>
        <w:r w:rsidR="006A0DA1">
          <w:rPr>
            <w:webHidden/>
          </w:rPr>
          <w:instrText xml:space="preserve"> PAGEREF _Toc169594782 \h </w:instrText>
        </w:r>
        <w:r w:rsidR="006A0DA1">
          <w:rPr>
            <w:webHidden/>
          </w:rPr>
        </w:r>
        <w:r w:rsidR="006A0DA1">
          <w:rPr>
            <w:webHidden/>
          </w:rPr>
          <w:fldChar w:fldCharType="separate"/>
        </w:r>
        <w:r w:rsidR="006222A9">
          <w:rPr>
            <w:webHidden/>
          </w:rPr>
          <w:t>146</w:t>
        </w:r>
        <w:r w:rsidR="006A0DA1">
          <w:rPr>
            <w:webHidden/>
          </w:rPr>
          <w:fldChar w:fldCharType="end"/>
        </w:r>
      </w:hyperlink>
    </w:p>
    <w:p w14:paraId="4C421646" w14:textId="2669BEB6" w:rsidR="006A0DA1" w:rsidRDefault="00F47D5F">
      <w:pPr>
        <w:pStyle w:val="20"/>
        <w:rPr>
          <w:rFonts w:asciiTheme="minorHAnsi" w:eastAsiaTheme="minorEastAsia" w:hAnsiTheme="minorHAnsi" w:cstheme="minorBidi"/>
          <w:bCs w:val="0"/>
        </w:rPr>
      </w:pPr>
      <w:hyperlink w:anchor="_Toc169594783" w:history="1">
        <w:r w:rsidR="006A0DA1" w:rsidRPr="00617257">
          <w:rPr>
            <w:rStyle w:val="-"/>
          </w:rPr>
          <w:t>Δράση  Τεχνική Βοήθεια ΕΤΠΑ</w:t>
        </w:r>
        <w:r w:rsidR="006A0DA1">
          <w:rPr>
            <w:webHidden/>
          </w:rPr>
          <w:tab/>
        </w:r>
        <w:r w:rsidR="006A0DA1">
          <w:rPr>
            <w:webHidden/>
          </w:rPr>
          <w:fldChar w:fldCharType="begin"/>
        </w:r>
        <w:r w:rsidR="006A0DA1">
          <w:rPr>
            <w:webHidden/>
          </w:rPr>
          <w:instrText xml:space="preserve"> PAGEREF _Toc169594783 \h </w:instrText>
        </w:r>
        <w:r w:rsidR="006A0DA1">
          <w:rPr>
            <w:webHidden/>
          </w:rPr>
        </w:r>
        <w:r w:rsidR="006A0DA1">
          <w:rPr>
            <w:webHidden/>
          </w:rPr>
          <w:fldChar w:fldCharType="separate"/>
        </w:r>
        <w:r w:rsidR="006222A9">
          <w:rPr>
            <w:webHidden/>
          </w:rPr>
          <w:t>146</w:t>
        </w:r>
        <w:r w:rsidR="006A0DA1">
          <w:rPr>
            <w:webHidden/>
          </w:rPr>
          <w:fldChar w:fldCharType="end"/>
        </w:r>
      </w:hyperlink>
    </w:p>
    <w:p w14:paraId="33EB9AFB" w14:textId="51666ED5" w:rsidR="00A055EC" w:rsidRDefault="00A055EC" w:rsidP="00EE33E6">
      <w:pPr>
        <w:pStyle w:val="1"/>
        <w:rPr>
          <w:rFonts w:asciiTheme="minorHAnsi" w:hAnsiTheme="minorHAnsi" w:cstheme="minorHAnsi"/>
        </w:rPr>
        <w:sectPr w:rsidR="00A055EC" w:rsidSect="00B46559">
          <w:headerReference w:type="even" r:id="rId17"/>
          <w:headerReference w:type="default" r:id="rId18"/>
          <w:footerReference w:type="default" r:id="rId19"/>
          <w:pgSz w:w="11906" w:h="16838"/>
          <w:pgMar w:top="993" w:right="1797" w:bottom="993" w:left="1276" w:header="709" w:footer="709" w:gutter="0"/>
          <w:cols w:space="708"/>
          <w:docGrid w:linePitch="360"/>
        </w:sectPr>
      </w:pPr>
      <w:r>
        <w:rPr>
          <w:rFonts w:asciiTheme="minorHAnsi" w:hAnsiTheme="minorHAnsi" w:cstheme="minorHAnsi"/>
        </w:rPr>
        <w:fldChar w:fldCharType="end"/>
      </w:r>
    </w:p>
    <w:p w14:paraId="5BE7D86F" w14:textId="77777777" w:rsidR="00674846" w:rsidRPr="00B62D94" w:rsidRDefault="00674846" w:rsidP="00674846">
      <w:pPr>
        <w:pStyle w:val="1"/>
        <w:rPr>
          <w:rFonts w:asciiTheme="minorHAnsi" w:hAnsiTheme="minorHAnsi" w:cstheme="minorHAnsi"/>
        </w:rPr>
      </w:pPr>
      <w:bookmarkStart w:id="4" w:name="_Toc128723660"/>
      <w:bookmarkStart w:id="5" w:name="_Toc169594750"/>
      <w:bookmarkEnd w:id="0"/>
      <w:bookmarkEnd w:id="1"/>
      <w:bookmarkEnd w:id="2"/>
      <w:bookmarkEnd w:id="3"/>
      <w:r w:rsidRPr="00B62D94">
        <w:rPr>
          <w:rFonts w:asciiTheme="minorHAnsi" w:hAnsiTheme="minorHAnsi" w:cstheme="minorHAnsi"/>
        </w:rPr>
        <w:lastRenderedPageBreak/>
        <w:t xml:space="preserve">Προτεραιότητα </w:t>
      </w:r>
      <w:r>
        <w:rPr>
          <w:rFonts w:asciiTheme="minorHAnsi" w:hAnsiTheme="minorHAnsi" w:cstheme="minorHAnsi"/>
        </w:rPr>
        <w:t>4Α</w:t>
      </w:r>
      <w:r w:rsidRPr="00B62D94">
        <w:rPr>
          <w:rFonts w:asciiTheme="minorHAnsi" w:hAnsiTheme="minorHAnsi" w:cstheme="minorHAnsi"/>
        </w:rPr>
        <w:t xml:space="preserve">: </w:t>
      </w:r>
      <w:r w:rsidRPr="00547F3D">
        <w:rPr>
          <w:rFonts w:asciiTheme="minorHAnsi" w:hAnsiTheme="minorHAnsi" w:cstheme="minorHAnsi"/>
        </w:rPr>
        <w:t>Ενίσχυση υποδομών στο πλαίσιο της κοινωνικής συνοχής</w:t>
      </w:r>
      <w:bookmarkEnd w:id="5"/>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2"/>
        <w:gridCol w:w="6651"/>
      </w:tblGrid>
      <w:tr w:rsidR="00674846" w:rsidRPr="00B62D94" w14:paraId="0EBA4175" w14:textId="77777777" w:rsidTr="00AA48BC">
        <w:tc>
          <w:tcPr>
            <w:tcW w:w="2842" w:type="dxa"/>
            <w:shd w:val="clear" w:color="auto" w:fill="auto"/>
          </w:tcPr>
          <w:p w14:paraId="686708FE" w14:textId="77777777" w:rsidR="00674846" w:rsidRPr="00B62D94" w:rsidRDefault="00674846" w:rsidP="00AA48BC">
            <w:pPr>
              <w:ind w:left="-9" w:hanging="79"/>
              <w:rPr>
                <w:rFonts w:asciiTheme="minorHAnsi" w:hAnsiTheme="minorHAnsi" w:cstheme="minorHAnsi"/>
              </w:rPr>
            </w:pPr>
            <w:r w:rsidRPr="00EE3E14">
              <w:t>Στόχος πολιτικής (ΣΠ) 4</w:t>
            </w:r>
          </w:p>
        </w:tc>
        <w:tc>
          <w:tcPr>
            <w:tcW w:w="6651" w:type="dxa"/>
          </w:tcPr>
          <w:p w14:paraId="53D0DCFA" w14:textId="77777777" w:rsidR="00674846" w:rsidRPr="00AB5676" w:rsidRDefault="00674846" w:rsidP="00AA48BC">
            <w:pPr>
              <w:ind w:leftChars="39" w:left="86" w:firstLineChars="14" w:firstLine="31"/>
              <w:rPr>
                <w:rFonts w:asciiTheme="minorHAnsi" w:hAnsiTheme="minorHAnsi" w:cstheme="minorHAnsi"/>
              </w:rPr>
            </w:pPr>
            <w:r w:rsidRPr="00EE3E14">
              <w:t>Μια πιο κοινωνική Ευρώπη μέσω της υλοποίησης του ευρωπαϊκού πυλώνα κοινωνικών δικαιωμάτων</w:t>
            </w:r>
          </w:p>
        </w:tc>
      </w:tr>
      <w:tr w:rsidR="00674846" w:rsidRPr="00B62D94" w14:paraId="5D937FE0" w14:textId="77777777" w:rsidTr="00AA48BC">
        <w:tc>
          <w:tcPr>
            <w:tcW w:w="2842" w:type="dxa"/>
            <w:shd w:val="clear" w:color="auto" w:fill="auto"/>
          </w:tcPr>
          <w:p w14:paraId="1A6DE8CB" w14:textId="77777777" w:rsidR="00674846" w:rsidRPr="00B62D94" w:rsidRDefault="00674846" w:rsidP="00AA48BC">
            <w:pPr>
              <w:ind w:left="-9" w:hanging="79"/>
              <w:rPr>
                <w:rFonts w:asciiTheme="minorHAnsi" w:hAnsiTheme="minorHAnsi" w:cstheme="minorHAnsi"/>
              </w:rPr>
            </w:pPr>
            <w:r w:rsidRPr="00B62D94">
              <w:rPr>
                <w:rFonts w:asciiTheme="minorHAnsi" w:hAnsiTheme="minorHAnsi" w:cstheme="minorHAnsi"/>
              </w:rPr>
              <w:t>Ταμείο</w:t>
            </w:r>
          </w:p>
        </w:tc>
        <w:tc>
          <w:tcPr>
            <w:tcW w:w="6651" w:type="dxa"/>
          </w:tcPr>
          <w:p w14:paraId="05886B92" w14:textId="77777777" w:rsidR="00674846" w:rsidRPr="00AB5676" w:rsidRDefault="00674846" w:rsidP="00AA48BC">
            <w:pPr>
              <w:ind w:leftChars="39" w:left="86" w:firstLineChars="14" w:firstLine="31"/>
              <w:rPr>
                <w:rFonts w:asciiTheme="minorHAnsi" w:hAnsiTheme="minorHAnsi" w:cstheme="minorHAnsi"/>
              </w:rPr>
            </w:pPr>
            <w:r w:rsidRPr="00AB5676">
              <w:rPr>
                <w:rFonts w:asciiTheme="minorHAnsi" w:hAnsiTheme="minorHAnsi" w:cstheme="minorHAnsi"/>
              </w:rPr>
              <w:t>ΕΤΠΑ</w:t>
            </w:r>
          </w:p>
        </w:tc>
      </w:tr>
      <w:tr w:rsidR="00674846" w:rsidRPr="00B62D94" w14:paraId="62494EC8" w14:textId="77777777" w:rsidTr="00AA48BC">
        <w:tc>
          <w:tcPr>
            <w:tcW w:w="2842" w:type="dxa"/>
            <w:tcBorders>
              <w:top w:val="single" w:sz="4" w:space="0" w:color="auto"/>
              <w:left w:val="single" w:sz="4" w:space="0" w:color="auto"/>
              <w:bottom w:val="single" w:sz="4" w:space="0" w:color="auto"/>
              <w:right w:val="single" w:sz="4" w:space="0" w:color="auto"/>
            </w:tcBorders>
            <w:shd w:val="clear" w:color="auto" w:fill="auto"/>
          </w:tcPr>
          <w:p w14:paraId="7E9DAB48" w14:textId="77777777" w:rsidR="00674846" w:rsidRPr="00B62D94" w:rsidRDefault="00674846" w:rsidP="00AA48BC">
            <w:pPr>
              <w:ind w:left="-9" w:hanging="79"/>
              <w:rPr>
                <w:rFonts w:asciiTheme="minorHAnsi" w:hAnsiTheme="minorHAnsi" w:cstheme="minorHAnsi"/>
              </w:rPr>
            </w:pPr>
            <w:r w:rsidRPr="00B62D94">
              <w:rPr>
                <w:rFonts w:asciiTheme="minorHAnsi" w:hAnsiTheme="minorHAnsi" w:cstheme="minorHAnsi"/>
              </w:rPr>
              <w:t>Ειδικός Στόχος (ΕΣ) RSO</w:t>
            </w:r>
            <w:r>
              <w:rPr>
                <w:rFonts w:asciiTheme="minorHAnsi" w:hAnsiTheme="minorHAnsi" w:cstheme="minorHAnsi"/>
              </w:rPr>
              <w:t>4</w:t>
            </w:r>
            <w:r w:rsidRPr="00B62D94">
              <w:rPr>
                <w:rFonts w:asciiTheme="minorHAnsi" w:hAnsiTheme="minorHAnsi" w:cstheme="minorHAnsi"/>
              </w:rPr>
              <w:t>.</w:t>
            </w:r>
            <w:r>
              <w:rPr>
                <w:rFonts w:asciiTheme="minorHAnsi" w:hAnsiTheme="minorHAnsi" w:cstheme="minorHAnsi"/>
              </w:rPr>
              <w:t>6</w:t>
            </w:r>
          </w:p>
        </w:tc>
        <w:tc>
          <w:tcPr>
            <w:tcW w:w="6651" w:type="dxa"/>
            <w:tcBorders>
              <w:top w:val="single" w:sz="4" w:space="0" w:color="auto"/>
              <w:left w:val="single" w:sz="4" w:space="0" w:color="auto"/>
              <w:bottom w:val="single" w:sz="4" w:space="0" w:color="auto"/>
              <w:right w:val="single" w:sz="4" w:space="0" w:color="auto"/>
            </w:tcBorders>
          </w:tcPr>
          <w:p w14:paraId="01C0F37A" w14:textId="77777777" w:rsidR="00674846" w:rsidRPr="00AB5676" w:rsidRDefault="00674846" w:rsidP="00AA48BC">
            <w:pPr>
              <w:ind w:leftChars="39" w:left="86" w:firstLineChars="14" w:firstLine="31"/>
              <w:rPr>
                <w:rFonts w:asciiTheme="minorHAnsi" w:hAnsiTheme="minorHAnsi" w:cstheme="minorHAnsi"/>
              </w:rPr>
            </w:pPr>
            <w:r w:rsidRPr="00547F3D">
              <w:rPr>
                <w:rFonts w:asciiTheme="minorHAnsi" w:hAnsiTheme="minorHAnsi" w:cstheme="minorHAnsi"/>
              </w:rPr>
              <w:t>Ενίσχυση του ρόλου του πολιτισμού και του βιώσιμου τουρισμού στην οικονομική ανάπτυξη, την κοινωνική ένταξη και την κοινωνική καινοτομία</w:t>
            </w:r>
          </w:p>
        </w:tc>
      </w:tr>
    </w:tbl>
    <w:p w14:paraId="31604918" w14:textId="77777777" w:rsidR="00674846" w:rsidRPr="00B62D94" w:rsidRDefault="00674846" w:rsidP="00674846">
      <w:pPr>
        <w:ind w:leftChars="0" w:left="0" w:firstLineChars="0" w:firstLine="0"/>
        <w:rPr>
          <w:rFonts w:asciiTheme="minorHAnsi" w:hAnsiTheme="minorHAnsi" w:cstheme="minorHAnsi"/>
        </w:rPr>
      </w:pPr>
    </w:p>
    <w:p w14:paraId="55E0E08E" w14:textId="6017EA0D" w:rsidR="00674846" w:rsidRPr="00B62D94" w:rsidRDefault="00674846" w:rsidP="00674846">
      <w:pPr>
        <w:pStyle w:val="2"/>
        <w:rPr>
          <w:rFonts w:asciiTheme="minorHAnsi" w:hAnsiTheme="minorHAnsi" w:cstheme="minorHAnsi"/>
        </w:rPr>
      </w:pPr>
      <w:bookmarkStart w:id="6" w:name="_Toc169594751"/>
      <w:r w:rsidRPr="00B62D94">
        <w:rPr>
          <w:rFonts w:asciiTheme="minorHAnsi" w:hAnsiTheme="minorHAnsi" w:cstheme="minorHAnsi"/>
        </w:rPr>
        <w:t xml:space="preserve">ΣΠ </w:t>
      </w:r>
      <w:r>
        <w:rPr>
          <w:rFonts w:asciiTheme="minorHAnsi" w:hAnsiTheme="minorHAnsi" w:cstheme="minorHAnsi"/>
        </w:rPr>
        <w:t>4</w:t>
      </w:r>
      <w:r w:rsidRPr="00AB5676">
        <w:rPr>
          <w:rFonts w:asciiTheme="minorHAnsi" w:hAnsiTheme="minorHAnsi" w:cstheme="minorHAnsi"/>
        </w:rPr>
        <w:t xml:space="preserve"> </w:t>
      </w:r>
      <w:r w:rsidRPr="00B62D94">
        <w:rPr>
          <w:rFonts w:asciiTheme="minorHAnsi" w:hAnsiTheme="minorHAnsi" w:cstheme="minorHAnsi"/>
        </w:rPr>
        <w:t xml:space="preserve">- ΕΣ </w:t>
      </w:r>
      <w:r w:rsidRPr="007F1A10">
        <w:rPr>
          <w:rFonts w:asciiTheme="minorHAnsi" w:hAnsiTheme="minorHAnsi" w:cstheme="minorHAnsi"/>
        </w:rPr>
        <w:t>RSO</w:t>
      </w:r>
      <w:r>
        <w:rPr>
          <w:rFonts w:asciiTheme="minorHAnsi" w:hAnsiTheme="minorHAnsi" w:cstheme="minorHAnsi"/>
        </w:rPr>
        <w:t>4.6</w:t>
      </w:r>
      <w:r w:rsidRPr="00B62D94">
        <w:rPr>
          <w:rFonts w:asciiTheme="minorHAnsi" w:hAnsiTheme="minorHAnsi" w:cstheme="minorHAnsi"/>
        </w:rPr>
        <w:t xml:space="preserve"> </w:t>
      </w:r>
      <w:r w:rsidRPr="007F1A10">
        <w:rPr>
          <w:rFonts w:asciiTheme="minorHAnsi" w:hAnsiTheme="minorHAnsi" w:cstheme="minorHAnsi"/>
        </w:rPr>
        <w:t xml:space="preserve">– </w:t>
      </w:r>
      <w:r w:rsidRPr="00674846">
        <w:rPr>
          <w:rFonts w:asciiTheme="minorHAnsi" w:hAnsiTheme="minorHAnsi" w:cstheme="minorHAnsi"/>
        </w:rPr>
        <w:t>4A.vi.2: Προβολή των τουριστικών πόρων της Περιφέρειας</w:t>
      </w:r>
      <w:bookmarkEnd w:id="6"/>
    </w:p>
    <w:tbl>
      <w:tblPr>
        <w:tblStyle w:val="a5"/>
        <w:tblW w:w="9502" w:type="dxa"/>
        <w:tblInd w:w="-9" w:type="dxa"/>
        <w:tblLook w:val="04A0" w:firstRow="1" w:lastRow="0" w:firstColumn="1" w:lastColumn="0" w:noHBand="0" w:noVBand="1"/>
      </w:tblPr>
      <w:tblGrid>
        <w:gridCol w:w="9502"/>
      </w:tblGrid>
      <w:tr w:rsidR="00674846" w:rsidRPr="00B62D94" w14:paraId="6C7E2C0F" w14:textId="77777777" w:rsidTr="00AA48BC">
        <w:tc>
          <w:tcPr>
            <w:tcW w:w="9502" w:type="dxa"/>
          </w:tcPr>
          <w:p w14:paraId="2F138253" w14:textId="77777777" w:rsidR="00674846" w:rsidRPr="00B62D94" w:rsidRDefault="00674846" w:rsidP="00AA48BC">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i/>
                <w:color w:val="0000FF"/>
              </w:rPr>
            </w:pPr>
            <w:r w:rsidRPr="00B62D94">
              <w:rPr>
                <w:rFonts w:asciiTheme="minorHAnsi" w:hAnsiTheme="minorHAnsi" w:cstheme="minorHAnsi"/>
                <w:b/>
              </w:rPr>
              <w:t>Περιγραφή δράσης</w:t>
            </w:r>
            <w:r w:rsidRPr="00B62D94">
              <w:rPr>
                <w:rFonts w:asciiTheme="minorHAnsi" w:hAnsiTheme="minorHAnsi" w:cstheme="minorHAnsi"/>
                <w:i/>
                <w:color w:val="0000FF"/>
              </w:rPr>
              <w:t xml:space="preserve"> </w:t>
            </w:r>
          </w:p>
          <w:p w14:paraId="64AFD2CF" w14:textId="77777777" w:rsidR="00E9784A" w:rsidRPr="008D1C48"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sidRPr="00674846">
              <w:rPr>
                <w:rFonts w:asciiTheme="minorHAnsi" w:hAnsiTheme="minorHAnsi" w:cstheme="minorHAnsi"/>
              </w:rPr>
              <w:t xml:space="preserve">Ο </w:t>
            </w:r>
            <w:r w:rsidRPr="008D1C48">
              <w:rPr>
                <w:rFonts w:asciiTheme="minorHAnsi" w:hAnsiTheme="minorHAnsi" w:cstheme="minorHAnsi"/>
              </w:rPr>
              <w:t>συγκεκριμένος τύπος δράσης στοχεύει στην προβολή των ιδιαίτερων χαρακτηριστικών της Περιφέρειας (φυσικό και οικιστικό περιβάλλον, πολιτιστική κληρονομιά, ποιοτικά προϊόντα διατροφής) και στην ανάδειξη του τρίπτυχου «τουρισμός – πολιτισμός – περιβάλλον (φυσικά τοπία)», για την τουριστική ανάπτυξη της περιοχής και τη στήριξη της οικονομίας και της κοινωνίας σε τοπικό επίπεδο.</w:t>
            </w:r>
          </w:p>
          <w:p w14:paraId="48373387" w14:textId="77777777" w:rsidR="00E9784A" w:rsidRPr="008D1C48"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p>
          <w:p w14:paraId="08C0A434" w14:textId="77777777" w:rsidR="00E9784A" w:rsidRPr="008D1C48"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sidRPr="008D1C48">
              <w:rPr>
                <w:rFonts w:asciiTheme="minorHAnsi" w:hAnsiTheme="minorHAnsi" w:cstheme="minorHAnsi"/>
              </w:rPr>
              <w:t>Στο πλαίσιο αυτό περιλαμβάνεται η υλοποίηση ολοκληρωμένου προγράμματος τουριστικής προβολής για την Περιφέρεια Ηπείρου, εναρμονισμένου με τον γενικό σχεδιασμό και την εξυπηρέτηση των στόχων του προγράμματος τουριστικής προβολής της χώρας.</w:t>
            </w:r>
          </w:p>
          <w:p w14:paraId="6168106B" w14:textId="77777777" w:rsidR="00E9784A" w:rsidRPr="00674846"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sidRPr="008D1C48">
              <w:rPr>
                <w:rFonts w:asciiTheme="minorHAnsi" w:hAnsiTheme="minorHAnsi" w:cstheme="minorHAnsi"/>
              </w:rPr>
              <w:t xml:space="preserve">Το ολοκληρωμένο πρόγραμμα τουριστικής προβολής στοχεύει στην καθιέρωση διακριτής τουριστικής ταυτότητας, την ανάδειξη και αξιοποίηση νέων τουριστικών πόρων, την προώθηση ειδικών μορφών τουρισμού, την αναβάθμιση της ποιότητας των προσφερόμενων υπηρεσιών, την επιμήκυνση της τουριστικής περιόδου και στη διάχυση της τουριστικής κατανάλωσης. Κυρίαρχο ρόλο θα έχει η ανάπτυξη καινοτόμων δράσεων και η χρησιμοποίηση νέων τεχνολογιών και του διαδικτύου, ώστε να δοθεί έμφαση στη δικτύωση μεταξύ Δημόσιων φορέων και οργανισμών εσωτερικού και εξωτερικού που εμπλέκονται στην τουριστική προβολή της Περιφέρειας, για τη μεγαλύτερη διάχυση </w:t>
            </w:r>
            <w:r w:rsidRPr="00674846">
              <w:rPr>
                <w:rFonts w:asciiTheme="minorHAnsi" w:hAnsiTheme="minorHAnsi" w:cstheme="minorHAnsi"/>
              </w:rPr>
              <w:t>της πληροφορίας και την αποτελεσματικότερη προβολή του τουριστικού προϊόντος.</w:t>
            </w:r>
          </w:p>
          <w:p w14:paraId="704AB52E" w14:textId="77777777" w:rsidR="00E9784A" w:rsidRPr="00BE02B8"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sidRPr="00674846">
              <w:rPr>
                <w:rFonts w:asciiTheme="minorHAnsi" w:hAnsiTheme="minorHAnsi" w:cstheme="minorHAnsi"/>
              </w:rPr>
              <w:t xml:space="preserve"> </w:t>
            </w:r>
          </w:p>
          <w:p w14:paraId="7D159D85" w14:textId="77777777" w:rsidR="00E9784A"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sidRPr="00BE02B8">
              <w:rPr>
                <w:rFonts w:asciiTheme="minorHAnsi" w:hAnsiTheme="minorHAnsi" w:cstheme="minorHAnsi"/>
              </w:rPr>
              <w:t xml:space="preserve">Ειδικότερα, </w:t>
            </w:r>
            <w:r>
              <w:rPr>
                <w:rFonts w:asciiTheme="minorHAnsi" w:hAnsiTheme="minorHAnsi" w:cstheme="minorHAnsi"/>
              </w:rPr>
              <w:t>το πρόγραμμα περιλαμβάνει ενδεικτικά</w:t>
            </w:r>
            <w:r w:rsidRPr="00BE02B8">
              <w:rPr>
                <w:rFonts w:asciiTheme="minorHAnsi" w:hAnsiTheme="minorHAnsi" w:cstheme="minorHAnsi"/>
              </w:rPr>
              <w:t xml:space="preserve"> </w:t>
            </w:r>
            <w:r>
              <w:rPr>
                <w:rFonts w:asciiTheme="minorHAnsi" w:hAnsiTheme="minorHAnsi" w:cstheme="minorHAnsi"/>
              </w:rPr>
              <w:t>τύπους δράσεων :</w:t>
            </w:r>
          </w:p>
          <w:p w14:paraId="4148E23D" w14:textId="108378D6" w:rsidR="00E9784A" w:rsidRPr="008D1C48"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sidRPr="008D1C48">
              <w:rPr>
                <w:rFonts w:asciiTheme="minorHAnsi" w:hAnsiTheme="minorHAnsi" w:cstheme="minorHAnsi"/>
              </w:rPr>
              <w:t>- Ανάπτυξη/</w:t>
            </w:r>
            <w:r w:rsidR="008D1C48" w:rsidRPr="008D1C48">
              <w:rPr>
                <w:rFonts w:asciiTheme="minorHAnsi" w:hAnsiTheme="minorHAnsi" w:cstheme="minorHAnsi"/>
              </w:rPr>
              <w:t>αναβάθμιση</w:t>
            </w:r>
            <w:r w:rsidRPr="008D1C48">
              <w:rPr>
                <w:rFonts w:asciiTheme="minorHAnsi" w:hAnsiTheme="minorHAnsi" w:cstheme="minorHAnsi"/>
              </w:rPr>
              <w:t xml:space="preserve"> διαδικτυακής πύλης για την προβολή και οργάνωση του τουριστικού προϊόντος   </w:t>
            </w:r>
          </w:p>
          <w:p w14:paraId="241C1FCB" w14:textId="77777777" w:rsidR="00E9784A" w:rsidRPr="00BE02B8"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Pr>
                <w:rFonts w:asciiTheme="minorHAnsi" w:hAnsiTheme="minorHAnsi" w:cstheme="minorHAnsi"/>
              </w:rPr>
              <w:t>- Δ</w:t>
            </w:r>
            <w:r w:rsidRPr="00BE02B8">
              <w:rPr>
                <w:rFonts w:asciiTheme="minorHAnsi" w:hAnsiTheme="minorHAnsi" w:cstheme="minorHAnsi"/>
              </w:rPr>
              <w:t>ημιουργία ψηφιακών εμπειρικών προϊόντων για τους προορισμούς της Ηπ</w:t>
            </w:r>
            <w:r>
              <w:rPr>
                <w:rFonts w:asciiTheme="minorHAnsi" w:hAnsiTheme="minorHAnsi" w:cstheme="minorHAnsi"/>
              </w:rPr>
              <w:t>εί</w:t>
            </w:r>
            <w:r w:rsidRPr="00BE02B8">
              <w:rPr>
                <w:rFonts w:asciiTheme="minorHAnsi" w:hAnsiTheme="minorHAnsi" w:cstheme="minorHAnsi"/>
              </w:rPr>
              <w:t xml:space="preserve">ρου και ενέργειες που θα συμβάλλουν στη δημιουργία σύγχρονης οπτικής ταυτότητας, µέσω της συγκέντρωσης και αξιολόγησης οπτικού υλικού και παραγωγής νέου υλικού επικοινωνίας. </w:t>
            </w:r>
          </w:p>
          <w:p w14:paraId="65FC7C38" w14:textId="77777777" w:rsidR="00E9784A"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Pr>
                <w:rFonts w:asciiTheme="minorHAnsi" w:hAnsiTheme="minorHAnsi" w:cstheme="minorHAnsi"/>
              </w:rPr>
              <w:t>- Σ</w:t>
            </w:r>
            <w:r w:rsidRPr="00BE02B8">
              <w:rPr>
                <w:rFonts w:asciiTheme="minorHAnsi" w:hAnsiTheme="minorHAnsi" w:cstheme="minorHAnsi"/>
              </w:rPr>
              <w:t>χεδιασμ</w:t>
            </w:r>
            <w:r>
              <w:rPr>
                <w:rFonts w:asciiTheme="minorHAnsi" w:hAnsiTheme="minorHAnsi" w:cstheme="minorHAnsi"/>
              </w:rPr>
              <w:t xml:space="preserve">ό </w:t>
            </w:r>
            <w:r w:rsidRPr="00BE02B8">
              <w:rPr>
                <w:rFonts w:asciiTheme="minorHAnsi" w:hAnsiTheme="minorHAnsi" w:cstheme="minorHAnsi"/>
              </w:rPr>
              <w:t xml:space="preserve">και παραγωγή επιλεγμένου έντυπου υλικού προβολής και προβολή των προορισμών της Περιφέρειας µέσω του διαδικτύου, </w:t>
            </w:r>
          </w:p>
          <w:p w14:paraId="22366981" w14:textId="77777777" w:rsidR="00E9784A" w:rsidRPr="008D1C48"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sidRPr="008D1C48">
              <w:rPr>
                <w:rFonts w:asciiTheme="minorHAnsi" w:hAnsiTheme="minorHAnsi" w:cstheme="minorHAnsi"/>
              </w:rPr>
              <w:t>- Οργάνωση και προβολή θεματικών εκδηλώσεων που συμβάλλουν στην ανάπτυξη ειδικών μορφών τουρισμού,</w:t>
            </w:r>
          </w:p>
          <w:p w14:paraId="1C7A48B1" w14:textId="77777777" w:rsidR="00E9784A" w:rsidRPr="008D1C48"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sidRPr="008D1C48">
              <w:rPr>
                <w:rFonts w:asciiTheme="minorHAnsi" w:hAnsiTheme="minorHAnsi" w:cstheme="minorHAnsi"/>
              </w:rPr>
              <w:t xml:space="preserve">- Συµµετοχή της Περιφέρειας σε επιλεγµένες (θεµατικές κυρίως) τουριστικές εκθέσεις καθώς και σε ταξίδια εξοικείωσης που απευθύνονται σε επιλεγμένες ομάδες </w:t>
            </w:r>
            <w:r w:rsidRPr="00BE02B8">
              <w:rPr>
                <w:rFonts w:asciiTheme="minorHAnsi" w:hAnsiTheme="minorHAnsi" w:cstheme="minorHAnsi"/>
              </w:rPr>
              <w:t xml:space="preserve">στόχου (tour operators, </w:t>
            </w:r>
            <w:r w:rsidRPr="008D1C48">
              <w:rPr>
                <w:rFonts w:asciiTheme="minorHAnsi" w:hAnsiTheme="minorHAnsi" w:cstheme="minorHAnsi"/>
              </w:rPr>
              <w:t>δημοσιογράφους, εκδότες ταξιδιωτικών οδηγών και εντύπων κ.α),</w:t>
            </w:r>
          </w:p>
          <w:p w14:paraId="26895B47" w14:textId="2CF52FB3" w:rsidR="00E9784A" w:rsidRPr="008D1C48"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strike/>
              </w:rPr>
            </w:pPr>
            <w:r w:rsidRPr="008D1C48">
              <w:rPr>
                <w:rFonts w:asciiTheme="minorHAnsi" w:hAnsiTheme="minorHAnsi" w:cstheme="minorHAnsi"/>
              </w:rPr>
              <w:t>- Ενίσχυση διακρατικών συνεργασιών για τη συνδιοργάνωση και προβολή εκθέσεων και πολιτιστικών εκδηλώσεων</w:t>
            </w:r>
            <w:r w:rsidRPr="008D1C48">
              <w:rPr>
                <w:rFonts w:asciiTheme="minorHAnsi" w:hAnsiTheme="minorHAnsi" w:cstheme="minorHAnsi"/>
                <w:strike/>
              </w:rPr>
              <w:t xml:space="preserve">, </w:t>
            </w:r>
          </w:p>
          <w:p w14:paraId="0EA8602C" w14:textId="71968148" w:rsidR="00674846" w:rsidRPr="00B62D94" w:rsidRDefault="00E9784A" w:rsidP="00E9784A">
            <w:pPr>
              <w:pBdr>
                <w:top w:val="single" w:sz="4" w:space="1" w:color="auto"/>
                <w:left w:val="single" w:sz="4" w:space="4" w:color="auto"/>
                <w:bottom w:val="single" w:sz="4" w:space="1" w:color="auto"/>
                <w:right w:val="single" w:sz="4" w:space="31" w:color="auto"/>
              </w:pBdr>
              <w:spacing w:after="60"/>
              <w:ind w:leftChars="0" w:left="0" w:firstLineChars="0" w:firstLine="0"/>
              <w:jc w:val="both"/>
              <w:rPr>
                <w:rFonts w:asciiTheme="minorHAnsi" w:hAnsiTheme="minorHAnsi" w:cstheme="minorHAnsi"/>
              </w:rPr>
            </w:pPr>
            <w:r w:rsidRPr="008D1C48">
              <w:rPr>
                <w:rFonts w:asciiTheme="minorHAnsi" w:hAnsiTheme="minorHAnsi" w:cstheme="minorHAnsi"/>
              </w:rPr>
              <w:t xml:space="preserve">- Σχεδιασμός και υλοποίηση ολοκληρωμένου προγράμματος δράσεων για την προβολή και προώθηση των αστικών κέντρων της Περιφέρειας </w:t>
            </w:r>
          </w:p>
        </w:tc>
      </w:tr>
    </w:tbl>
    <w:p w14:paraId="3F6D1E81" w14:textId="77777777" w:rsidR="00674846" w:rsidRPr="00B62D94" w:rsidRDefault="00674846" w:rsidP="00674846">
      <w:pPr>
        <w:ind w:left="-9" w:hanging="79"/>
        <w:rPr>
          <w:rFonts w:asciiTheme="minorHAnsi" w:hAnsiTheme="minorHAnsi" w:cstheme="minorHAnsi"/>
        </w:rPr>
      </w:pPr>
    </w:p>
    <w:p w14:paraId="583819CC" w14:textId="77777777" w:rsidR="00674846" w:rsidRPr="00B62D94" w:rsidRDefault="00674846" w:rsidP="00674846">
      <w:pPr>
        <w:ind w:left="-9" w:hanging="79"/>
        <w:rPr>
          <w:rFonts w:asciiTheme="minorHAnsi" w:hAnsiTheme="minorHAnsi" w:cstheme="minorHAns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258"/>
      </w:tblGrid>
      <w:tr w:rsidR="00674846" w:rsidRPr="00B62D94" w14:paraId="72DDF614" w14:textId="77777777" w:rsidTr="00AA48BC">
        <w:tc>
          <w:tcPr>
            <w:tcW w:w="2235" w:type="dxa"/>
            <w:shd w:val="clear" w:color="auto" w:fill="auto"/>
          </w:tcPr>
          <w:p w14:paraId="7B428644" w14:textId="77777777" w:rsidR="00674846" w:rsidRPr="00B62D94" w:rsidRDefault="00674846" w:rsidP="00AA48BC">
            <w:pPr>
              <w:spacing w:after="60"/>
              <w:ind w:leftChars="0" w:left="0" w:firstLineChars="0" w:firstLine="0"/>
              <w:jc w:val="both"/>
              <w:rPr>
                <w:rFonts w:asciiTheme="minorHAnsi" w:hAnsiTheme="minorHAnsi" w:cstheme="minorHAnsi"/>
                <w:b/>
              </w:rPr>
            </w:pPr>
            <w:r w:rsidRPr="00B62D94">
              <w:rPr>
                <w:rFonts w:asciiTheme="minorHAnsi" w:hAnsiTheme="minorHAnsi" w:cstheme="minorHAnsi"/>
                <w:b/>
              </w:rPr>
              <w:lastRenderedPageBreak/>
              <w:t>Στοιχεία δράσης</w:t>
            </w:r>
          </w:p>
        </w:tc>
        <w:tc>
          <w:tcPr>
            <w:tcW w:w="7258" w:type="dxa"/>
            <w:shd w:val="clear" w:color="auto" w:fill="auto"/>
          </w:tcPr>
          <w:p w14:paraId="4225D2C4" w14:textId="77777777" w:rsidR="00674846" w:rsidRPr="00B62D94" w:rsidRDefault="00674846"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Κρατική ενίσχυση</w:t>
            </w:r>
          </w:p>
          <w:p w14:paraId="401390FB" w14:textId="77777777" w:rsidR="00674846" w:rsidRPr="00B62D94" w:rsidRDefault="00674846"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Ενίσχυση ήσσονος σημασίας</w:t>
            </w:r>
          </w:p>
          <w:p w14:paraId="49ADB69D" w14:textId="77777777" w:rsidR="00674846" w:rsidRPr="00B62D94" w:rsidRDefault="00674846"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Χρηματοδοτικό μέσο</w:t>
            </w:r>
          </w:p>
          <w:p w14:paraId="28437F2D" w14:textId="77777777" w:rsidR="00674846" w:rsidRPr="00B62D94" w:rsidRDefault="00674846"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ΟΧΕ</w:t>
            </w:r>
          </w:p>
          <w:p w14:paraId="4072A888" w14:textId="77777777" w:rsidR="00674846" w:rsidRPr="00B62D94" w:rsidRDefault="00674846"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ΟΧΕ-ΒΑΑ</w:t>
            </w:r>
          </w:p>
          <w:p w14:paraId="09B83251" w14:textId="77777777" w:rsidR="00674846" w:rsidRPr="00B62D94" w:rsidRDefault="00674846"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rPr>
              <w:t xml:space="preserve"> ΤΑΠΤΟΚ</w:t>
            </w:r>
          </w:p>
          <w:p w14:paraId="7A6EF6C8" w14:textId="77777777" w:rsidR="00674846" w:rsidRPr="00B62D94" w:rsidRDefault="00674846"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sz w:val="20"/>
              </w:rPr>
              <w:fldChar w:fldCharType="begin">
                <w:ffData>
                  <w:name w:val=""/>
                  <w:enabled/>
                  <w:calcOnExit w:val="0"/>
                  <w:checkBox>
                    <w:sizeAuto/>
                    <w:default w:val="0"/>
                  </w:checkBox>
                </w:ffData>
              </w:fldChar>
            </w:r>
            <w:r w:rsidRPr="00B62D94">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sz w:val="20"/>
              </w:rPr>
              <w:t xml:space="preserve"> </w:t>
            </w:r>
            <w:r w:rsidRPr="00B62D94">
              <w:rPr>
                <w:rFonts w:asciiTheme="minorHAnsi" w:hAnsiTheme="minorHAnsi" w:cstheme="minorHAnsi"/>
              </w:rPr>
              <w:t>Έξυπνη εξειδίκευση</w:t>
            </w:r>
          </w:p>
          <w:p w14:paraId="0DFE610D" w14:textId="77777777" w:rsidR="00674846" w:rsidRPr="00B62D94" w:rsidRDefault="00674846" w:rsidP="00AA48BC">
            <w:pPr>
              <w:spacing w:after="60"/>
              <w:ind w:leftChars="0" w:left="0" w:firstLineChars="0" w:firstLine="0"/>
              <w:rPr>
                <w:rFonts w:asciiTheme="minorHAnsi" w:hAnsiTheme="minorHAnsi" w:cstheme="minorHAnsi"/>
                <w:lang w:val="en-US"/>
              </w:rPr>
            </w:pPr>
            <w:r w:rsidRPr="00B62D94">
              <w:rPr>
                <w:rFonts w:asciiTheme="minorHAnsi" w:hAnsiTheme="minorHAnsi" w:cstheme="minorHAnsi"/>
                <w:sz w:val="20"/>
              </w:rPr>
              <w:fldChar w:fldCharType="begin">
                <w:ffData>
                  <w:name w:val=""/>
                  <w:enabled/>
                  <w:calcOnExit w:val="0"/>
                  <w:checkBox>
                    <w:sizeAuto/>
                    <w:default w:val="1"/>
                  </w:checkBox>
                </w:ffData>
              </w:fldChar>
            </w:r>
            <w:r w:rsidRPr="00B62D94">
              <w:rPr>
                <w:rFonts w:asciiTheme="minorHAnsi" w:hAnsiTheme="minorHAnsi" w:cstheme="minorHAnsi"/>
                <w:sz w:val="20"/>
                <w:lang w:val="en-US"/>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sidRPr="00B62D94">
              <w:rPr>
                <w:rFonts w:asciiTheme="minorHAnsi" w:hAnsiTheme="minorHAnsi" w:cstheme="minorHAnsi"/>
                <w:sz w:val="20"/>
              </w:rPr>
              <w:fldChar w:fldCharType="end"/>
            </w:r>
            <w:r w:rsidRPr="00B62D94">
              <w:rPr>
                <w:rFonts w:asciiTheme="minorHAnsi" w:hAnsiTheme="minorHAnsi" w:cstheme="minorHAnsi"/>
                <w:lang w:val="en-US"/>
              </w:rPr>
              <w:t xml:space="preserve"> </w:t>
            </w:r>
            <w:r w:rsidRPr="00B62D94">
              <w:rPr>
                <w:rFonts w:asciiTheme="minorHAnsi" w:hAnsiTheme="minorHAnsi" w:cstheme="minorHAnsi"/>
              </w:rPr>
              <w:t>Άλλο: Μη επιστρεπτέα χρηματοδότηση</w:t>
            </w:r>
            <w:r w:rsidRPr="00B62D94">
              <w:rPr>
                <w:rFonts w:asciiTheme="minorHAnsi" w:hAnsiTheme="minorHAnsi" w:cstheme="minorHAnsi"/>
                <w:i/>
                <w:color w:val="0000FF"/>
                <w:u w:val="single"/>
                <w:lang w:val="en-US"/>
              </w:rPr>
              <w:t xml:space="preserve"> </w:t>
            </w:r>
          </w:p>
        </w:tc>
      </w:tr>
      <w:tr w:rsidR="00674846" w:rsidRPr="00B62D94" w14:paraId="58A5251A" w14:textId="77777777" w:rsidTr="00AA48BC">
        <w:trPr>
          <w:trHeight w:val="662"/>
        </w:trPr>
        <w:tc>
          <w:tcPr>
            <w:tcW w:w="2235" w:type="dxa"/>
            <w:shd w:val="clear" w:color="auto" w:fill="auto"/>
          </w:tcPr>
          <w:p w14:paraId="48364C9C" w14:textId="77777777" w:rsidR="00674846" w:rsidRPr="00B62D94" w:rsidRDefault="00674846" w:rsidP="00AA48BC">
            <w:pPr>
              <w:spacing w:after="60"/>
              <w:ind w:leftChars="0" w:left="0" w:firstLineChars="0" w:firstLine="0"/>
              <w:jc w:val="both"/>
              <w:rPr>
                <w:rFonts w:asciiTheme="minorHAnsi" w:hAnsiTheme="minorHAnsi" w:cstheme="minorHAnsi"/>
                <w:b/>
              </w:rPr>
            </w:pPr>
            <w:r w:rsidRPr="00B62D94">
              <w:rPr>
                <w:rFonts w:asciiTheme="minorHAnsi" w:hAnsiTheme="minorHAnsi" w:cstheme="minorHAnsi"/>
                <w:b/>
              </w:rPr>
              <w:t>Αναγκαίοι πρόσφοροι όροι</w:t>
            </w:r>
          </w:p>
        </w:tc>
        <w:tc>
          <w:tcPr>
            <w:tcW w:w="7258" w:type="dxa"/>
            <w:shd w:val="clear" w:color="auto" w:fill="auto"/>
            <w:vAlign w:val="center"/>
          </w:tcPr>
          <w:p w14:paraId="6625D383" w14:textId="77777777" w:rsidR="00674846" w:rsidRPr="00E21D75" w:rsidRDefault="00674846" w:rsidP="00AA48BC">
            <w:pPr>
              <w:spacing w:after="60"/>
              <w:ind w:leftChars="0" w:left="0" w:firstLineChars="0" w:firstLine="0"/>
              <w:jc w:val="both"/>
              <w:rPr>
                <w:rFonts w:asciiTheme="minorHAnsi" w:hAnsiTheme="minorHAnsi" w:cstheme="minorHAnsi"/>
              </w:rPr>
            </w:pPr>
          </w:p>
          <w:p w14:paraId="5430366F" w14:textId="77777777" w:rsidR="00674846" w:rsidRPr="00B62D94" w:rsidRDefault="00674846"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rPr>
              <w:t xml:space="preserve">Εκπληρωμένος ΝΑΙ </w:t>
            </w:r>
            <w:r>
              <w:rPr>
                <w:rFonts w:asciiTheme="minorHAnsi" w:hAnsiTheme="minorHAnsi" w:cstheme="minorHAnsi"/>
                <w:sz w:val="20"/>
              </w:rPr>
              <w:fldChar w:fldCharType="begin">
                <w:ffData>
                  <w:name w:val=""/>
                  <w:enabled/>
                  <w:calcOnExit w:val="0"/>
                  <w:checkBox>
                    <w:sizeAuto/>
                    <w:default w:val="0"/>
                  </w:checkBox>
                </w:ffData>
              </w:fldChar>
            </w:r>
            <w:r>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Pr>
                <w:rFonts w:asciiTheme="minorHAnsi" w:hAnsiTheme="minorHAnsi" w:cstheme="minorHAnsi"/>
                <w:sz w:val="20"/>
              </w:rPr>
              <w:fldChar w:fldCharType="end"/>
            </w:r>
            <w:r w:rsidRPr="00B62D94">
              <w:rPr>
                <w:rFonts w:asciiTheme="minorHAnsi" w:hAnsiTheme="minorHAnsi" w:cstheme="minorHAnsi"/>
                <w:sz w:val="20"/>
              </w:rPr>
              <w:t xml:space="preserve"> </w:t>
            </w:r>
            <w:r w:rsidRPr="00B62D94">
              <w:rPr>
                <w:rFonts w:asciiTheme="minorHAnsi" w:hAnsiTheme="minorHAnsi" w:cstheme="minorHAnsi"/>
              </w:rPr>
              <w:t xml:space="preserve">ΟΧΙ </w:t>
            </w:r>
            <w:r>
              <w:rPr>
                <w:rFonts w:asciiTheme="minorHAnsi" w:hAnsiTheme="minorHAnsi" w:cstheme="minorHAnsi"/>
                <w:sz w:val="20"/>
              </w:rPr>
              <w:fldChar w:fldCharType="begin">
                <w:ffData>
                  <w:name w:val=""/>
                  <w:enabled/>
                  <w:calcOnExit w:val="0"/>
                  <w:checkBox>
                    <w:sizeAuto/>
                    <w:default w:val="0"/>
                  </w:checkBox>
                </w:ffData>
              </w:fldChar>
            </w:r>
            <w:r>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Pr>
                <w:rFonts w:asciiTheme="minorHAnsi" w:hAnsiTheme="minorHAnsi" w:cstheme="minorHAnsi"/>
                <w:sz w:val="20"/>
              </w:rPr>
              <w:fldChar w:fldCharType="end"/>
            </w:r>
            <w:r w:rsidRPr="00B62D94">
              <w:rPr>
                <w:rFonts w:asciiTheme="minorHAnsi" w:hAnsiTheme="minorHAnsi" w:cstheme="minorHAnsi"/>
                <w:sz w:val="20"/>
              </w:rPr>
              <w:t xml:space="preserve"> Δεν αφορά </w:t>
            </w:r>
            <w:r>
              <w:rPr>
                <w:rFonts w:asciiTheme="minorHAnsi" w:hAnsiTheme="minorHAnsi" w:cstheme="minorHAnsi"/>
                <w:sz w:val="20"/>
              </w:rPr>
              <w:fldChar w:fldCharType="begin">
                <w:ffData>
                  <w:name w:val=""/>
                  <w:enabled/>
                  <w:calcOnExit w:val="0"/>
                  <w:checkBox>
                    <w:sizeAuto/>
                    <w:default w:val="1"/>
                  </w:checkBox>
                </w:ffData>
              </w:fldChar>
            </w:r>
            <w:r>
              <w:rPr>
                <w:rFonts w:asciiTheme="minorHAnsi" w:hAnsiTheme="minorHAnsi" w:cstheme="minorHAnsi"/>
                <w:sz w:val="20"/>
              </w:rPr>
              <w:instrText xml:space="preserve"> FORMCHECKBOX </w:instrText>
            </w:r>
            <w:r w:rsidR="00F47D5F">
              <w:rPr>
                <w:rFonts w:asciiTheme="minorHAnsi" w:hAnsiTheme="minorHAnsi" w:cstheme="minorHAnsi"/>
                <w:sz w:val="20"/>
              </w:rPr>
            </w:r>
            <w:r w:rsidR="00F47D5F">
              <w:rPr>
                <w:rFonts w:asciiTheme="minorHAnsi" w:hAnsiTheme="minorHAnsi" w:cstheme="minorHAnsi"/>
                <w:sz w:val="20"/>
              </w:rPr>
              <w:fldChar w:fldCharType="separate"/>
            </w:r>
            <w:r>
              <w:rPr>
                <w:rFonts w:asciiTheme="minorHAnsi" w:hAnsiTheme="minorHAnsi" w:cstheme="minorHAnsi"/>
                <w:sz w:val="20"/>
              </w:rPr>
              <w:fldChar w:fldCharType="end"/>
            </w:r>
          </w:p>
        </w:tc>
      </w:tr>
      <w:tr w:rsidR="00674846" w:rsidRPr="00B62D94" w14:paraId="77FB4C05" w14:textId="77777777" w:rsidTr="00AA48BC">
        <w:trPr>
          <w:trHeight w:val="852"/>
        </w:trPr>
        <w:tc>
          <w:tcPr>
            <w:tcW w:w="2235" w:type="dxa"/>
            <w:shd w:val="clear" w:color="auto" w:fill="auto"/>
            <w:vAlign w:val="center"/>
          </w:tcPr>
          <w:p w14:paraId="528D3C0C" w14:textId="77777777" w:rsidR="00674846" w:rsidRPr="00B62D94" w:rsidRDefault="00674846" w:rsidP="00AA48BC">
            <w:pPr>
              <w:spacing w:after="60"/>
              <w:ind w:leftChars="0" w:left="0" w:firstLineChars="0" w:firstLine="0"/>
              <w:jc w:val="both"/>
              <w:rPr>
                <w:rFonts w:asciiTheme="minorHAnsi" w:hAnsiTheme="minorHAnsi" w:cstheme="minorHAnsi"/>
              </w:rPr>
            </w:pPr>
            <w:r w:rsidRPr="00B62D94">
              <w:rPr>
                <w:rFonts w:asciiTheme="minorHAnsi" w:hAnsiTheme="minorHAnsi" w:cstheme="minorHAnsi"/>
                <w:b/>
              </w:rPr>
              <w:t>Ενδεικτικοί δικαιούχοι δράση</w:t>
            </w:r>
            <w:r w:rsidRPr="00B62D94">
              <w:rPr>
                <w:rFonts w:asciiTheme="minorHAnsi" w:hAnsiTheme="minorHAnsi" w:cstheme="minorHAnsi"/>
              </w:rPr>
              <w:t>ς</w:t>
            </w:r>
          </w:p>
        </w:tc>
        <w:tc>
          <w:tcPr>
            <w:tcW w:w="7258" w:type="dxa"/>
            <w:shd w:val="clear" w:color="auto" w:fill="auto"/>
            <w:vAlign w:val="center"/>
          </w:tcPr>
          <w:p w14:paraId="0F457DE4" w14:textId="2F250A72" w:rsidR="00674846" w:rsidRPr="00D149BD" w:rsidRDefault="00B72329" w:rsidP="00AA48BC">
            <w:pPr>
              <w:ind w:leftChars="0" w:left="0" w:firstLineChars="0" w:firstLine="0"/>
              <w:jc w:val="both"/>
              <w:rPr>
                <w:rFonts w:asciiTheme="minorHAnsi" w:hAnsiTheme="minorHAnsi" w:cstheme="minorHAnsi"/>
                <w:lang w:eastAsia="en-US"/>
              </w:rPr>
            </w:pPr>
            <w:r>
              <w:rPr>
                <w:rFonts w:asciiTheme="minorHAnsi" w:hAnsiTheme="minorHAnsi" w:cstheme="minorHAnsi"/>
              </w:rPr>
              <w:t>Περιφέρεια Ηπείρου</w:t>
            </w:r>
          </w:p>
        </w:tc>
      </w:tr>
    </w:tbl>
    <w:p w14:paraId="7EA064DB" w14:textId="77777777" w:rsidR="00674846" w:rsidRDefault="00674846" w:rsidP="00674846">
      <w:pPr>
        <w:ind w:leftChars="0" w:left="0" w:firstLineChars="0" w:firstLine="0"/>
        <w:rPr>
          <w:rFonts w:asciiTheme="minorHAnsi" w:hAnsiTheme="minorHAnsi" w:cstheme="minorHAnsi"/>
        </w:rPr>
      </w:pPr>
    </w:p>
    <w:p w14:paraId="6A4A2E4D" w14:textId="77777777" w:rsidR="00674846" w:rsidRPr="00B62D94" w:rsidRDefault="00674846" w:rsidP="00674846">
      <w:pPr>
        <w:ind w:leftChars="0" w:left="0" w:firstLineChars="0" w:firstLine="0"/>
        <w:rPr>
          <w:rFonts w:asciiTheme="minorHAnsi" w:hAnsiTheme="minorHAnsi" w:cstheme="minorHAnsi"/>
        </w:rPr>
      </w:pPr>
    </w:p>
    <w:p w14:paraId="3ADF2CD8" w14:textId="64B294AD" w:rsidR="00674846" w:rsidRPr="00783843" w:rsidRDefault="00674846" w:rsidP="00674846">
      <w:pPr>
        <w:pStyle w:val="31"/>
        <w:ind w:left="-9" w:hanging="79"/>
        <w:rPr>
          <w:rFonts w:asciiTheme="minorHAnsi" w:eastAsiaTheme="majorEastAsia" w:hAnsiTheme="minorHAnsi" w:cstheme="minorHAnsi"/>
          <w:color w:val="1F4D78" w:themeColor="accent1" w:themeShade="7F"/>
          <w:sz w:val="22"/>
          <w:szCs w:val="22"/>
        </w:rPr>
      </w:pPr>
      <w:r w:rsidRPr="00916FA0">
        <w:rPr>
          <w:rFonts w:asciiTheme="minorHAnsi" w:eastAsiaTheme="majorEastAsia" w:hAnsiTheme="minorHAnsi" w:cstheme="minorHAnsi"/>
          <w:sz w:val="22"/>
          <w:szCs w:val="22"/>
        </w:rPr>
        <w:t xml:space="preserve">Χρηματοδοτικός πίνακας </w:t>
      </w:r>
      <w:r w:rsidRPr="00FE4E92">
        <w:rPr>
          <w:rFonts w:asciiTheme="minorHAnsi" w:eastAsiaTheme="majorEastAsia" w:hAnsiTheme="minorHAnsi" w:cstheme="minorHAnsi"/>
          <w:sz w:val="22"/>
          <w:szCs w:val="22"/>
        </w:rPr>
        <w:t xml:space="preserve">υποδράσης </w:t>
      </w:r>
      <w:r>
        <w:rPr>
          <w:rFonts w:asciiTheme="minorHAnsi" w:eastAsiaTheme="majorEastAsia" w:hAnsiTheme="minorHAnsi" w:cstheme="minorHAnsi"/>
          <w:sz w:val="22"/>
          <w:szCs w:val="22"/>
        </w:rPr>
        <w:t>4Α</w:t>
      </w:r>
      <w:r w:rsidRPr="00FE4E92">
        <w:rPr>
          <w:rFonts w:asciiTheme="minorHAnsi" w:eastAsiaTheme="majorEastAsia" w:hAnsiTheme="minorHAnsi" w:cstheme="minorHAnsi"/>
          <w:color w:val="000000"/>
        </w:rPr>
        <w:t>.</w:t>
      </w:r>
      <w:r>
        <w:rPr>
          <w:rFonts w:asciiTheme="minorHAnsi" w:eastAsiaTheme="majorEastAsia" w:hAnsiTheme="minorHAnsi" w:cstheme="minorHAnsi"/>
          <w:color w:val="000000"/>
          <w:lang w:val="en-US"/>
        </w:rPr>
        <w:t>v</w:t>
      </w:r>
      <w:r w:rsidRPr="00FE4E92">
        <w:rPr>
          <w:rFonts w:asciiTheme="minorHAnsi" w:eastAsiaTheme="majorEastAsia" w:hAnsiTheme="minorHAnsi" w:cstheme="minorHAnsi"/>
          <w:color w:val="000000"/>
        </w:rPr>
        <w:t>i.</w:t>
      </w:r>
      <w:r w:rsidR="00863CD9">
        <w:rPr>
          <w:rFonts w:asciiTheme="minorHAnsi" w:eastAsiaTheme="majorEastAsia" w:hAnsiTheme="minorHAnsi" w:cstheme="minorHAnsi"/>
          <w:color w:val="000000"/>
        </w:rPr>
        <w:t>2</w:t>
      </w:r>
    </w:p>
    <w:p w14:paraId="1EC83163" w14:textId="77777777" w:rsidR="00674846" w:rsidRPr="00783843" w:rsidRDefault="00674846" w:rsidP="00674846">
      <w:pPr>
        <w:ind w:left="-59" w:hanging="29"/>
        <w:rPr>
          <w:rFonts w:asciiTheme="minorHAnsi" w:hAnsiTheme="minorHAnsi" w:cstheme="minorHAnsi"/>
          <w:sz w:val="8"/>
          <w:szCs w:val="8"/>
        </w:rPr>
      </w:pPr>
    </w:p>
    <w:tbl>
      <w:tblPr>
        <w:tblW w:w="9498" w:type="dxa"/>
        <w:tblInd w:w="-5" w:type="dxa"/>
        <w:shd w:val="clear" w:color="auto" w:fill="D9D9D9"/>
        <w:tblLook w:val="04A0" w:firstRow="1" w:lastRow="0" w:firstColumn="1" w:lastColumn="0" w:noHBand="0" w:noVBand="1"/>
      </w:tblPr>
      <w:tblGrid>
        <w:gridCol w:w="2268"/>
        <w:gridCol w:w="1701"/>
        <w:gridCol w:w="1701"/>
        <w:gridCol w:w="1134"/>
        <w:gridCol w:w="1134"/>
        <w:gridCol w:w="1560"/>
      </w:tblGrid>
      <w:tr w:rsidR="00674846" w:rsidRPr="00783843" w14:paraId="7A1C92D5" w14:textId="77777777" w:rsidTr="00AA48BC">
        <w:trPr>
          <w:trHeight w:val="47"/>
        </w:trPr>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B716B"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Κατηγορία περιφέρειας*</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DAD02B"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lang w:val="en-US"/>
              </w:rPr>
              <w:t>Εν</w:t>
            </w:r>
            <w:r w:rsidRPr="00783843">
              <w:rPr>
                <w:rFonts w:asciiTheme="minorHAnsi" w:hAnsiTheme="minorHAnsi" w:cstheme="minorHAnsi"/>
                <w:b/>
                <w:bCs/>
              </w:rPr>
              <w:t xml:space="preserve">ωσιακή Συνεισφορά </w:t>
            </w:r>
            <w:r w:rsidRPr="00783843">
              <w:rPr>
                <w:rFonts w:asciiTheme="minorHAnsi" w:hAnsiTheme="minorHAnsi" w:cstheme="minorHAnsi"/>
                <w:b/>
                <w:bCs/>
                <w:color w:val="000000"/>
                <w:sz w:val="16"/>
                <w:szCs w:val="16"/>
              </w:rPr>
              <w:t>σε €</w:t>
            </w:r>
          </w:p>
          <w:p w14:paraId="2970C13D"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(α)</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B2084D"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Εθνική Συνεισφορά</w:t>
            </w:r>
            <w:r w:rsidRPr="00783843">
              <w:rPr>
                <w:rFonts w:asciiTheme="minorHAnsi" w:hAnsiTheme="minorHAnsi" w:cstheme="minorHAnsi"/>
                <w:b/>
                <w:bCs/>
                <w:color w:val="000000"/>
                <w:sz w:val="16"/>
                <w:szCs w:val="16"/>
              </w:rPr>
              <w:t xml:space="preserve"> σε €</w:t>
            </w:r>
            <w:r w:rsidRPr="00783843">
              <w:rPr>
                <w:rFonts w:asciiTheme="minorHAnsi" w:hAnsiTheme="minorHAnsi" w:cstheme="minorHAnsi"/>
                <w:b/>
                <w:bCs/>
              </w:rPr>
              <w:t xml:space="preserve">  </w:t>
            </w:r>
          </w:p>
          <w:p w14:paraId="79F570EF"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(β)=(γ)+(δ)</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FA8C31"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δημόσια</w:t>
            </w:r>
          </w:p>
          <w:p w14:paraId="41E107F2"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(γ)</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0FAA813"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ιδιωτική</w:t>
            </w:r>
          </w:p>
          <w:p w14:paraId="5B0EE6F3"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(δ)</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BED077"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Σύνολο</w:t>
            </w:r>
          </w:p>
          <w:p w14:paraId="64505D6A" w14:textId="77777777" w:rsidR="00674846" w:rsidRPr="00783843" w:rsidRDefault="00674846" w:rsidP="00AA48BC">
            <w:pPr>
              <w:ind w:leftChars="0" w:left="0" w:firstLineChars="0" w:firstLine="0"/>
              <w:jc w:val="center"/>
              <w:rPr>
                <w:rFonts w:asciiTheme="minorHAnsi" w:hAnsiTheme="minorHAnsi" w:cstheme="minorHAnsi"/>
                <w:b/>
                <w:bCs/>
              </w:rPr>
            </w:pPr>
            <w:r w:rsidRPr="00783843">
              <w:rPr>
                <w:rFonts w:asciiTheme="minorHAnsi" w:hAnsiTheme="minorHAnsi" w:cstheme="minorHAnsi"/>
                <w:b/>
                <w:bCs/>
              </w:rPr>
              <w:t>(ε)=(α)+(β)</w:t>
            </w:r>
          </w:p>
        </w:tc>
      </w:tr>
      <w:tr w:rsidR="00674846" w:rsidRPr="00783843" w14:paraId="70BFBC2C" w14:textId="77777777" w:rsidTr="00AA48BC">
        <w:trPr>
          <w:trHeight w:val="509"/>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9E1BA" w14:textId="77777777" w:rsidR="00674846" w:rsidRPr="00783843" w:rsidRDefault="00674846" w:rsidP="00AA48BC">
            <w:pPr>
              <w:ind w:leftChars="0" w:left="0" w:firstLineChars="0" w:firstLine="0"/>
              <w:rPr>
                <w:rFonts w:asciiTheme="minorHAnsi" w:hAnsiTheme="minorHAnsi" w:cstheme="minorHAnsi"/>
                <w:sz w:val="18"/>
                <w:szCs w:val="18"/>
              </w:rPr>
            </w:pPr>
            <w:r w:rsidRPr="00B62D94">
              <w:rPr>
                <w:rFonts w:asciiTheme="minorHAnsi" w:hAnsiTheme="minorHAnsi" w:cstheme="minorHAnsi"/>
                <w:color w:val="000000"/>
                <w:sz w:val="18"/>
                <w:szCs w:val="18"/>
              </w:rPr>
              <w:t>Λιγότερο ανεπτυγμένες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5693A" w14:textId="77777777" w:rsidR="00674846" w:rsidRPr="00783843" w:rsidRDefault="00674846" w:rsidP="00AA48BC">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rPr>
              <w:t>8</w:t>
            </w:r>
            <w:r>
              <w:rPr>
                <w:rFonts w:asciiTheme="minorHAnsi" w:hAnsiTheme="minorHAnsi" w:cstheme="minorHAnsi"/>
                <w:sz w:val="18"/>
                <w:szCs w:val="18"/>
                <w:lang w:val="en-US"/>
              </w:rPr>
              <w:t>5</w:t>
            </w:r>
            <w:r w:rsidRPr="00B62D94">
              <w:rPr>
                <w:rFonts w:asciiTheme="minorHAnsi" w:hAnsiTheme="minorHAnsi" w:cstheme="minorHAnsi"/>
                <w:sz w:val="18"/>
                <w:szCs w:val="18"/>
              </w:rPr>
              <w:t>0.000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28293" w14:textId="77777777" w:rsidR="00674846" w:rsidRPr="00783843" w:rsidRDefault="00674846" w:rsidP="00AA48BC">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lang w:val="en-US"/>
              </w:rPr>
              <w:t>15</w:t>
            </w:r>
            <w:r w:rsidRPr="00B62D94">
              <w:rPr>
                <w:rFonts w:asciiTheme="minorHAnsi" w:hAnsiTheme="minorHAnsi" w:cstheme="minorHAnsi"/>
                <w:color w:val="000000"/>
                <w:sz w:val="18"/>
                <w:szCs w:val="18"/>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83D90" w14:textId="77777777" w:rsidR="00674846" w:rsidRPr="00783843" w:rsidRDefault="00674846" w:rsidP="00AA48BC">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color w:val="000000"/>
                <w:sz w:val="18"/>
                <w:szCs w:val="18"/>
                <w:lang w:val="en-US"/>
              </w:rPr>
              <w:t>15</w:t>
            </w:r>
            <w:r w:rsidRPr="00B62D94">
              <w:rPr>
                <w:rFonts w:asciiTheme="minorHAnsi" w:hAnsiTheme="minorHAnsi" w:cstheme="minorHAnsi"/>
                <w:color w:val="000000"/>
                <w:sz w:val="18"/>
                <w:szCs w:val="18"/>
              </w:rPr>
              <w:t>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E6FF8" w14:textId="77777777" w:rsidR="00674846" w:rsidRPr="00783843" w:rsidRDefault="00674846" w:rsidP="00AA48BC">
            <w:pPr>
              <w:ind w:leftChars="0" w:left="0" w:firstLineChars="0" w:firstLine="0"/>
              <w:jc w:val="center"/>
              <w:rPr>
                <w:rFonts w:asciiTheme="minorHAnsi" w:hAnsiTheme="minorHAnsi" w:cstheme="minorHAnsi"/>
                <w:color w:val="000000"/>
                <w:sz w:val="18"/>
                <w:szCs w:val="18"/>
              </w:rPr>
            </w:pPr>
            <w:r w:rsidRPr="00B62D94">
              <w:rPr>
                <w:rFonts w:asciiTheme="minorHAnsi" w:hAnsiTheme="minorHAnsi" w:cstheme="minorHAnsi"/>
                <w:color w:val="000000"/>
                <w:sz w:val="18"/>
                <w:szCs w:val="18"/>
              </w:rPr>
              <w:t>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A287B" w14:textId="77777777" w:rsidR="00674846" w:rsidRPr="00783843" w:rsidRDefault="00674846" w:rsidP="00AA48BC">
            <w:pPr>
              <w:ind w:leftChars="0" w:left="0" w:firstLineChars="0" w:firstLine="0"/>
              <w:jc w:val="center"/>
              <w:rPr>
                <w:rFonts w:asciiTheme="minorHAnsi" w:hAnsiTheme="minorHAnsi" w:cstheme="minorHAnsi"/>
                <w:color w:val="000000"/>
                <w:sz w:val="18"/>
                <w:szCs w:val="18"/>
              </w:rPr>
            </w:pPr>
            <w:r>
              <w:rPr>
                <w:rFonts w:asciiTheme="minorHAnsi" w:hAnsiTheme="minorHAnsi" w:cstheme="minorHAnsi"/>
                <w:sz w:val="18"/>
                <w:szCs w:val="18"/>
                <w:lang w:val="en-US"/>
              </w:rPr>
              <w:t>1</w:t>
            </w:r>
            <w:r w:rsidRPr="00B62D94">
              <w:rPr>
                <w:rFonts w:asciiTheme="minorHAnsi" w:hAnsiTheme="minorHAnsi" w:cstheme="minorHAnsi"/>
                <w:sz w:val="18"/>
                <w:szCs w:val="18"/>
              </w:rPr>
              <w:t>.000.000</w:t>
            </w:r>
          </w:p>
        </w:tc>
      </w:tr>
      <w:tr w:rsidR="00674846" w:rsidRPr="00783843" w14:paraId="6A8848BD" w14:textId="77777777" w:rsidTr="00AA48BC">
        <w:trPr>
          <w:trHeight w:val="288"/>
        </w:trPr>
        <w:tc>
          <w:tcPr>
            <w:tcW w:w="7938" w:type="dxa"/>
            <w:gridSpan w:val="5"/>
            <w:tcBorders>
              <w:top w:val="single" w:sz="4" w:space="0" w:color="auto"/>
              <w:left w:val="single" w:sz="4" w:space="0" w:color="auto"/>
              <w:bottom w:val="single" w:sz="4" w:space="0" w:color="auto"/>
              <w:right w:val="single" w:sz="4" w:space="0" w:color="auto"/>
            </w:tcBorders>
            <w:shd w:val="clear" w:color="auto" w:fill="F2F2F2"/>
            <w:noWrap/>
            <w:vAlign w:val="bottom"/>
          </w:tcPr>
          <w:p w14:paraId="06A2DB7B" w14:textId="77777777" w:rsidR="00674846" w:rsidRPr="00783843" w:rsidRDefault="00674846" w:rsidP="00AA48BC">
            <w:pPr>
              <w:ind w:leftChars="0" w:left="0" w:firstLineChars="0" w:firstLine="0"/>
              <w:jc w:val="right"/>
              <w:rPr>
                <w:rFonts w:asciiTheme="minorHAnsi" w:hAnsiTheme="minorHAnsi" w:cstheme="minorHAnsi"/>
              </w:rPr>
            </w:pPr>
            <w:r w:rsidRPr="00B62D94">
              <w:rPr>
                <w:rFonts w:asciiTheme="minorHAnsi" w:hAnsiTheme="minorHAnsi" w:cstheme="minorHAnsi"/>
                <w:b/>
                <w:bCs/>
              </w:rPr>
              <w:t>% εξειδίκευσης προγράμματος</w:t>
            </w:r>
          </w:p>
        </w:tc>
        <w:tc>
          <w:tcPr>
            <w:tcW w:w="1560" w:type="dxa"/>
            <w:tcBorders>
              <w:top w:val="single" w:sz="4" w:space="0" w:color="auto"/>
              <w:left w:val="single" w:sz="4" w:space="0" w:color="auto"/>
              <w:bottom w:val="single" w:sz="4" w:space="0" w:color="auto"/>
              <w:right w:val="single" w:sz="4" w:space="0" w:color="auto"/>
            </w:tcBorders>
            <w:shd w:val="clear" w:color="auto" w:fill="F2F2F2"/>
            <w:noWrap/>
            <w:vAlign w:val="bottom"/>
          </w:tcPr>
          <w:p w14:paraId="30CAAE2A" w14:textId="77777777" w:rsidR="00674846" w:rsidRPr="00783843" w:rsidRDefault="00674846" w:rsidP="00AA48BC">
            <w:pPr>
              <w:ind w:leftChars="0" w:left="0" w:firstLineChars="0" w:firstLine="0"/>
              <w:jc w:val="right"/>
              <w:rPr>
                <w:rFonts w:asciiTheme="minorHAnsi" w:hAnsiTheme="minorHAnsi" w:cstheme="minorHAnsi"/>
                <w:b/>
              </w:rPr>
            </w:pPr>
            <w:r>
              <w:rPr>
                <w:rFonts w:asciiTheme="minorHAnsi" w:hAnsiTheme="minorHAnsi" w:cstheme="minorHAnsi"/>
                <w:b/>
                <w:lang w:val="en-US"/>
              </w:rPr>
              <w:t>0</w:t>
            </w:r>
            <w:r w:rsidRPr="00B62D94">
              <w:rPr>
                <w:rFonts w:asciiTheme="minorHAnsi" w:hAnsiTheme="minorHAnsi" w:cstheme="minorHAnsi"/>
                <w:b/>
              </w:rPr>
              <w:t>,</w:t>
            </w:r>
            <w:r>
              <w:rPr>
                <w:rFonts w:asciiTheme="minorHAnsi" w:hAnsiTheme="minorHAnsi" w:cstheme="minorHAnsi"/>
                <w:b/>
                <w:lang w:val="en-US"/>
              </w:rPr>
              <w:t>23</w:t>
            </w:r>
            <w:r w:rsidRPr="00B62D94">
              <w:rPr>
                <w:rFonts w:asciiTheme="minorHAnsi" w:hAnsiTheme="minorHAnsi" w:cstheme="minorHAnsi"/>
                <w:b/>
              </w:rPr>
              <w:t>%</w:t>
            </w:r>
          </w:p>
        </w:tc>
      </w:tr>
    </w:tbl>
    <w:p w14:paraId="095B5F71" w14:textId="77777777" w:rsidR="00674846" w:rsidRPr="003B2D5B" w:rsidRDefault="00674846" w:rsidP="00674846">
      <w:pPr>
        <w:pStyle w:val="31"/>
        <w:numPr>
          <w:ilvl w:val="0"/>
          <w:numId w:val="14"/>
        </w:numPr>
        <w:spacing w:before="0"/>
        <w:ind w:left="-23" w:hanging="65"/>
        <w:rPr>
          <w:rFonts w:asciiTheme="minorHAnsi" w:hAnsiTheme="minorHAnsi" w:cstheme="minorHAnsi"/>
          <w:b w:val="0"/>
          <w:sz w:val="18"/>
          <w:szCs w:val="18"/>
        </w:rPr>
      </w:pPr>
      <w:r w:rsidRPr="003B2D5B">
        <w:rPr>
          <w:rFonts w:asciiTheme="minorHAnsi" w:hAnsiTheme="minorHAnsi" w:cstheme="minorHAnsi"/>
          <w:b w:val="0"/>
          <w:sz w:val="18"/>
          <w:szCs w:val="18"/>
        </w:rPr>
        <w:t xml:space="preserve">Με εκτιμώμενη υπερδέσμευση </w:t>
      </w:r>
      <w:r>
        <w:rPr>
          <w:rFonts w:asciiTheme="minorHAnsi" w:hAnsiTheme="minorHAnsi" w:cstheme="minorHAnsi"/>
          <w:b w:val="0"/>
          <w:sz w:val="18"/>
          <w:szCs w:val="18"/>
        </w:rPr>
        <w:t>120</w:t>
      </w:r>
      <w:r w:rsidRPr="003B2D5B">
        <w:rPr>
          <w:rFonts w:asciiTheme="minorHAnsi" w:hAnsiTheme="minorHAnsi" w:cstheme="minorHAnsi"/>
          <w:b w:val="0"/>
          <w:sz w:val="18"/>
          <w:szCs w:val="18"/>
        </w:rPr>
        <w:t>%</w:t>
      </w:r>
      <w:r>
        <w:rPr>
          <w:rFonts w:asciiTheme="minorHAnsi" w:hAnsiTheme="minorHAnsi" w:cstheme="minorHAnsi"/>
          <w:b w:val="0"/>
          <w:sz w:val="18"/>
          <w:szCs w:val="18"/>
        </w:rPr>
        <w:t xml:space="preserve"> της δημόσιας δαπάνης.</w:t>
      </w:r>
    </w:p>
    <w:p w14:paraId="1169314B" w14:textId="77777777" w:rsidR="00674846" w:rsidRPr="00B62D94" w:rsidRDefault="00674846" w:rsidP="00674846">
      <w:pPr>
        <w:pStyle w:val="31"/>
        <w:ind w:left="-9" w:hanging="79"/>
        <w:rPr>
          <w:rFonts w:asciiTheme="minorHAnsi" w:hAnsiTheme="minorHAnsi" w:cstheme="minorHAnsi"/>
          <w:sz w:val="22"/>
          <w:szCs w:val="22"/>
        </w:rPr>
        <w:sectPr w:rsidR="00674846" w:rsidRPr="00B62D94" w:rsidSect="00B46559">
          <w:headerReference w:type="default" r:id="rId20"/>
          <w:pgSz w:w="11906" w:h="16838"/>
          <w:pgMar w:top="993" w:right="1797" w:bottom="993" w:left="1276" w:header="709" w:footer="709" w:gutter="0"/>
          <w:cols w:space="708"/>
          <w:docGrid w:linePitch="360"/>
        </w:sectPr>
      </w:pPr>
    </w:p>
    <w:p w14:paraId="0B94C96A" w14:textId="77777777" w:rsidR="00674846" w:rsidRPr="00B62D94" w:rsidRDefault="00674846" w:rsidP="00674846">
      <w:pPr>
        <w:pStyle w:val="31"/>
        <w:ind w:left="-9" w:hanging="79"/>
        <w:rPr>
          <w:rFonts w:asciiTheme="minorHAnsi" w:hAnsiTheme="minorHAnsi" w:cstheme="minorHAnsi"/>
          <w:sz w:val="22"/>
          <w:szCs w:val="22"/>
        </w:rPr>
      </w:pPr>
      <w:r w:rsidRPr="00B62D94">
        <w:rPr>
          <w:rFonts w:asciiTheme="minorHAnsi" w:hAnsiTheme="minorHAnsi" w:cstheme="minorHAnsi"/>
          <w:sz w:val="22"/>
          <w:szCs w:val="22"/>
        </w:rPr>
        <w:lastRenderedPageBreak/>
        <w:t>Δείκτες εκροών και αποτελεσμάτων δράσης</w:t>
      </w:r>
    </w:p>
    <w:tbl>
      <w:tblPr>
        <w:tblW w:w="15645" w:type="dxa"/>
        <w:jc w:val="center"/>
        <w:tblLayout w:type="fixed"/>
        <w:tblLook w:val="04A0" w:firstRow="1" w:lastRow="0" w:firstColumn="1" w:lastColumn="0" w:noHBand="0" w:noVBand="1"/>
      </w:tblPr>
      <w:tblGrid>
        <w:gridCol w:w="704"/>
        <w:gridCol w:w="992"/>
        <w:gridCol w:w="1134"/>
        <w:gridCol w:w="1418"/>
        <w:gridCol w:w="992"/>
        <w:gridCol w:w="851"/>
        <w:gridCol w:w="1559"/>
        <w:gridCol w:w="969"/>
        <w:gridCol w:w="850"/>
        <w:gridCol w:w="993"/>
        <w:gridCol w:w="708"/>
        <w:gridCol w:w="709"/>
        <w:gridCol w:w="732"/>
        <w:gridCol w:w="1134"/>
        <w:gridCol w:w="958"/>
        <w:gridCol w:w="11"/>
        <w:gridCol w:w="931"/>
      </w:tblGrid>
      <w:tr w:rsidR="00674846" w:rsidRPr="00B62D94" w14:paraId="2CFE2099" w14:textId="77777777" w:rsidTr="00AA48BC">
        <w:trPr>
          <w:trHeight w:val="288"/>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5FF9FB4"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Προτεραιότητα</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A9E9F13"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Στόχος Πολιτικής/ Ειδικός Στόχος</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24957D8"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Κατηγορία Περιφέρειας</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2BBDF4B"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Δράση</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C723AAD"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π/υ δράσης</w:t>
            </w:r>
          </w:p>
        </w:tc>
        <w:tc>
          <w:tcPr>
            <w:tcW w:w="2410" w:type="dxa"/>
            <w:gridSpan w:val="2"/>
            <w:tcBorders>
              <w:top w:val="single" w:sz="4" w:space="0" w:color="auto"/>
              <w:left w:val="nil"/>
              <w:bottom w:val="single" w:sz="4" w:space="0" w:color="auto"/>
              <w:right w:val="single" w:sz="4" w:space="0" w:color="auto"/>
            </w:tcBorders>
            <w:shd w:val="clear" w:color="000000" w:fill="F2F2F2"/>
            <w:vAlign w:val="center"/>
            <w:hideMark/>
          </w:tcPr>
          <w:p w14:paraId="2541F769"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Δείκτης</w:t>
            </w:r>
          </w:p>
        </w:tc>
        <w:tc>
          <w:tcPr>
            <w:tcW w:w="96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EBD3495"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Μονάδα μέτρησης</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B97363B"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Τιμή βάσης/ αναφοράς</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3086A40"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Έτος βάσης/ αναφοράς</w:t>
            </w:r>
          </w:p>
        </w:tc>
        <w:tc>
          <w:tcPr>
            <w:tcW w:w="708"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4E0D39F"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Ορόσημο (2024)</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0234159"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Στόχος (2029)</w:t>
            </w:r>
          </w:p>
        </w:tc>
        <w:tc>
          <w:tcPr>
            <w:tcW w:w="1866" w:type="dxa"/>
            <w:gridSpan w:val="2"/>
            <w:tcBorders>
              <w:top w:val="single" w:sz="4" w:space="0" w:color="auto"/>
              <w:left w:val="nil"/>
              <w:bottom w:val="single" w:sz="4" w:space="0" w:color="auto"/>
              <w:right w:val="single" w:sz="4" w:space="0" w:color="auto"/>
            </w:tcBorders>
            <w:shd w:val="clear" w:color="000000" w:fill="F2F2F2"/>
            <w:vAlign w:val="center"/>
            <w:hideMark/>
          </w:tcPr>
          <w:p w14:paraId="338EAADB"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Πεδίο Παρέμβασης (ΠΠ)*</w:t>
            </w:r>
          </w:p>
        </w:tc>
        <w:tc>
          <w:tcPr>
            <w:tcW w:w="969" w:type="dxa"/>
            <w:gridSpan w:val="2"/>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033D5DE4"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Ποσό που αντιστοιχεί στο ΠΠ (Ενωσιακή συνεισφορά σε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F2F2F2"/>
            <w:vAlign w:val="center"/>
            <w:hideMark/>
          </w:tcPr>
          <w:p w14:paraId="6447AE7F"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Ποσό που αντιστοιχεί στο ΠΠ (Ενωσιακή + εθνική συνεισφορά σε €)**</w:t>
            </w:r>
          </w:p>
        </w:tc>
      </w:tr>
      <w:tr w:rsidR="00674846" w:rsidRPr="00B62D94" w14:paraId="08C6DAC4" w14:textId="77777777" w:rsidTr="00D25C9F">
        <w:trPr>
          <w:trHeight w:val="1050"/>
          <w:jc w:val="center"/>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C354BA0"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3A2FBE4"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EA6073B"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270657B"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CF2140C"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851" w:type="dxa"/>
            <w:tcBorders>
              <w:top w:val="nil"/>
              <w:left w:val="nil"/>
              <w:bottom w:val="single" w:sz="4" w:space="0" w:color="auto"/>
              <w:right w:val="single" w:sz="4" w:space="0" w:color="auto"/>
            </w:tcBorders>
            <w:shd w:val="clear" w:color="000000" w:fill="F2F2F2"/>
            <w:vAlign w:val="center"/>
            <w:hideMark/>
          </w:tcPr>
          <w:p w14:paraId="4DF7EDA5"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lang w:val="en-US"/>
              </w:rPr>
            </w:pPr>
            <w:r w:rsidRPr="00B62D94">
              <w:rPr>
                <w:rFonts w:asciiTheme="minorHAnsi" w:hAnsiTheme="minorHAnsi" w:cstheme="minorHAnsi"/>
                <w:b/>
                <w:bCs/>
                <w:color w:val="000000"/>
                <w:sz w:val="16"/>
                <w:szCs w:val="16"/>
                <w:lang w:val="en-US"/>
              </w:rPr>
              <w:t>ID</w:t>
            </w:r>
          </w:p>
        </w:tc>
        <w:tc>
          <w:tcPr>
            <w:tcW w:w="1559" w:type="dxa"/>
            <w:tcBorders>
              <w:top w:val="nil"/>
              <w:left w:val="nil"/>
              <w:bottom w:val="single" w:sz="4" w:space="0" w:color="auto"/>
              <w:right w:val="single" w:sz="4" w:space="0" w:color="auto"/>
            </w:tcBorders>
            <w:shd w:val="clear" w:color="000000" w:fill="F2F2F2"/>
            <w:vAlign w:val="center"/>
            <w:hideMark/>
          </w:tcPr>
          <w:p w14:paraId="3B64B240"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Ονομασία</w:t>
            </w:r>
          </w:p>
        </w:tc>
        <w:tc>
          <w:tcPr>
            <w:tcW w:w="969" w:type="dxa"/>
            <w:vMerge/>
            <w:tcBorders>
              <w:top w:val="single" w:sz="4" w:space="0" w:color="auto"/>
              <w:left w:val="single" w:sz="4" w:space="0" w:color="auto"/>
              <w:bottom w:val="single" w:sz="4" w:space="0" w:color="auto"/>
              <w:right w:val="single" w:sz="4" w:space="0" w:color="auto"/>
            </w:tcBorders>
            <w:vAlign w:val="center"/>
            <w:hideMark/>
          </w:tcPr>
          <w:p w14:paraId="21171CE4"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EBC0FED"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FBBBA4F"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3FE73FEB"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258BDE55"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732" w:type="dxa"/>
            <w:tcBorders>
              <w:top w:val="nil"/>
              <w:left w:val="nil"/>
              <w:bottom w:val="single" w:sz="4" w:space="0" w:color="auto"/>
              <w:right w:val="single" w:sz="4" w:space="0" w:color="auto"/>
            </w:tcBorders>
            <w:shd w:val="clear" w:color="000000" w:fill="F2F2F2"/>
            <w:vAlign w:val="center"/>
            <w:hideMark/>
          </w:tcPr>
          <w:p w14:paraId="01DD330E"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Κωδικός ΠΠ**</w:t>
            </w:r>
          </w:p>
        </w:tc>
        <w:tc>
          <w:tcPr>
            <w:tcW w:w="1134" w:type="dxa"/>
            <w:tcBorders>
              <w:top w:val="nil"/>
              <w:left w:val="nil"/>
              <w:bottom w:val="single" w:sz="4" w:space="0" w:color="auto"/>
              <w:right w:val="single" w:sz="4" w:space="0" w:color="auto"/>
            </w:tcBorders>
            <w:shd w:val="clear" w:color="000000" w:fill="F2F2F2"/>
            <w:vAlign w:val="center"/>
            <w:hideMark/>
          </w:tcPr>
          <w:p w14:paraId="1DFC6133"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Ονομασία ΠΠ**</w:t>
            </w:r>
          </w:p>
        </w:tc>
        <w:tc>
          <w:tcPr>
            <w:tcW w:w="969" w:type="dxa"/>
            <w:gridSpan w:val="2"/>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7629B572"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c>
          <w:tcPr>
            <w:tcW w:w="931" w:type="dxa"/>
            <w:vMerge/>
            <w:tcBorders>
              <w:top w:val="single" w:sz="4" w:space="0" w:color="auto"/>
              <w:left w:val="single" w:sz="4" w:space="0" w:color="auto"/>
              <w:bottom w:val="single" w:sz="4" w:space="0" w:color="auto"/>
              <w:right w:val="single" w:sz="4" w:space="0" w:color="auto"/>
            </w:tcBorders>
            <w:shd w:val="clear" w:color="auto" w:fill="F2F2F2"/>
            <w:vAlign w:val="center"/>
            <w:hideMark/>
          </w:tcPr>
          <w:p w14:paraId="3922D80A" w14:textId="77777777" w:rsidR="00674846" w:rsidRPr="00B62D94" w:rsidRDefault="00674846" w:rsidP="00AA48BC">
            <w:pPr>
              <w:ind w:leftChars="0" w:left="0" w:firstLineChars="0" w:firstLine="0"/>
              <w:rPr>
                <w:rFonts w:asciiTheme="minorHAnsi" w:hAnsiTheme="minorHAnsi" w:cstheme="minorHAnsi"/>
                <w:b/>
                <w:bCs/>
                <w:color w:val="000000"/>
                <w:sz w:val="16"/>
                <w:szCs w:val="16"/>
              </w:rPr>
            </w:pPr>
          </w:p>
        </w:tc>
      </w:tr>
      <w:tr w:rsidR="00674846" w:rsidRPr="00B62D94" w14:paraId="172DFAB5" w14:textId="77777777" w:rsidTr="00D25C9F">
        <w:trPr>
          <w:trHeight w:val="719"/>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C35098" w14:textId="77777777" w:rsidR="00674846" w:rsidRPr="00B62D94" w:rsidRDefault="00674846" w:rsidP="00AA48BC">
            <w:pPr>
              <w:ind w:leftChars="0" w:left="0" w:firstLineChars="0" w:firstLine="0"/>
              <w:jc w:val="center"/>
              <w:rPr>
                <w:rFonts w:asciiTheme="minorHAnsi" w:hAnsiTheme="minorHAnsi" w:cstheme="minorHAnsi"/>
                <w:i/>
                <w:color w:val="0000FF"/>
                <w:sz w:val="16"/>
                <w:szCs w:val="16"/>
              </w:rPr>
            </w:pPr>
            <w:r>
              <w:rPr>
                <w:rFonts w:asciiTheme="minorHAnsi" w:hAnsiTheme="minorHAnsi" w:cstheme="minorHAnsi"/>
                <w:iCs/>
                <w:sz w:val="16"/>
                <w:szCs w:val="16"/>
                <w:lang w:val="en-US"/>
              </w:rPr>
              <w:t>4A</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F7A453" w14:textId="77777777" w:rsidR="00674846" w:rsidRPr="00B62D94" w:rsidRDefault="00674846" w:rsidP="00AA48BC">
            <w:pPr>
              <w:ind w:leftChars="0" w:left="0" w:firstLineChars="0" w:firstLine="0"/>
              <w:jc w:val="center"/>
              <w:rPr>
                <w:rFonts w:asciiTheme="minorHAnsi" w:hAnsiTheme="minorHAnsi" w:cstheme="minorHAnsi"/>
                <w:i/>
                <w:color w:val="0000FF"/>
                <w:sz w:val="16"/>
                <w:szCs w:val="16"/>
              </w:rPr>
            </w:pPr>
            <w:r>
              <w:rPr>
                <w:rFonts w:asciiTheme="minorHAnsi" w:hAnsiTheme="minorHAnsi" w:cstheme="minorHAnsi"/>
                <w:iCs/>
                <w:sz w:val="16"/>
                <w:szCs w:val="16"/>
                <w:lang w:val="en-US"/>
              </w:rPr>
              <w:t>4</w:t>
            </w:r>
            <w:r w:rsidRPr="00DF24F9">
              <w:rPr>
                <w:rFonts w:asciiTheme="minorHAnsi" w:hAnsiTheme="minorHAnsi" w:cstheme="minorHAnsi"/>
                <w:iCs/>
                <w:sz w:val="16"/>
                <w:szCs w:val="16"/>
                <w:lang w:val="en-US"/>
              </w:rPr>
              <w:t xml:space="preserve">/ </w:t>
            </w:r>
            <w:r w:rsidRPr="00DF24F9">
              <w:rPr>
                <w:rFonts w:asciiTheme="minorHAnsi" w:hAnsiTheme="minorHAnsi" w:cstheme="minorHAnsi"/>
                <w:sz w:val="16"/>
                <w:szCs w:val="16"/>
                <w:lang w:val="en-US"/>
              </w:rPr>
              <w:t>RSO</w:t>
            </w:r>
            <w:r>
              <w:rPr>
                <w:rFonts w:asciiTheme="minorHAnsi" w:hAnsiTheme="minorHAnsi" w:cstheme="minorHAnsi"/>
                <w:sz w:val="16"/>
                <w:szCs w:val="16"/>
                <w:lang w:val="en-US"/>
              </w:rPr>
              <w:t>4</w:t>
            </w:r>
            <w:r w:rsidRPr="00DF24F9">
              <w:rPr>
                <w:rFonts w:asciiTheme="minorHAnsi" w:hAnsiTheme="minorHAnsi" w:cstheme="minorHAnsi"/>
                <w:sz w:val="16"/>
                <w:szCs w:val="16"/>
              </w:rPr>
              <w:t>.</w:t>
            </w:r>
            <w:r>
              <w:rPr>
                <w:rFonts w:asciiTheme="minorHAnsi" w:hAnsiTheme="minorHAnsi" w:cstheme="minorHAnsi"/>
                <w:sz w:val="16"/>
                <w:szCs w:val="16"/>
                <w:lang w:val="en-US"/>
              </w:rPr>
              <w:t>6</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67B41B" w14:textId="77777777" w:rsidR="00674846" w:rsidRPr="00B62D94" w:rsidRDefault="00674846" w:rsidP="00AA48BC">
            <w:pPr>
              <w:ind w:leftChars="0" w:left="0" w:firstLineChars="0" w:firstLine="0"/>
              <w:jc w:val="center"/>
              <w:rPr>
                <w:rFonts w:asciiTheme="minorHAnsi" w:hAnsiTheme="minorHAnsi" w:cstheme="minorHAnsi"/>
                <w:i/>
                <w:color w:val="0000FF"/>
                <w:sz w:val="16"/>
                <w:szCs w:val="16"/>
              </w:rPr>
            </w:pPr>
            <w:r w:rsidRPr="00DF24F9">
              <w:rPr>
                <w:rFonts w:asciiTheme="minorHAnsi" w:hAnsiTheme="minorHAnsi" w:cstheme="minorHAnsi"/>
                <w:iCs/>
                <w:sz w:val="16"/>
                <w:szCs w:val="16"/>
              </w:rPr>
              <w:t xml:space="preserve">Λιγότερο ανεπτυγμένες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275533D" w14:textId="15BCC21E" w:rsidR="00674846" w:rsidRPr="00B62D94" w:rsidRDefault="00863CD9" w:rsidP="00AA48BC">
            <w:pPr>
              <w:ind w:leftChars="0" w:left="0" w:firstLineChars="0" w:firstLine="0"/>
              <w:jc w:val="center"/>
              <w:rPr>
                <w:rFonts w:asciiTheme="minorHAnsi" w:hAnsiTheme="minorHAnsi" w:cstheme="minorHAnsi"/>
                <w:color w:val="000000"/>
                <w:sz w:val="16"/>
                <w:szCs w:val="16"/>
              </w:rPr>
            </w:pPr>
            <w:r w:rsidRPr="00863CD9">
              <w:rPr>
                <w:rFonts w:asciiTheme="minorHAnsi" w:hAnsiTheme="minorHAnsi" w:cstheme="minorHAnsi"/>
                <w:iCs/>
                <w:sz w:val="16"/>
                <w:szCs w:val="16"/>
              </w:rPr>
              <w:t>4A.vi.2: Προβολή των τουριστικών πόρων της Περιφέρειας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A07266D" w14:textId="77777777" w:rsidR="00674846" w:rsidRPr="00B62D94" w:rsidRDefault="00674846" w:rsidP="00AA48BC">
            <w:pPr>
              <w:ind w:leftChars="0" w:left="0" w:firstLineChars="0" w:firstLine="0"/>
              <w:jc w:val="center"/>
              <w:rPr>
                <w:rFonts w:asciiTheme="minorHAnsi" w:hAnsiTheme="minorHAnsi" w:cstheme="minorHAnsi"/>
                <w:i/>
                <w:color w:val="0000FF"/>
                <w:sz w:val="16"/>
                <w:szCs w:val="16"/>
              </w:rPr>
            </w:pPr>
          </w:p>
          <w:p w14:paraId="6F59E036" w14:textId="7B1BA7FB" w:rsidR="00674846" w:rsidRPr="00B62D94" w:rsidRDefault="005E2C28" w:rsidP="005E2C28">
            <w:pPr>
              <w:ind w:leftChars="0" w:left="0" w:firstLineChars="0" w:firstLine="0"/>
              <w:jc w:val="center"/>
              <w:rPr>
                <w:rFonts w:asciiTheme="minorHAnsi" w:hAnsiTheme="minorHAnsi" w:cstheme="minorHAnsi"/>
                <w:i/>
                <w:sz w:val="16"/>
                <w:szCs w:val="16"/>
              </w:rPr>
            </w:pPr>
            <w:r>
              <w:rPr>
                <w:rFonts w:asciiTheme="minorHAnsi" w:hAnsiTheme="minorHAnsi" w:cstheme="minorHAnsi"/>
                <w:sz w:val="16"/>
                <w:szCs w:val="16"/>
              </w:rPr>
              <w:t>1</w:t>
            </w:r>
            <w:r w:rsidR="00674846" w:rsidRPr="00893FC4">
              <w:rPr>
                <w:rFonts w:asciiTheme="minorHAnsi" w:hAnsiTheme="minorHAnsi" w:cstheme="minorHAnsi"/>
                <w:sz w:val="16"/>
                <w:szCs w:val="16"/>
              </w:rPr>
              <w:t>.</w:t>
            </w:r>
            <w:r>
              <w:rPr>
                <w:rFonts w:asciiTheme="minorHAnsi" w:hAnsiTheme="minorHAnsi" w:cstheme="minorHAnsi"/>
                <w:sz w:val="16"/>
                <w:szCs w:val="16"/>
              </w:rPr>
              <w:t>0</w:t>
            </w:r>
            <w:r w:rsidR="00674846" w:rsidRPr="00893FC4">
              <w:rPr>
                <w:rFonts w:asciiTheme="minorHAnsi" w:hAnsiTheme="minorHAnsi" w:cstheme="minorHAnsi"/>
                <w:sz w:val="16"/>
                <w:szCs w:val="16"/>
              </w:rPr>
              <w:t>00.</w:t>
            </w:r>
            <w:r w:rsidR="00674846">
              <w:rPr>
                <w:rFonts w:asciiTheme="minorHAnsi" w:hAnsiTheme="minorHAnsi" w:cstheme="minorHAnsi"/>
                <w:sz w:val="16"/>
                <w:szCs w:val="16"/>
                <w:lang w:val="en-US"/>
              </w:rPr>
              <w:t>000</w:t>
            </w:r>
            <w:r w:rsidR="00674846" w:rsidRPr="00B62D94">
              <w:rPr>
                <w:rFonts w:asciiTheme="minorHAnsi" w:hAnsiTheme="minorHAnsi" w:cstheme="minorHAnsi"/>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14:paraId="65FB75CB" w14:textId="580FD5E8" w:rsidR="00674846" w:rsidRDefault="00D25C9F" w:rsidP="00AA48BC">
            <w:pPr>
              <w:ind w:leftChars="0" w:left="0" w:firstLineChars="0" w:firstLine="0"/>
              <w:jc w:val="center"/>
              <w:rPr>
                <w:rFonts w:asciiTheme="minorHAnsi" w:hAnsiTheme="minorHAnsi" w:cstheme="minorHAnsi"/>
                <w:iCs/>
                <w:sz w:val="16"/>
                <w:szCs w:val="16"/>
                <w:lang w:val="en-US"/>
              </w:rPr>
            </w:pPr>
            <w:r w:rsidRPr="00D25C9F">
              <w:rPr>
                <w:rFonts w:asciiTheme="minorHAnsi" w:hAnsiTheme="minorHAnsi" w:cstheme="minorHAnsi"/>
                <w:iCs/>
                <w:sz w:val="16"/>
                <w:szCs w:val="16"/>
              </w:rPr>
              <w:t>PSO911</w:t>
            </w:r>
          </w:p>
          <w:p w14:paraId="7AE2E873" w14:textId="77777777" w:rsidR="00674846" w:rsidRPr="00180CCA" w:rsidRDefault="00674846" w:rsidP="00AA48BC">
            <w:pPr>
              <w:ind w:leftChars="0" w:left="0" w:firstLineChars="0" w:firstLine="0"/>
              <w:jc w:val="center"/>
              <w:rPr>
                <w:rFonts w:asciiTheme="minorHAnsi" w:hAnsiTheme="minorHAnsi" w:cstheme="minorHAnsi"/>
                <w:i/>
                <w:sz w:val="16"/>
                <w:szCs w:val="16"/>
              </w:rPr>
            </w:pPr>
          </w:p>
        </w:tc>
        <w:tc>
          <w:tcPr>
            <w:tcW w:w="1559" w:type="dxa"/>
            <w:tcBorders>
              <w:top w:val="nil"/>
              <w:left w:val="nil"/>
              <w:bottom w:val="single" w:sz="4" w:space="0" w:color="auto"/>
              <w:right w:val="single" w:sz="4" w:space="0" w:color="auto"/>
            </w:tcBorders>
            <w:shd w:val="clear" w:color="auto" w:fill="auto"/>
            <w:vAlign w:val="center"/>
          </w:tcPr>
          <w:p w14:paraId="6DFC7FB5" w14:textId="03CE76DB" w:rsidR="00674846" w:rsidRPr="00180CCA" w:rsidRDefault="00D25C9F" w:rsidP="00AA48BC">
            <w:pPr>
              <w:ind w:leftChars="0" w:left="0" w:firstLineChars="0" w:firstLine="0"/>
              <w:jc w:val="center"/>
              <w:rPr>
                <w:rFonts w:asciiTheme="minorHAnsi" w:hAnsiTheme="minorHAnsi" w:cstheme="minorHAnsi"/>
                <w:iCs/>
                <w:sz w:val="16"/>
                <w:szCs w:val="16"/>
              </w:rPr>
            </w:pPr>
            <w:r w:rsidRPr="00D25C9F">
              <w:rPr>
                <w:rFonts w:asciiTheme="minorHAnsi" w:hAnsiTheme="minorHAnsi" w:cstheme="minorHAnsi"/>
                <w:iCs/>
                <w:sz w:val="16"/>
                <w:szCs w:val="16"/>
              </w:rPr>
              <w:t>Δράσεις Τουριστικής Προβολής</w:t>
            </w:r>
          </w:p>
        </w:tc>
        <w:tc>
          <w:tcPr>
            <w:tcW w:w="969" w:type="dxa"/>
            <w:tcBorders>
              <w:top w:val="nil"/>
              <w:left w:val="nil"/>
              <w:bottom w:val="single" w:sz="4" w:space="0" w:color="auto"/>
              <w:right w:val="single" w:sz="4" w:space="0" w:color="auto"/>
            </w:tcBorders>
            <w:shd w:val="clear" w:color="auto" w:fill="auto"/>
            <w:noWrap/>
            <w:vAlign w:val="center"/>
          </w:tcPr>
          <w:p w14:paraId="0ABC2D61" w14:textId="375DFD04" w:rsidR="00674846" w:rsidRPr="00180CCA" w:rsidRDefault="00D25C9F" w:rsidP="00AA48BC">
            <w:pPr>
              <w:ind w:leftChars="0" w:left="0" w:firstLineChars="0" w:firstLine="0"/>
              <w:jc w:val="center"/>
              <w:rPr>
                <w:rFonts w:asciiTheme="minorHAnsi" w:hAnsiTheme="minorHAnsi" w:cstheme="minorHAnsi"/>
                <w:iCs/>
                <w:sz w:val="16"/>
                <w:szCs w:val="16"/>
              </w:rPr>
            </w:pPr>
            <w:r w:rsidRPr="00D25C9F">
              <w:rPr>
                <w:rFonts w:asciiTheme="minorHAnsi" w:hAnsiTheme="minorHAnsi" w:cstheme="minorHAnsi"/>
                <w:iCs/>
                <w:sz w:val="16"/>
                <w:szCs w:val="16"/>
              </w:rPr>
              <w:t>Δράσεις</w:t>
            </w:r>
          </w:p>
        </w:tc>
        <w:tc>
          <w:tcPr>
            <w:tcW w:w="850" w:type="dxa"/>
            <w:tcBorders>
              <w:top w:val="nil"/>
              <w:left w:val="nil"/>
              <w:bottom w:val="single" w:sz="4" w:space="0" w:color="auto"/>
              <w:right w:val="single" w:sz="4" w:space="0" w:color="auto"/>
            </w:tcBorders>
            <w:shd w:val="clear" w:color="auto" w:fill="auto"/>
            <w:noWrap/>
            <w:vAlign w:val="center"/>
          </w:tcPr>
          <w:p w14:paraId="7025A7FE" w14:textId="77777777" w:rsidR="00674846" w:rsidRPr="00180CCA" w:rsidRDefault="00674846" w:rsidP="00AA48BC">
            <w:pPr>
              <w:ind w:leftChars="0" w:left="0" w:firstLineChars="0" w:firstLine="0"/>
              <w:jc w:val="right"/>
              <w:rPr>
                <w:rFonts w:asciiTheme="minorHAnsi" w:hAnsiTheme="minorHAnsi" w:cstheme="minorHAnsi"/>
                <w:sz w:val="16"/>
                <w:szCs w:val="16"/>
              </w:rPr>
            </w:pPr>
          </w:p>
        </w:tc>
        <w:tc>
          <w:tcPr>
            <w:tcW w:w="993" w:type="dxa"/>
            <w:tcBorders>
              <w:top w:val="nil"/>
              <w:left w:val="nil"/>
              <w:bottom w:val="single" w:sz="4" w:space="0" w:color="auto"/>
              <w:right w:val="single" w:sz="4" w:space="0" w:color="auto"/>
            </w:tcBorders>
            <w:shd w:val="clear" w:color="auto" w:fill="auto"/>
            <w:noWrap/>
            <w:vAlign w:val="center"/>
          </w:tcPr>
          <w:p w14:paraId="6FAABF98" w14:textId="77777777" w:rsidR="00674846" w:rsidRPr="00180CCA" w:rsidRDefault="00674846" w:rsidP="00AA48BC">
            <w:pPr>
              <w:ind w:leftChars="0" w:left="0" w:firstLineChars="0" w:firstLine="0"/>
              <w:jc w:val="right"/>
              <w:rPr>
                <w:rFonts w:asciiTheme="minorHAnsi" w:hAnsiTheme="minorHAnsi" w:cstheme="minorHAnsi"/>
                <w:sz w:val="16"/>
                <w:szCs w:val="16"/>
              </w:rPr>
            </w:pPr>
          </w:p>
        </w:tc>
        <w:tc>
          <w:tcPr>
            <w:tcW w:w="708" w:type="dxa"/>
            <w:tcBorders>
              <w:top w:val="nil"/>
              <w:left w:val="nil"/>
              <w:bottom w:val="single" w:sz="4" w:space="0" w:color="auto"/>
              <w:right w:val="single" w:sz="4" w:space="0" w:color="auto"/>
            </w:tcBorders>
            <w:shd w:val="clear" w:color="auto" w:fill="auto"/>
            <w:noWrap/>
            <w:vAlign w:val="center"/>
          </w:tcPr>
          <w:p w14:paraId="04852208" w14:textId="77777777" w:rsidR="00674846" w:rsidRPr="00180CCA" w:rsidRDefault="00674846" w:rsidP="00AA48BC">
            <w:pPr>
              <w:ind w:leftChars="0" w:left="0" w:firstLineChars="0" w:firstLine="0"/>
              <w:jc w:val="right"/>
              <w:rPr>
                <w:rFonts w:asciiTheme="minorHAnsi" w:hAnsiTheme="minorHAnsi" w:cstheme="minorHAnsi"/>
                <w:sz w:val="16"/>
                <w:szCs w:val="16"/>
              </w:rPr>
            </w:pPr>
            <w:r>
              <w:rPr>
                <w:rFonts w:asciiTheme="minorHAnsi" w:hAnsiTheme="minorHAnsi" w:cstheme="minorHAnsi"/>
                <w:i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14:paraId="02775178" w14:textId="4EA1C06D" w:rsidR="00674846" w:rsidRPr="00180CCA" w:rsidRDefault="00D25C9F" w:rsidP="00D25C9F">
            <w:pPr>
              <w:ind w:leftChars="0" w:left="0" w:firstLineChars="0" w:firstLine="0"/>
              <w:jc w:val="right"/>
              <w:rPr>
                <w:rFonts w:asciiTheme="minorHAnsi" w:hAnsiTheme="minorHAnsi" w:cstheme="minorHAnsi"/>
                <w:sz w:val="16"/>
                <w:szCs w:val="16"/>
              </w:rPr>
            </w:pPr>
            <w:r>
              <w:rPr>
                <w:rFonts w:asciiTheme="minorHAnsi" w:hAnsiTheme="minorHAnsi" w:cstheme="minorHAnsi"/>
                <w:iCs/>
                <w:sz w:val="16"/>
                <w:szCs w:val="16"/>
              </w:rPr>
              <w:t>9</w:t>
            </w:r>
          </w:p>
        </w:tc>
        <w:tc>
          <w:tcPr>
            <w:tcW w:w="732" w:type="dxa"/>
            <w:vMerge w:val="restart"/>
            <w:tcBorders>
              <w:top w:val="single" w:sz="4" w:space="0" w:color="auto"/>
              <w:left w:val="nil"/>
              <w:bottom w:val="single" w:sz="4" w:space="0" w:color="auto"/>
              <w:right w:val="single" w:sz="4" w:space="0" w:color="auto"/>
            </w:tcBorders>
            <w:shd w:val="clear" w:color="auto" w:fill="auto"/>
            <w:vAlign w:val="center"/>
          </w:tcPr>
          <w:p w14:paraId="367D23CA" w14:textId="4CC3226A" w:rsidR="00674846" w:rsidRPr="00893FC4" w:rsidRDefault="00674846" w:rsidP="005E2C28">
            <w:pPr>
              <w:ind w:left="-30" w:hanging="58"/>
              <w:jc w:val="right"/>
              <w:rPr>
                <w:rFonts w:asciiTheme="minorHAnsi" w:hAnsiTheme="minorHAnsi" w:cstheme="minorHAnsi"/>
                <w:iCs/>
                <w:sz w:val="16"/>
                <w:szCs w:val="16"/>
                <w:lang w:val="en-US"/>
              </w:rPr>
            </w:pPr>
            <w:r>
              <w:rPr>
                <w:rFonts w:asciiTheme="minorHAnsi" w:hAnsiTheme="minorHAnsi" w:cstheme="minorHAnsi"/>
                <w:iCs/>
                <w:sz w:val="16"/>
                <w:szCs w:val="16"/>
                <w:lang w:val="en-US"/>
              </w:rPr>
              <w:t>16</w:t>
            </w:r>
            <w:r w:rsidR="005E2C28">
              <w:rPr>
                <w:rFonts w:asciiTheme="minorHAnsi" w:hAnsiTheme="minorHAnsi" w:cstheme="minorHAnsi"/>
                <w:iCs/>
                <w:sz w:val="16"/>
                <w:szCs w:val="16"/>
              </w:rPr>
              <w:t>5</w:t>
            </w:r>
          </w:p>
        </w:tc>
        <w:tc>
          <w:tcPr>
            <w:tcW w:w="1134" w:type="dxa"/>
            <w:vMerge w:val="restart"/>
            <w:tcBorders>
              <w:top w:val="single" w:sz="4" w:space="0" w:color="auto"/>
              <w:left w:val="nil"/>
              <w:bottom w:val="single" w:sz="4" w:space="0" w:color="auto"/>
              <w:right w:val="single" w:sz="4" w:space="0" w:color="auto"/>
            </w:tcBorders>
            <w:shd w:val="clear" w:color="auto" w:fill="auto"/>
            <w:vAlign w:val="center"/>
          </w:tcPr>
          <w:p w14:paraId="79D2C2E4" w14:textId="570280F4" w:rsidR="00674846" w:rsidRPr="00180CCA" w:rsidRDefault="005E2C28" w:rsidP="005E2C28">
            <w:pPr>
              <w:ind w:leftChars="0" w:left="0" w:firstLineChars="0" w:firstLine="0"/>
              <w:rPr>
                <w:rFonts w:asciiTheme="minorHAnsi" w:hAnsiTheme="minorHAnsi" w:cstheme="minorHAnsi"/>
                <w:iCs/>
                <w:sz w:val="16"/>
                <w:szCs w:val="16"/>
              </w:rPr>
            </w:pPr>
            <w:r w:rsidRPr="005E2C28">
              <w:rPr>
                <w:rFonts w:asciiTheme="minorHAnsi" w:hAnsiTheme="minorHAnsi" w:cstheme="minorHAnsi"/>
                <w:iCs/>
                <w:sz w:val="16"/>
                <w:szCs w:val="16"/>
              </w:rPr>
              <w:t>Προστασία, ανάπτυξη και προβολή της δημόσιας τουριστικής περιουσίας και υπηρεσιών στον τομέα του τουρισμού</w:t>
            </w:r>
          </w:p>
        </w:tc>
        <w:tc>
          <w:tcPr>
            <w:tcW w:w="958" w:type="dxa"/>
            <w:vMerge w:val="restart"/>
            <w:tcBorders>
              <w:top w:val="single" w:sz="4" w:space="0" w:color="auto"/>
              <w:left w:val="nil"/>
              <w:bottom w:val="single" w:sz="4" w:space="0" w:color="auto"/>
              <w:right w:val="single" w:sz="4" w:space="0" w:color="auto"/>
            </w:tcBorders>
            <w:shd w:val="clear" w:color="auto" w:fill="auto"/>
            <w:vAlign w:val="center"/>
          </w:tcPr>
          <w:p w14:paraId="258B92C0" w14:textId="5FEF7322" w:rsidR="00674846" w:rsidRPr="00B62D94" w:rsidRDefault="00674846" w:rsidP="005E2C28">
            <w:pPr>
              <w:ind w:leftChars="0" w:left="0" w:firstLineChars="0" w:firstLine="0"/>
              <w:jc w:val="center"/>
              <w:rPr>
                <w:rFonts w:asciiTheme="minorHAnsi" w:hAnsiTheme="minorHAnsi" w:cstheme="minorHAnsi"/>
                <w:sz w:val="16"/>
                <w:szCs w:val="16"/>
              </w:rPr>
            </w:pPr>
            <w:r>
              <w:rPr>
                <w:rFonts w:asciiTheme="minorHAnsi" w:hAnsiTheme="minorHAnsi" w:cstheme="minorHAnsi"/>
                <w:sz w:val="16"/>
                <w:szCs w:val="16"/>
                <w:lang w:val="en-US"/>
              </w:rPr>
              <w:t>8</w:t>
            </w:r>
            <w:r w:rsidR="005E2C28">
              <w:rPr>
                <w:rFonts w:asciiTheme="minorHAnsi" w:hAnsiTheme="minorHAnsi" w:cstheme="minorHAnsi"/>
                <w:sz w:val="16"/>
                <w:szCs w:val="16"/>
              </w:rPr>
              <w:t>5</w:t>
            </w:r>
            <w:r>
              <w:rPr>
                <w:rFonts w:asciiTheme="minorHAnsi" w:hAnsiTheme="minorHAnsi" w:cstheme="minorHAnsi"/>
                <w:sz w:val="16"/>
                <w:szCs w:val="16"/>
                <w:lang w:val="en-US"/>
              </w:rPr>
              <w:t>0.000</w:t>
            </w:r>
            <w:r>
              <w:rPr>
                <w:rFonts w:asciiTheme="minorHAnsi" w:hAnsiTheme="minorHAnsi" w:cstheme="minorHAnsi"/>
                <w:sz w:val="16"/>
                <w:szCs w:val="16"/>
              </w:rPr>
              <w:t>€</w:t>
            </w:r>
          </w:p>
        </w:tc>
        <w:tc>
          <w:tcPr>
            <w:tcW w:w="942" w:type="dxa"/>
            <w:gridSpan w:val="2"/>
            <w:vMerge w:val="restart"/>
            <w:tcBorders>
              <w:top w:val="single" w:sz="4" w:space="0" w:color="auto"/>
              <w:left w:val="nil"/>
              <w:bottom w:val="single" w:sz="4" w:space="0" w:color="auto"/>
              <w:right w:val="single" w:sz="4" w:space="0" w:color="auto"/>
            </w:tcBorders>
            <w:shd w:val="clear" w:color="auto" w:fill="auto"/>
            <w:vAlign w:val="center"/>
          </w:tcPr>
          <w:p w14:paraId="76899535" w14:textId="2CFCCAA8" w:rsidR="00674846" w:rsidRPr="00B62D94" w:rsidRDefault="005E2C28" w:rsidP="005E2C28">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1</w:t>
            </w:r>
            <w:r w:rsidR="00674846">
              <w:rPr>
                <w:rFonts w:asciiTheme="minorHAnsi" w:hAnsiTheme="minorHAnsi" w:cstheme="minorHAnsi"/>
                <w:sz w:val="16"/>
                <w:szCs w:val="16"/>
                <w:lang w:val="en-US"/>
              </w:rPr>
              <w:t>.</w:t>
            </w:r>
            <w:r>
              <w:rPr>
                <w:rFonts w:asciiTheme="minorHAnsi" w:hAnsiTheme="minorHAnsi" w:cstheme="minorHAnsi"/>
                <w:sz w:val="16"/>
                <w:szCs w:val="16"/>
              </w:rPr>
              <w:t>0</w:t>
            </w:r>
            <w:r w:rsidR="00674846">
              <w:rPr>
                <w:rFonts w:asciiTheme="minorHAnsi" w:hAnsiTheme="minorHAnsi" w:cstheme="minorHAnsi"/>
                <w:sz w:val="16"/>
                <w:szCs w:val="16"/>
                <w:lang w:val="en-US"/>
              </w:rPr>
              <w:t>00</w:t>
            </w:r>
            <w:r w:rsidR="00674846">
              <w:rPr>
                <w:rFonts w:asciiTheme="minorHAnsi" w:hAnsiTheme="minorHAnsi" w:cstheme="minorHAnsi"/>
                <w:sz w:val="16"/>
                <w:szCs w:val="16"/>
              </w:rPr>
              <w:t>.</w:t>
            </w:r>
            <w:r w:rsidR="00674846">
              <w:rPr>
                <w:rFonts w:asciiTheme="minorHAnsi" w:hAnsiTheme="minorHAnsi" w:cstheme="minorHAnsi"/>
                <w:sz w:val="16"/>
                <w:szCs w:val="16"/>
                <w:lang w:val="en-US"/>
              </w:rPr>
              <w:t>000</w:t>
            </w:r>
            <w:r w:rsidR="00674846">
              <w:rPr>
                <w:rFonts w:asciiTheme="minorHAnsi" w:hAnsiTheme="minorHAnsi" w:cstheme="minorHAnsi"/>
                <w:sz w:val="16"/>
                <w:szCs w:val="16"/>
              </w:rPr>
              <w:t>€</w:t>
            </w:r>
          </w:p>
        </w:tc>
      </w:tr>
      <w:tr w:rsidR="00674846" w:rsidRPr="00B62D94" w14:paraId="26472D82" w14:textId="77777777" w:rsidTr="00D25C9F">
        <w:trPr>
          <w:trHeight w:val="288"/>
          <w:jc w:val="center"/>
        </w:trPr>
        <w:tc>
          <w:tcPr>
            <w:tcW w:w="704" w:type="dxa"/>
            <w:vMerge/>
            <w:tcBorders>
              <w:top w:val="single" w:sz="4" w:space="0" w:color="auto"/>
              <w:left w:val="single" w:sz="4" w:space="0" w:color="auto"/>
              <w:bottom w:val="single" w:sz="4" w:space="0" w:color="auto"/>
              <w:right w:val="single" w:sz="4" w:space="0" w:color="auto"/>
            </w:tcBorders>
          </w:tcPr>
          <w:p w14:paraId="32CAA787" w14:textId="77777777" w:rsidR="00674846" w:rsidRPr="00B62D94" w:rsidRDefault="00674846" w:rsidP="00AA48BC">
            <w:pPr>
              <w:ind w:left="-30" w:hanging="58"/>
              <w:rPr>
                <w:rFonts w:asciiTheme="minorHAnsi" w:hAnsiTheme="minorHAnsi" w:cs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2389BE50" w14:textId="77777777" w:rsidR="00674846" w:rsidRPr="00B62D94" w:rsidRDefault="00674846" w:rsidP="00AA48BC">
            <w:pPr>
              <w:ind w:left="-30" w:hanging="58"/>
              <w:rPr>
                <w:rFonts w:asciiTheme="minorHAnsi" w:hAnsiTheme="minorHAnsi" w:cstheme="minorHAnsi"/>
                <w:sz w:val="16"/>
                <w:szCs w:val="16"/>
              </w:rPr>
            </w:pPr>
          </w:p>
        </w:tc>
        <w:tc>
          <w:tcPr>
            <w:tcW w:w="1134" w:type="dxa"/>
            <w:vMerge/>
            <w:tcBorders>
              <w:top w:val="single" w:sz="4" w:space="0" w:color="auto"/>
              <w:left w:val="single" w:sz="4" w:space="0" w:color="auto"/>
              <w:bottom w:val="single" w:sz="4" w:space="0" w:color="auto"/>
              <w:right w:val="single" w:sz="4" w:space="0" w:color="auto"/>
            </w:tcBorders>
          </w:tcPr>
          <w:p w14:paraId="7656C0FD" w14:textId="77777777" w:rsidR="00674846" w:rsidRPr="00B62D94" w:rsidRDefault="00674846" w:rsidP="00AA48BC">
            <w:pPr>
              <w:ind w:left="-30" w:hanging="58"/>
              <w:rPr>
                <w:rFonts w:asciiTheme="minorHAnsi" w:hAnsiTheme="minorHAnsi" w:cs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tcPr>
          <w:p w14:paraId="79369BC3" w14:textId="77777777" w:rsidR="00674846" w:rsidRPr="00B62D94" w:rsidRDefault="00674846" w:rsidP="00AA48BC">
            <w:pPr>
              <w:ind w:left="-30" w:hanging="58"/>
              <w:rPr>
                <w:rFonts w:asciiTheme="minorHAnsi" w:hAnsiTheme="minorHAnsi" w:cs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3F027503" w14:textId="77777777" w:rsidR="00674846" w:rsidRPr="00B62D94" w:rsidRDefault="00674846" w:rsidP="00AA48BC">
            <w:pPr>
              <w:ind w:left="-30" w:hanging="58"/>
              <w:rPr>
                <w:rFonts w:asciiTheme="minorHAnsi" w:hAnsiTheme="minorHAnsi" w:cstheme="minorHAnsi"/>
                <w:sz w:val="16"/>
                <w:szCs w:val="16"/>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C4FC097" w14:textId="77777777" w:rsidR="00674846" w:rsidRDefault="00674846" w:rsidP="00AA48BC">
            <w:pPr>
              <w:ind w:leftChars="0" w:left="0" w:firstLineChars="0" w:firstLine="0"/>
              <w:jc w:val="center"/>
              <w:rPr>
                <w:rFonts w:asciiTheme="minorHAnsi" w:hAnsiTheme="minorHAnsi" w:cstheme="minorHAnsi"/>
                <w:iCs/>
                <w:sz w:val="16"/>
                <w:szCs w:val="16"/>
              </w:rPr>
            </w:pPr>
            <w:r w:rsidRPr="00D6117B">
              <w:rPr>
                <w:rFonts w:asciiTheme="minorHAnsi" w:hAnsiTheme="minorHAnsi" w:cstheme="minorHAnsi"/>
                <w:sz w:val="16"/>
                <w:szCs w:val="16"/>
              </w:rPr>
              <w:t>RCR77</w:t>
            </w:r>
          </w:p>
        </w:tc>
        <w:tc>
          <w:tcPr>
            <w:tcW w:w="1559" w:type="dxa"/>
            <w:tcBorders>
              <w:top w:val="single" w:sz="4" w:space="0" w:color="auto"/>
              <w:left w:val="nil"/>
              <w:bottom w:val="single" w:sz="4" w:space="0" w:color="auto"/>
              <w:right w:val="single" w:sz="4" w:space="0" w:color="auto"/>
            </w:tcBorders>
            <w:shd w:val="clear" w:color="auto" w:fill="auto"/>
            <w:vAlign w:val="center"/>
          </w:tcPr>
          <w:p w14:paraId="7A9C4C26" w14:textId="77777777" w:rsidR="00674846" w:rsidRPr="00DF24F9" w:rsidRDefault="00674846" w:rsidP="00AA48BC">
            <w:pPr>
              <w:ind w:leftChars="0" w:left="0" w:firstLineChars="0" w:firstLine="0"/>
              <w:jc w:val="center"/>
              <w:rPr>
                <w:rFonts w:asciiTheme="minorHAnsi" w:hAnsiTheme="minorHAnsi" w:cstheme="minorHAnsi"/>
                <w:sz w:val="16"/>
                <w:szCs w:val="16"/>
              </w:rPr>
            </w:pPr>
            <w:r w:rsidRPr="00D6117B">
              <w:rPr>
                <w:rFonts w:asciiTheme="minorHAnsi" w:hAnsiTheme="minorHAnsi" w:cstheme="minorHAnsi"/>
                <w:sz w:val="16"/>
                <w:szCs w:val="16"/>
              </w:rPr>
              <w:t>Επισκέπτες πολιτιστικών και τουριστικών χώρων που υποστηρίζονται</w:t>
            </w:r>
          </w:p>
        </w:tc>
        <w:tc>
          <w:tcPr>
            <w:tcW w:w="969" w:type="dxa"/>
            <w:tcBorders>
              <w:top w:val="single" w:sz="4" w:space="0" w:color="auto"/>
              <w:left w:val="nil"/>
              <w:bottom w:val="single" w:sz="4" w:space="0" w:color="auto"/>
              <w:right w:val="single" w:sz="4" w:space="0" w:color="auto"/>
            </w:tcBorders>
            <w:shd w:val="clear" w:color="auto" w:fill="auto"/>
            <w:noWrap/>
            <w:vAlign w:val="center"/>
          </w:tcPr>
          <w:p w14:paraId="59225234" w14:textId="77777777" w:rsidR="00674846" w:rsidRPr="00DF24F9" w:rsidRDefault="00674846" w:rsidP="00AA48BC">
            <w:pPr>
              <w:ind w:leftChars="0" w:left="0" w:firstLineChars="0" w:firstLine="0"/>
              <w:jc w:val="center"/>
              <w:rPr>
                <w:rFonts w:asciiTheme="minorHAnsi" w:hAnsiTheme="minorHAnsi" w:cstheme="minorHAnsi"/>
                <w:sz w:val="16"/>
                <w:szCs w:val="16"/>
              </w:rPr>
            </w:pPr>
            <w:r w:rsidRPr="00D6117B">
              <w:rPr>
                <w:rFonts w:asciiTheme="minorHAnsi" w:hAnsiTheme="minorHAnsi" w:cstheme="minorHAnsi"/>
                <w:sz w:val="16"/>
                <w:szCs w:val="16"/>
              </w:rPr>
              <w:t>επισκέπτες/έτος</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4B86D3C" w14:textId="77777777" w:rsidR="00674846" w:rsidRPr="00DF24F9" w:rsidRDefault="00674846" w:rsidP="00AA48BC">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0</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2435032" w14:textId="77777777" w:rsidR="00674846" w:rsidRPr="00DF24F9" w:rsidRDefault="00674846" w:rsidP="00AA48BC">
            <w:pPr>
              <w:ind w:leftChars="0" w:left="0" w:firstLineChars="0" w:firstLine="0"/>
              <w:jc w:val="right"/>
              <w:rPr>
                <w:rFonts w:asciiTheme="minorHAnsi" w:hAnsiTheme="minorHAnsi" w:cstheme="minorHAnsi"/>
                <w:sz w:val="16"/>
                <w:szCs w:val="16"/>
              </w:rPr>
            </w:pPr>
            <w:r>
              <w:rPr>
                <w:rFonts w:asciiTheme="minorHAnsi" w:hAnsiTheme="minorHAnsi" w:cstheme="minorHAnsi"/>
                <w:sz w:val="16"/>
                <w:szCs w:val="16"/>
              </w:rPr>
              <w:t>2021</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B6846E2" w14:textId="77777777" w:rsidR="00674846" w:rsidRPr="00180CCA" w:rsidRDefault="00674846" w:rsidP="00AA48BC">
            <w:pPr>
              <w:ind w:leftChars="0" w:left="0" w:firstLineChars="0" w:firstLine="0"/>
              <w:jc w:val="right"/>
              <w:rPr>
                <w:rFonts w:asciiTheme="minorHAnsi" w:hAnsiTheme="minorHAnsi" w:cstheme="minorHAnsi"/>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A743934" w14:textId="1AC5FECB" w:rsidR="00674846" w:rsidRPr="00D6117B" w:rsidRDefault="005468DE" w:rsidP="005468DE">
            <w:pPr>
              <w:ind w:leftChars="0" w:left="-80" w:firstLineChars="0" w:firstLine="0"/>
              <w:jc w:val="right"/>
              <w:rPr>
                <w:rFonts w:asciiTheme="minorHAnsi" w:hAnsiTheme="minorHAnsi" w:cstheme="minorHAnsi"/>
                <w:sz w:val="16"/>
                <w:szCs w:val="16"/>
                <w:lang w:val="en-US"/>
              </w:rPr>
            </w:pPr>
            <w:r>
              <w:rPr>
                <w:rFonts w:asciiTheme="minorHAnsi" w:hAnsiTheme="minorHAnsi" w:cstheme="minorHAnsi"/>
                <w:sz w:val="16"/>
                <w:szCs w:val="16"/>
              </w:rPr>
              <w:t>10</w:t>
            </w:r>
            <w:r w:rsidR="00674846">
              <w:rPr>
                <w:rFonts w:asciiTheme="minorHAnsi" w:hAnsiTheme="minorHAnsi" w:cstheme="minorHAnsi"/>
                <w:sz w:val="16"/>
                <w:szCs w:val="16"/>
                <w:lang w:val="en-US"/>
              </w:rPr>
              <w:t>.</w:t>
            </w:r>
            <w:r>
              <w:rPr>
                <w:rFonts w:asciiTheme="minorHAnsi" w:hAnsiTheme="minorHAnsi" w:cstheme="minorHAnsi"/>
                <w:sz w:val="16"/>
                <w:szCs w:val="16"/>
              </w:rPr>
              <w:t>000</w:t>
            </w:r>
          </w:p>
        </w:tc>
        <w:tc>
          <w:tcPr>
            <w:tcW w:w="732" w:type="dxa"/>
            <w:vMerge/>
            <w:tcBorders>
              <w:top w:val="single" w:sz="4" w:space="0" w:color="auto"/>
              <w:left w:val="nil"/>
              <w:bottom w:val="single" w:sz="4" w:space="0" w:color="auto"/>
              <w:right w:val="single" w:sz="4" w:space="0" w:color="auto"/>
            </w:tcBorders>
            <w:shd w:val="clear" w:color="auto" w:fill="auto"/>
            <w:vAlign w:val="center"/>
          </w:tcPr>
          <w:p w14:paraId="77C33610" w14:textId="77777777" w:rsidR="00674846" w:rsidRPr="00B62D94" w:rsidRDefault="00674846" w:rsidP="00AA48BC">
            <w:pPr>
              <w:ind w:leftChars="0" w:left="0" w:firstLineChars="0" w:firstLine="0"/>
              <w:jc w:val="right"/>
              <w:rPr>
                <w:rFonts w:asciiTheme="minorHAnsi" w:hAnsiTheme="minorHAnsi" w:cstheme="minorHAnsi"/>
                <w:sz w:val="16"/>
                <w:szCs w:val="16"/>
              </w:rPr>
            </w:pPr>
          </w:p>
        </w:tc>
        <w:tc>
          <w:tcPr>
            <w:tcW w:w="1134" w:type="dxa"/>
            <w:vMerge/>
            <w:tcBorders>
              <w:top w:val="single" w:sz="4" w:space="0" w:color="auto"/>
              <w:left w:val="nil"/>
              <w:bottom w:val="single" w:sz="4" w:space="0" w:color="auto"/>
              <w:right w:val="single" w:sz="4" w:space="0" w:color="auto"/>
            </w:tcBorders>
            <w:shd w:val="clear" w:color="auto" w:fill="auto"/>
            <w:vAlign w:val="center"/>
          </w:tcPr>
          <w:p w14:paraId="16FDEA2B" w14:textId="77777777" w:rsidR="00674846" w:rsidRPr="00B62D94" w:rsidRDefault="00674846" w:rsidP="00AA48BC">
            <w:pPr>
              <w:ind w:leftChars="0" w:left="0" w:firstLineChars="0" w:firstLine="0"/>
              <w:jc w:val="right"/>
              <w:rPr>
                <w:rFonts w:asciiTheme="minorHAnsi" w:hAnsiTheme="minorHAnsi" w:cstheme="minorHAnsi"/>
                <w:sz w:val="16"/>
                <w:szCs w:val="16"/>
              </w:rPr>
            </w:pPr>
          </w:p>
        </w:tc>
        <w:tc>
          <w:tcPr>
            <w:tcW w:w="958" w:type="dxa"/>
            <w:vMerge/>
            <w:tcBorders>
              <w:top w:val="single" w:sz="4" w:space="0" w:color="auto"/>
              <w:left w:val="nil"/>
              <w:bottom w:val="single" w:sz="4" w:space="0" w:color="auto"/>
              <w:right w:val="single" w:sz="4" w:space="0" w:color="auto"/>
            </w:tcBorders>
            <w:shd w:val="clear" w:color="auto" w:fill="auto"/>
            <w:vAlign w:val="center"/>
          </w:tcPr>
          <w:p w14:paraId="260D2BE5" w14:textId="77777777" w:rsidR="00674846" w:rsidRPr="00B62D94" w:rsidRDefault="00674846" w:rsidP="00AA48BC">
            <w:pPr>
              <w:ind w:leftChars="0" w:left="0" w:firstLineChars="0" w:firstLine="0"/>
              <w:jc w:val="right"/>
              <w:rPr>
                <w:rFonts w:asciiTheme="minorHAnsi" w:hAnsiTheme="minorHAnsi" w:cstheme="minorHAnsi"/>
                <w:sz w:val="16"/>
                <w:szCs w:val="16"/>
              </w:rPr>
            </w:pPr>
          </w:p>
        </w:tc>
        <w:tc>
          <w:tcPr>
            <w:tcW w:w="942" w:type="dxa"/>
            <w:gridSpan w:val="2"/>
            <w:vMerge/>
            <w:tcBorders>
              <w:top w:val="single" w:sz="4" w:space="0" w:color="auto"/>
              <w:left w:val="nil"/>
              <w:bottom w:val="single" w:sz="4" w:space="0" w:color="auto"/>
              <w:right w:val="single" w:sz="4" w:space="0" w:color="auto"/>
            </w:tcBorders>
            <w:shd w:val="clear" w:color="auto" w:fill="auto"/>
            <w:vAlign w:val="center"/>
          </w:tcPr>
          <w:p w14:paraId="6259B37A" w14:textId="77777777" w:rsidR="00674846" w:rsidRPr="00B62D94" w:rsidRDefault="00674846" w:rsidP="00AA48BC">
            <w:pPr>
              <w:ind w:leftChars="0" w:left="0" w:firstLineChars="0" w:firstLine="0"/>
              <w:jc w:val="right"/>
              <w:rPr>
                <w:rFonts w:asciiTheme="minorHAnsi" w:hAnsiTheme="minorHAnsi" w:cstheme="minorHAnsi"/>
                <w:sz w:val="16"/>
                <w:szCs w:val="16"/>
              </w:rPr>
            </w:pPr>
          </w:p>
        </w:tc>
      </w:tr>
    </w:tbl>
    <w:p w14:paraId="13A99412" w14:textId="77777777" w:rsidR="00674846" w:rsidRPr="00B62D94" w:rsidRDefault="00674846" w:rsidP="00674846">
      <w:pPr>
        <w:spacing w:after="60"/>
        <w:ind w:leftChars="0" w:left="0" w:firstLineChars="0" w:firstLine="0"/>
        <w:jc w:val="both"/>
        <w:rPr>
          <w:rFonts w:asciiTheme="minorHAnsi" w:hAnsiTheme="minorHAnsi" w:cstheme="minorHAnsi"/>
          <w:sz w:val="18"/>
          <w:szCs w:val="18"/>
        </w:rPr>
      </w:pPr>
    </w:p>
    <w:tbl>
      <w:tblPr>
        <w:tblW w:w="15505" w:type="dxa"/>
        <w:jc w:val="center"/>
        <w:tblLook w:val="04A0" w:firstRow="1" w:lastRow="0" w:firstColumn="1" w:lastColumn="0" w:noHBand="0" w:noVBand="1"/>
      </w:tblPr>
      <w:tblGrid>
        <w:gridCol w:w="1243"/>
        <w:gridCol w:w="1816"/>
        <w:gridCol w:w="1120"/>
        <w:gridCol w:w="1370"/>
        <w:gridCol w:w="1817"/>
        <w:gridCol w:w="5294"/>
        <w:gridCol w:w="1185"/>
        <w:gridCol w:w="1660"/>
      </w:tblGrid>
      <w:tr w:rsidR="00674846" w:rsidRPr="00B62D94" w14:paraId="3308C252" w14:textId="77777777" w:rsidTr="00AA48BC">
        <w:trPr>
          <w:trHeight w:val="576"/>
          <w:jc w:val="center"/>
        </w:trPr>
        <w:tc>
          <w:tcPr>
            <w:tcW w:w="12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A220B9"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Προτεραιότητα</w:t>
            </w:r>
          </w:p>
        </w:tc>
        <w:tc>
          <w:tcPr>
            <w:tcW w:w="1816" w:type="dxa"/>
            <w:tcBorders>
              <w:top w:val="single" w:sz="4" w:space="0" w:color="auto"/>
              <w:left w:val="nil"/>
              <w:bottom w:val="single" w:sz="4" w:space="0" w:color="auto"/>
              <w:right w:val="single" w:sz="4" w:space="0" w:color="auto"/>
            </w:tcBorders>
            <w:shd w:val="clear" w:color="auto" w:fill="F2F2F2"/>
            <w:vAlign w:val="center"/>
            <w:hideMark/>
          </w:tcPr>
          <w:p w14:paraId="45CE3D29"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Στόχος Πολιτικής</w:t>
            </w:r>
          </w:p>
        </w:tc>
        <w:tc>
          <w:tcPr>
            <w:tcW w:w="1120" w:type="dxa"/>
            <w:tcBorders>
              <w:top w:val="single" w:sz="4" w:space="0" w:color="auto"/>
              <w:left w:val="nil"/>
              <w:bottom w:val="single" w:sz="4" w:space="0" w:color="auto"/>
              <w:right w:val="single" w:sz="4" w:space="0" w:color="auto"/>
            </w:tcBorders>
            <w:shd w:val="clear" w:color="auto" w:fill="F2F2F2"/>
            <w:vAlign w:val="center"/>
            <w:hideMark/>
          </w:tcPr>
          <w:p w14:paraId="140D33BA"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Ταμείο</w:t>
            </w:r>
          </w:p>
        </w:tc>
        <w:tc>
          <w:tcPr>
            <w:tcW w:w="1370" w:type="dxa"/>
            <w:tcBorders>
              <w:top w:val="single" w:sz="4" w:space="0" w:color="auto"/>
              <w:left w:val="nil"/>
              <w:bottom w:val="single" w:sz="4" w:space="0" w:color="auto"/>
              <w:right w:val="single" w:sz="4" w:space="0" w:color="auto"/>
            </w:tcBorders>
            <w:shd w:val="clear" w:color="auto" w:fill="F2F2F2"/>
            <w:vAlign w:val="center"/>
            <w:hideMark/>
          </w:tcPr>
          <w:p w14:paraId="59861446"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Ειδικός Στόχος</w:t>
            </w:r>
          </w:p>
        </w:tc>
        <w:tc>
          <w:tcPr>
            <w:tcW w:w="1817" w:type="dxa"/>
            <w:tcBorders>
              <w:top w:val="single" w:sz="4" w:space="0" w:color="auto"/>
              <w:left w:val="nil"/>
              <w:bottom w:val="single" w:sz="4" w:space="0" w:color="auto"/>
              <w:right w:val="single" w:sz="4" w:space="0" w:color="auto"/>
            </w:tcBorders>
            <w:shd w:val="clear" w:color="auto" w:fill="F2F2F2"/>
            <w:vAlign w:val="center"/>
            <w:hideMark/>
          </w:tcPr>
          <w:p w14:paraId="07C4B9FE"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Δράση</w:t>
            </w:r>
          </w:p>
        </w:tc>
        <w:tc>
          <w:tcPr>
            <w:tcW w:w="5294" w:type="dxa"/>
            <w:tcBorders>
              <w:top w:val="single" w:sz="4" w:space="0" w:color="auto"/>
              <w:left w:val="nil"/>
              <w:bottom w:val="single" w:sz="4" w:space="0" w:color="auto"/>
              <w:right w:val="single" w:sz="4" w:space="0" w:color="auto"/>
            </w:tcBorders>
            <w:shd w:val="clear" w:color="auto" w:fill="F2F2F2"/>
            <w:vAlign w:val="center"/>
            <w:hideMark/>
          </w:tcPr>
          <w:p w14:paraId="212002B8"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Κύριες ομάδες στόχου συμμετεχόντων/ Φορείς</w:t>
            </w:r>
            <w:r w:rsidRPr="00B62D94">
              <w:rPr>
                <w:rFonts w:asciiTheme="minorHAnsi" w:hAnsiTheme="minorHAnsi" w:cstheme="minorHAnsi"/>
                <w:color w:val="000000"/>
                <w:sz w:val="16"/>
                <w:szCs w:val="16"/>
              </w:rPr>
              <w:t> </w:t>
            </w:r>
          </w:p>
        </w:tc>
        <w:tc>
          <w:tcPr>
            <w:tcW w:w="1185" w:type="dxa"/>
            <w:tcBorders>
              <w:top w:val="single" w:sz="4" w:space="0" w:color="auto"/>
              <w:left w:val="nil"/>
              <w:bottom w:val="single" w:sz="4" w:space="0" w:color="auto"/>
              <w:right w:val="single" w:sz="4" w:space="0" w:color="auto"/>
            </w:tcBorders>
            <w:shd w:val="clear" w:color="auto" w:fill="F2F2F2"/>
            <w:vAlign w:val="center"/>
            <w:hideMark/>
          </w:tcPr>
          <w:p w14:paraId="6414FE38"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 xml:space="preserve"> Δείκτες Εκροών</w:t>
            </w:r>
          </w:p>
        </w:tc>
        <w:tc>
          <w:tcPr>
            <w:tcW w:w="1660" w:type="dxa"/>
            <w:tcBorders>
              <w:top w:val="single" w:sz="4" w:space="0" w:color="auto"/>
              <w:left w:val="nil"/>
              <w:bottom w:val="single" w:sz="4" w:space="0" w:color="auto"/>
              <w:right w:val="single" w:sz="4" w:space="0" w:color="auto"/>
            </w:tcBorders>
            <w:shd w:val="clear" w:color="auto" w:fill="F2F2F2"/>
            <w:vAlign w:val="center"/>
            <w:hideMark/>
          </w:tcPr>
          <w:p w14:paraId="14699F16" w14:textId="77777777" w:rsidR="00674846" w:rsidRPr="00B62D94" w:rsidRDefault="00674846" w:rsidP="00AA48BC">
            <w:pPr>
              <w:ind w:leftChars="0" w:left="0" w:firstLineChars="0" w:firstLine="0"/>
              <w:jc w:val="center"/>
              <w:rPr>
                <w:rFonts w:asciiTheme="minorHAnsi" w:hAnsiTheme="minorHAnsi" w:cstheme="minorHAnsi"/>
                <w:b/>
                <w:bCs/>
                <w:color w:val="000000"/>
                <w:sz w:val="16"/>
                <w:szCs w:val="16"/>
              </w:rPr>
            </w:pPr>
            <w:r w:rsidRPr="00B62D94">
              <w:rPr>
                <w:rFonts w:asciiTheme="minorHAnsi" w:hAnsiTheme="minorHAnsi" w:cstheme="minorHAnsi"/>
                <w:b/>
                <w:bCs/>
                <w:color w:val="000000"/>
                <w:sz w:val="16"/>
                <w:szCs w:val="16"/>
              </w:rPr>
              <w:t>Δείκτες Αποτελεσμάτων</w:t>
            </w:r>
          </w:p>
        </w:tc>
      </w:tr>
      <w:tr w:rsidR="00674846" w:rsidRPr="00B62D94" w14:paraId="3001BC4D" w14:textId="77777777" w:rsidTr="00AA48BC">
        <w:trPr>
          <w:trHeight w:val="288"/>
          <w:jc w:val="center"/>
        </w:trPr>
        <w:tc>
          <w:tcPr>
            <w:tcW w:w="1243" w:type="dxa"/>
            <w:tcBorders>
              <w:top w:val="nil"/>
              <w:left w:val="single" w:sz="4" w:space="0" w:color="auto"/>
              <w:bottom w:val="single" w:sz="4" w:space="0" w:color="auto"/>
              <w:right w:val="single" w:sz="4" w:space="0" w:color="auto"/>
            </w:tcBorders>
            <w:shd w:val="clear" w:color="auto" w:fill="auto"/>
            <w:vAlign w:val="center"/>
            <w:hideMark/>
          </w:tcPr>
          <w:p w14:paraId="72138786" w14:textId="77777777" w:rsidR="00674846" w:rsidRPr="00B62D94" w:rsidRDefault="00674846" w:rsidP="00AA48BC">
            <w:pPr>
              <w:ind w:leftChars="0" w:left="0" w:firstLineChars="0" w:firstLine="0"/>
              <w:jc w:val="both"/>
              <w:rPr>
                <w:rFonts w:asciiTheme="minorHAnsi" w:hAnsiTheme="minorHAnsi" w:cstheme="minorHAnsi"/>
                <w:sz w:val="16"/>
                <w:szCs w:val="16"/>
              </w:rPr>
            </w:pPr>
            <w:r>
              <w:rPr>
                <w:rFonts w:asciiTheme="minorHAnsi" w:hAnsiTheme="minorHAnsi" w:cstheme="minorHAnsi"/>
                <w:sz w:val="16"/>
                <w:szCs w:val="16"/>
                <w:lang w:val="en-US"/>
              </w:rPr>
              <w:t>4A</w:t>
            </w:r>
          </w:p>
        </w:tc>
        <w:tc>
          <w:tcPr>
            <w:tcW w:w="1816" w:type="dxa"/>
            <w:tcBorders>
              <w:top w:val="nil"/>
              <w:left w:val="nil"/>
              <w:bottom w:val="single" w:sz="4" w:space="0" w:color="auto"/>
              <w:right w:val="single" w:sz="4" w:space="0" w:color="auto"/>
            </w:tcBorders>
            <w:shd w:val="clear" w:color="auto" w:fill="auto"/>
            <w:vAlign w:val="center"/>
            <w:hideMark/>
          </w:tcPr>
          <w:p w14:paraId="7243014F" w14:textId="77777777" w:rsidR="00674846" w:rsidRPr="001B632D" w:rsidRDefault="00674846" w:rsidP="00AA48BC">
            <w:pPr>
              <w:ind w:leftChars="0" w:left="0" w:firstLineChars="0" w:firstLine="0"/>
              <w:jc w:val="both"/>
              <w:rPr>
                <w:rFonts w:asciiTheme="minorHAnsi" w:hAnsiTheme="minorHAnsi" w:cstheme="minorHAnsi"/>
                <w:sz w:val="16"/>
                <w:szCs w:val="16"/>
                <w:lang w:val="en-US"/>
              </w:rPr>
            </w:pPr>
            <w:r>
              <w:rPr>
                <w:rFonts w:asciiTheme="minorHAnsi" w:hAnsiTheme="minorHAnsi" w:cstheme="minorHAnsi"/>
                <w:color w:val="000000"/>
                <w:sz w:val="16"/>
                <w:szCs w:val="16"/>
                <w:lang w:val="en-US"/>
              </w:rPr>
              <w:t>4</w:t>
            </w:r>
          </w:p>
        </w:tc>
        <w:tc>
          <w:tcPr>
            <w:tcW w:w="1120" w:type="dxa"/>
            <w:tcBorders>
              <w:top w:val="nil"/>
              <w:left w:val="nil"/>
              <w:bottom w:val="single" w:sz="4" w:space="0" w:color="auto"/>
              <w:right w:val="single" w:sz="4" w:space="0" w:color="auto"/>
            </w:tcBorders>
            <w:shd w:val="clear" w:color="auto" w:fill="auto"/>
            <w:vAlign w:val="center"/>
            <w:hideMark/>
          </w:tcPr>
          <w:p w14:paraId="0F96279E" w14:textId="77777777" w:rsidR="00674846" w:rsidRPr="00B62D94" w:rsidRDefault="00674846" w:rsidP="00AA48BC">
            <w:pPr>
              <w:ind w:leftChars="0" w:left="0" w:firstLineChars="0" w:firstLine="0"/>
              <w:jc w:val="both"/>
              <w:rPr>
                <w:rFonts w:asciiTheme="minorHAnsi" w:hAnsiTheme="minorHAnsi" w:cstheme="minorHAnsi"/>
                <w:sz w:val="16"/>
                <w:szCs w:val="16"/>
              </w:rPr>
            </w:pPr>
            <w:r w:rsidRPr="00DF24F9">
              <w:rPr>
                <w:rFonts w:asciiTheme="minorHAnsi" w:hAnsiTheme="minorHAnsi" w:cstheme="minorHAnsi"/>
                <w:color w:val="000000"/>
                <w:sz w:val="16"/>
                <w:szCs w:val="16"/>
              </w:rPr>
              <w:t>ΕΤΠΑ</w:t>
            </w:r>
          </w:p>
        </w:tc>
        <w:tc>
          <w:tcPr>
            <w:tcW w:w="1370" w:type="dxa"/>
            <w:tcBorders>
              <w:top w:val="nil"/>
              <w:left w:val="nil"/>
              <w:bottom w:val="single" w:sz="4" w:space="0" w:color="auto"/>
              <w:right w:val="single" w:sz="4" w:space="0" w:color="auto"/>
            </w:tcBorders>
            <w:shd w:val="clear" w:color="auto" w:fill="auto"/>
            <w:vAlign w:val="center"/>
            <w:hideMark/>
          </w:tcPr>
          <w:p w14:paraId="0E7A8BE1" w14:textId="77777777" w:rsidR="00674846" w:rsidRPr="00B62D94" w:rsidRDefault="00674846" w:rsidP="00AA48BC">
            <w:pPr>
              <w:ind w:leftChars="0" w:left="0" w:firstLineChars="0" w:firstLine="0"/>
              <w:jc w:val="both"/>
              <w:rPr>
                <w:rFonts w:asciiTheme="minorHAnsi" w:hAnsiTheme="minorHAnsi" w:cstheme="minorHAnsi"/>
                <w:sz w:val="16"/>
                <w:szCs w:val="16"/>
                <w:lang w:val="en-US"/>
              </w:rPr>
            </w:pPr>
            <w:r w:rsidRPr="00DF24F9">
              <w:rPr>
                <w:rFonts w:asciiTheme="minorHAnsi" w:hAnsiTheme="minorHAnsi" w:cstheme="minorHAnsi"/>
                <w:sz w:val="16"/>
                <w:szCs w:val="16"/>
                <w:lang w:val="en-US"/>
              </w:rPr>
              <w:t>RSO</w:t>
            </w:r>
            <w:r>
              <w:rPr>
                <w:rFonts w:asciiTheme="minorHAnsi" w:hAnsiTheme="minorHAnsi" w:cstheme="minorHAnsi"/>
                <w:sz w:val="16"/>
                <w:szCs w:val="16"/>
                <w:lang w:val="en-US"/>
              </w:rPr>
              <w:t>4</w:t>
            </w:r>
            <w:r w:rsidRPr="00DF24F9">
              <w:rPr>
                <w:rFonts w:asciiTheme="minorHAnsi" w:hAnsiTheme="minorHAnsi" w:cstheme="minorHAnsi"/>
                <w:sz w:val="16"/>
                <w:szCs w:val="16"/>
              </w:rPr>
              <w:t>.</w:t>
            </w:r>
            <w:r>
              <w:rPr>
                <w:rFonts w:asciiTheme="minorHAnsi" w:hAnsiTheme="minorHAnsi" w:cstheme="minorHAnsi"/>
                <w:sz w:val="16"/>
                <w:szCs w:val="16"/>
                <w:lang w:val="en-US"/>
              </w:rPr>
              <w:t>6</w:t>
            </w:r>
          </w:p>
        </w:tc>
        <w:tc>
          <w:tcPr>
            <w:tcW w:w="1817" w:type="dxa"/>
            <w:tcBorders>
              <w:top w:val="nil"/>
              <w:left w:val="nil"/>
              <w:bottom w:val="single" w:sz="4" w:space="0" w:color="auto"/>
              <w:right w:val="single" w:sz="4" w:space="0" w:color="auto"/>
            </w:tcBorders>
            <w:shd w:val="clear" w:color="auto" w:fill="auto"/>
            <w:vAlign w:val="center"/>
            <w:hideMark/>
          </w:tcPr>
          <w:p w14:paraId="0E54E20D" w14:textId="77777777" w:rsidR="00674846" w:rsidRPr="00B62D94" w:rsidRDefault="00674846" w:rsidP="00AA48BC">
            <w:pPr>
              <w:ind w:leftChars="0" w:left="0" w:firstLineChars="0" w:firstLine="0"/>
              <w:rPr>
                <w:rFonts w:asciiTheme="minorHAnsi" w:hAnsiTheme="minorHAnsi" w:cstheme="minorHAnsi"/>
                <w:sz w:val="16"/>
                <w:szCs w:val="16"/>
                <w:lang w:val="en-US"/>
              </w:rPr>
            </w:pPr>
            <w:r w:rsidRPr="009B1F88">
              <w:rPr>
                <w:rFonts w:asciiTheme="minorHAnsi" w:hAnsiTheme="minorHAnsi" w:cstheme="minorHAnsi"/>
                <w:iCs/>
                <w:sz w:val="16"/>
                <w:szCs w:val="16"/>
              </w:rPr>
              <w:t>4A.vi.1</w:t>
            </w:r>
          </w:p>
        </w:tc>
        <w:tc>
          <w:tcPr>
            <w:tcW w:w="5294" w:type="dxa"/>
            <w:tcBorders>
              <w:top w:val="nil"/>
              <w:left w:val="nil"/>
              <w:bottom w:val="single" w:sz="4" w:space="0" w:color="auto"/>
              <w:right w:val="single" w:sz="4" w:space="0" w:color="auto"/>
            </w:tcBorders>
            <w:shd w:val="clear" w:color="auto" w:fill="auto"/>
            <w:vAlign w:val="center"/>
            <w:hideMark/>
          </w:tcPr>
          <w:p w14:paraId="6970BFBF" w14:textId="60AAAAC2" w:rsidR="00674846" w:rsidRPr="00DF24F9" w:rsidRDefault="00674846" w:rsidP="00AA48BC">
            <w:pPr>
              <w:ind w:leftChars="0" w:left="0" w:firstLineChars="0" w:firstLine="0"/>
              <w:rPr>
                <w:rFonts w:asciiTheme="minorHAnsi" w:hAnsiTheme="minorHAnsi" w:cstheme="minorHAnsi"/>
                <w:color w:val="000000"/>
                <w:sz w:val="16"/>
                <w:szCs w:val="16"/>
              </w:rPr>
            </w:pPr>
            <w:r w:rsidRPr="00DF24F9">
              <w:rPr>
                <w:rFonts w:asciiTheme="minorHAnsi" w:hAnsiTheme="minorHAnsi" w:cstheme="minorHAnsi"/>
                <w:color w:val="000000"/>
                <w:sz w:val="16"/>
                <w:szCs w:val="16"/>
              </w:rPr>
              <w:t>Βασικές ομάδες-στόχοι:</w:t>
            </w:r>
            <w:r>
              <w:rPr>
                <w:rFonts w:asciiTheme="minorHAnsi" w:hAnsiTheme="minorHAnsi" w:cstheme="minorHAnsi"/>
                <w:color w:val="000000"/>
                <w:sz w:val="16"/>
                <w:szCs w:val="16"/>
              </w:rPr>
              <w:t xml:space="preserve"> Ο</w:t>
            </w:r>
            <w:r w:rsidR="001B3AF3">
              <w:rPr>
                <w:rFonts w:asciiTheme="minorHAnsi" w:hAnsiTheme="minorHAnsi" w:cstheme="minorHAnsi"/>
                <w:color w:val="000000"/>
                <w:sz w:val="16"/>
                <w:szCs w:val="16"/>
              </w:rPr>
              <w:t>ι</w:t>
            </w:r>
            <w:r w:rsidRPr="00DF24F9">
              <w:rPr>
                <w:rFonts w:asciiTheme="minorHAnsi" w:hAnsiTheme="minorHAnsi" w:cstheme="minorHAnsi"/>
                <w:color w:val="000000"/>
                <w:sz w:val="16"/>
                <w:szCs w:val="16"/>
              </w:rPr>
              <w:t xml:space="preserve"> </w:t>
            </w:r>
            <w:r>
              <w:rPr>
                <w:rFonts w:asciiTheme="minorHAnsi" w:hAnsiTheme="minorHAnsi" w:cstheme="minorHAnsi"/>
                <w:color w:val="000000"/>
                <w:sz w:val="16"/>
                <w:szCs w:val="16"/>
              </w:rPr>
              <w:t>επισκέπτες</w:t>
            </w:r>
            <w:r w:rsidR="001B3AF3" w:rsidRPr="00DF24F9">
              <w:rPr>
                <w:rFonts w:asciiTheme="minorHAnsi" w:hAnsiTheme="minorHAnsi" w:cstheme="minorHAnsi"/>
                <w:color w:val="000000"/>
                <w:sz w:val="16"/>
                <w:szCs w:val="16"/>
              </w:rPr>
              <w:t xml:space="preserve"> της Περιφέρειας</w:t>
            </w:r>
          </w:p>
          <w:p w14:paraId="2578F6FA" w14:textId="77777777" w:rsidR="00674846" w:rsidRPr="00DF24F9" w:rsidRDefault="00674846" w:rsidP="00AA48BC">
            <w:pPr>
              <w:ind w:leftChars="0" w:left="0" w:firstLineChars="0" w:firstLine="0"/>
              <w:rPr>
                <w:rFonts w:asciiTheme="minorHAnsi" w:hAnsiTheme="minorHAnsi" w:cstheme="minorHAnsi"/>
                <w:color w:val="000000"/>
                <w:sz w:val="16"/>
                <w:szCs w:val="16"/>
              </w:rPr>
            </w:pPr>
          </w:p>
          <w:p w14:paraId="2CA7A093" w14:textId="285548DE" w:rsidR="00674846" w:rsidRPr="00B62D94" w:rsidRDefault="00674846" w:rsidP="00AA48BC">
            <w:pPr>
              <w:ind w:leftChars="0" w:left="0" w:firstLineChars="0" w:firstLine="0"/>
              <w:rPr>
                <w:rFonts w:asciiTheme="minorHAnsi" w:hAnsiTheme="minorHAnsi" w:cstheme="minorHAnsi"/>
                <w:sz w:val="16"/>
                <w:szCs w:val="16"/>
              </w:rPr>
            </w:pPr>
            <w:r w:rsidRPr="00DF24F9">
              <w:rPr>
                <w:rFonts w:asciiTheme="minorHAnsi" w:hAnsiTheme="minorHAnsi" w:cstheme="minorHAnsi"/>
                <w:color w:val="000000"/>
                <w:sz w:val="16"/>
                <w:szCs w:val="16"/>
              </w:rPr>
              <w:t xml:space="preserve">Φορείς: </w:t>
            </w:r>
            <w:r w:rsidR="001B3AF3">
              <w:rPr>
                <w:rFonts w:asciiTheme="minorHAnsi" w:hAnsiTheme="minorHAnsi" w:cstheme="minorHAnsi"/>
                <w:color w:val="000000"/>
                <w:sz w:val="16"/>
                <w:szCs w:val="16"/>
              </w:rPr>
              <w:t>Περιφέρεια Ηπείρου</w:t>
            </w:r>
          </w:p>
        </w:tc>
        <w:tc>
          <w:tcPr>
            <w:tcW w:w="1185" w:type="dxa"/>
            <w:tcBorders>
              <w:top w:val="nil"/>
              <w:left w:val="nil"/>
              <w:bottom w:val="single" w:sz="4" w:space="0" w:color="auto"/>
              <w:right w:val="single" w:sz="4" w:space="0" w:color="auto"/>
            </w:tcBorders>
            <w:shd w:val="clear" w:color="auto" w:fill="auto"/>
            <w:vAlign w:val="center"/>
            <w:hideMark/>
          </w:tcPr>
          <w:p w14:paraId="52D0B11F" w14:textId="230C6EC3" w:rsidR="00674846" w:rsidRPr="003752CD" w:rsidRDefault="003752CD" w:rsidP="003752CD">
            <w:pPr>
              <w:ind w:leftChars="0" w:left="0" w:firstLineChars="0" w:firstLine="0"/>
              <w:jc w:val="center"/>
              <w:rPr>
                <w:rFonts w:asciiTheme="minorHAnsi" w:hAnsiTheme="minorHAnsi" w:cstheme="minorHAnsi"/>
                <w:iCs/>
                <w:sz w:val="16"/>
                <w:szCs w:val="16"/>
                <w:lang w:val="en-US"/>
              </w:rPr>
            </w:pPr>
            <w:r w:rsidRPr="00D25C9F">
              <w:rPr>
                <w:rFonts w:asciiTheme="minorHAnsi" w:hAnsiTheme="minorHAnsi" w:cstheme="minorHAnsi"/>
                <w:iCs/>
                <w:sz w:val="16"/>
                <w:szCs w:val="16"/>
              </w:rPr>
              <w:t>PSO911</w:t>
            </w:r>
          </w:p>
        </w:tc>
        <w:tc>
          <w:tcPr>
            <w:tcW w:w="1660" w:type="dxa"/>
            <w:tcBorders>
              <w:top w:val="nil"/>
              <w:left w:val="nil"/>
              <w:bottom w:val="single" w:sz="4" w:space="0" w:color="auto"/>
              <w:right w:val="single" w:sz="4" w:space="0" w:color="auto"/>
            </w:tcBorders>
            <w:shd w:val="clear" w:color="auto" w:fill="auto"/>
            <w:vAlign w:val="center"/>
            <w:hideMark/>
          </w:tcPr>
          <w:p w14:paraId="2B27C6C8" w14:textId="77777777" w:rsidR="00674846" w:rsidRPr="00180CCA" w:rsidRDefault="00674846" w:rsidP="00AA48BC">
            <w:pPr>
              <w:ind w:leftChars="0" w:left="0" w:firstLineChars="0" w:firstLine="0"/>
              <w:jc w:val="center"/>
              <w:rPr>
                <w:rFonts w:asciiTheme="minorHAnsi" w:hAnsiTheme="minorHAnsi" w:cstheme="minorHAnsi"/>
                <w:sz w:val="16"/>
                <w:szCs w:val="16"/>
              </w:rPr>
            </w:pPr>
            <w:r w:rsidRPr="00D6117B">
              <w:rPr>
                <w:rFonts w:asciiTheme="minorHAnsi" w:hAnsiTheme="minorHAnsi" w:cstheme="minorHAnsi"/>
                <w:sz w:val="16"/>
                <w:szCs w:val="16"/>
              </w:rPr>
              <w:t>RCR77</w:t>
            </w:r>
          </w:p>
        </w:tc>
      </w:tr>
    </w:tbl>
    <w:p w14:paraId="4DA1A10D" w14:textId="77777777" w:rsidR="00674846" w:rsidRPr="00B62D94" w:rsidRDefault="00674846" w:rsidP="00674846">
      <w:pPr>
        <w:pStyle w:val="a3"/>
        <w:ind w:left="-9" w:hanging="79"/>
        <w:rPr>
          <w:rFonts w:asciiTheme="minorHAnsi" w:hAnsiTheme="minorHAnsi" w:cstheme="minorHAnsi"/>
        </w:rPr>
        <w:sectPr w:rsidR="00674846" w:rsidRPr="00B62D94" w:rsidSect="00283EE4">
          <w:footerReference w:type="even" r:id="rId21"/>
          <w:footerReference w:type="default" r:id="rId22"/>
          <w:pgSz w:w="16838" w:h="11906" w:orient="landscape"/>
          <w:pgMar w:top="1276" w:right="993" w:bottom="1797" w:left="993" w:header="709" w:footer="709" w:gutter="0"/>
          <w:cols w:space="708"/>
          <w:docGrid w:linePitch="360"/>
        </w:sectPr>
      </w:pPr>
    </w:p>
    <w:p w14:paraId="4CAC49B6" w14:textId="5C706BB2" w:rsidR="00674846" w:rsidRPr="00B62D94" w:rsidRDefault="00674846" w:rsidP="00674846">
      <w:pPr>
        <w:pStyle w:val="31"/>
        <w:ind w:left="-9" w:hanging="79"/>
        <w:rPr>
          <w:rFonts w:asciiTheme="minorHAnsi" w:hAnsiTheme="minorHAnsi" w:cstheme="minorHAnsi"/>
          <w:sz w:val="22"/>
          <w:szCs w:val="22"/>
        </w:rPr>
      </w:pPr>
      <w:r w:rsidRPr="00B62D94">
        <w:rPr>
          <w:rFonts w:asciiTheme="minorHAnsi" w:hAnsiTheme="minorHAnsi" w:cstheme="minorHAnsi"/>
          <w:sz w:val="22"/>
          <w:szCs w:val="22"/>
        </w:rPr>
        <w:lastRenderedPageBreak/>
        <w:t>Αναμενό</w:t>
      </w:r>
      <w:r>
        <w:rPr>
          <w:rFonts w:asciiTheme="minorHAnsi" w:hAnsiTheme="minorHAnsi" w:cstheme="minorHAnsi"/>
          <w:sz w:val="22"/>
          <w:szCs w:val="22"/>
        </w:rPr>
        <w:t>μενος χρόνος έκδοσης πρόσκλησης</w:t>
      </w:r>
      <w:r w:rsidRPr="009356E6">
        <w:t xml:space="preserve"> </w:t>
      </w:r>
      <w:r>
        <w:rPr>
          <w:rFonts w:asciiTheme="minorHAnsi" w:hAnsiTheme="minorHAnsi" w:cstheme="minorHAnsi"/>
          <w:sz w:val="22"/>
          <w:szCs w:val="22"/>
        </w:rPr>
        <w:t>υ</w:t>
      </w:r>
      <w:r w:rsidRPr="009356E6">
        <w:rPr>
          <w:rFonts w:asciiTheme="minorHAnsi" w:hAnsiTheme="minorHAnsi" w:cstheme="minorHAnsi"/>
          <w:sz w:val="22"/>
          <w:szCs w:val="22"/>
        </w:rPr>
        <w:t>ποδράση</w:t>
      </w:r>
      <w:r>
        <w:rPr>
          <w:rFonts w:asciiTheme="minorHAnsi" w:hAnsiTheme="minorHAnsi" w:cstheme="minorHAnsi"/>
          <w:sz w:val="22"/>
          <w:szCs w:val="22"/>
        </w:rPr>
        <w:t>ς</w:t>
      </w:r>
      <w:r w:rsidRPr="009356E6">
        <w:rPr>
          <w:rFonts w:asciiTheme="minorHAnsi" w:hAnsiTheme="minorHAnsi" w:cstheme="minorHAnsi"/>
          <w:sz w:val="22"/>
          <w:szCs w:val="22"/>
        </w:rPr>
        <w:t xml:space="preserve"> </w:t>
      </w:r>
      <w:r w:rsidRPr="00A4249E">
        <w:rPr>
          <w:rFonts w:asciiTheme="minorHAnsi" w:hAnsiTheme="minorHAnsi" w:cstheme="minorHAnsi"/>
          <w:sz w:val="22"/>
          <w:szCs w:val="22"/>
        </w:rPr>
        <w:t>4A.vi.</w:t>
      </w:r>
      <w:r w:rsidR="00DB170D">
        <w:rPr>
          <w:rFonts w:asciiTheme="minorHAnsi" w:hAnsiTheme="minorHAnsi" w:cstheme="minorHAnsi"/>
          <w:sz w:val="22"/>
          <w:szCs w:val="22"/>
        </w:rPr>
        <w:t>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119"/>
      </w:tblGrid>
      <w:tr w:rsidR="00674846" w:rsidRPr="00B62D94" w14:paraId="11D6FC00" w14:textId="77777777" w:rsidTr="00AA48BC">
        <w:tc>
          <w:tcPr>
            <w:tcW w:w="5920" w:type="dxa"/>
            <w:shd w:val="clear" w:color="auto" w:fill="auto"/>
          </w:tcPr>
          <w:p w14:paraId="0894AABB" w14:textId="77777777" w:rsidR="00674846" w:rsidRPr="00B62D94" w:rsidRDefault="00674846" w:rsidP="00AA48BC">
            <w:pPr>
              <w:spacing w:after="60"/>
              <w:ind w:leftChars="0" w:left="0" w:firstLineChars="0" w:firstLine="0"/>
              <w:jc w:val="center"/>
              <w:rPr>
                <w:rFonts w:asciiTheme="minorHAnsi" w:hAnsiTheme="minorHAnsi" w:cstheme="minorHAnsi"/>
                <w:b/>
              </w:rPr>
            </w:pPr>
          </w:p>
        </w:tc>
        <w:tc>
          <w:tcPr>
            <w:tcW w:w="3119" w:type="dxa"/>
            <w:shd w:val="clear" w:color="auto" w:fill="auto"/>
          </w:tcPr>
          <w:p w14:paraId="4A6672B8" w14:textId="77777777" w:rsidR="00674846" w:rsidRPr="00B62D94" w:rsidRDefault="00674846" w:rsidP="00AA48BC">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Εκτιμώμενες</w:t>
            </w:r>
          </w:p>
          <w:p w14:paraId="574BCBD1" w14:textId="77777777" w:rsidR="00674846" w:rsidRPr="00B62D94" w:rsidRDefault="00674846" w:rsidP="00AA48BC">
            <w:pPr>
              <w:spacing w:after="60"/>
              <w:ind w:leftChars="0" w:left="0" w:firstLineChars="0" w:firstLine="0"/>
              <w:jc w:val="center"/>
              <w:rPr>
                <w:rFonts w:asciiTheme="minorHAnsi" w:hAnsiTheme="minorHAnsi" w:cstheme="minorHAnsi"/>
                <w:b/>
              </w:rPr>
            </w:pPr>
            <w:r w:rsidRPr="00B62D94">
              <w:rPr>
                <w:rFonts w:asciiTheme="minorHAnsi" w:hAnsiTheme="minorHAnsi" w:cstheme="minorHAnsi"/>
                <w:b/>
              </w:rPr>
              <w:t>Ημερομηνίες</w:t>
            </w:r>
          </w:p>
        </w:tc>
      </w:tr>
      <w:tr w:rsidR="00674846" w:rsidRPr="00B62D94" w14:paraId="3CE50024" w14:textId="77777777" w:rsidTr="00AA48BC">
        <w:tc>
          <w:tcPr>
            <w:tcW w:w="5920" w:type="dxa"/>
            <w:shd w:val="clear" w:color="auto" w:fill="auto"/>
          </w:tcPr>
          <w:p w14:paraId="7F8E5520" w14:textId="77777777" w:rsidR="00674846" w:rsidRPr="00B62D94" w:rsidRDefault="00674846" w:rsidP="00AA48BC">
            <w:pPr>
              <w:ind w:leftChars="0" w:left="0" w:firstLineChars="0" w:firstLine="0"/>
              <w:jc w:val="both"/>
              <w:rPr>
                <w:rFonts w:asciiTheme="minorHAnsi" w:hAnsiTheme="minorHAnsi" w:cstheme="minorHAnsi"/>
              </w:rPr>
            </w:pPr>
            <w:r w:rsidRPr="00B62D94">
              <w:rPr>
                <w:rFonts w:asciiTheme="minorHAnsi" w:hAnsiTheme="minorHAnsi" w:cstheme="minorHAnsi"/>
              </w:rPr>
              <w:t>Συμμόρφωση με την αρχή μη πρόκλησης σημαντικής βλάβης*</w:t>
            </w:r>
          </w:p>
        </w:tc>
        <w:tc>
          <w:tcPr>
            <w:tcW w:w="3119" w:type="dxa"/>
            <w:shd w:val="clear" w:color="auto" w:fill="auto"/>
          </w:tcPr>
          <w:p w14:paraId="1264B79F" w14:textId="5391051F" w:rsidR="00674846" w:rsidRPr="00B62D94" w:rsidRDefault="00674846" w:rsidP="00185D7F">
            <w:pPr>
              <w:ind w:leftChars="0" w:left="0" w:firstLineChars="0" w:firstLine="0"/>
              <w:jc w:val="both"/>
              <w:rPr>
                <w:rFonts w:asciiTheme="minorHAnsi" w:hAnsiTheme="minorHAnsi" w:cstheme="minorHAnsi"/>
              </w:rPr>
            </w:pPr>
            <w:r w:rsidRPr="008633F4">
              <w:rPr>
                <w:rFonts w:cs="Arial"/>
              </w:rPr>
              <w:t xml:space="preserve">ID Δελτίου Ελέγχου </w:t>
            </w:r>
            <w:r w:rsidR="00185D7F">
              <w:rPr>
                <w:rFonts w:cs="Arial"/>
              </w:rPr>
              <w:t>017</w:t>
            </w:r>
            <w:r w:rsidRPr="008633F4">
              <w:rPr>
                <w:rFonts w:cs="Arial"/>
              </w:rPr>
              <w:t xml:space="preserve"> </w:t>
            </w:r>
            <w:r>
              <w:rPr>
                <w:rFonts w:cs="Arial"/>
              </w:rPr>
              <w:t>έ</w:t>
            </w:r>
            <w:r w:rsidRPr="008633F4">
              <w:rPr>
                <w:rFonts w:cs="Arial"/>
              </w:rPr>
              <w:t>κδοση 1.2/8</w:t>
            </w:r>
            <w:r w:rsidRPr="008633F4">
              <w:rPr>
                <w:rFonts w:cs="Arial"/>
                <w:vertAlign w:val="superscript"/>
              </w:rPr>
              <w:t>ος</w:t>
            </w:r>
            <w:r w:rsidRPr="008633F4">
              <w:rPr>
                <w:rFonts w:cs="Arial"/>
              </w:rPr>
              <w:t xml:space="preserve"> 2022</w:t>
            </w:r>
          </w:p>
        </w:tc>
      </w:tr>
      <w:tr w:rsidR="00674846" w:rsidRPr="00B62D94" w14:paraId="4854291D" w14:textId="77777777" w:rsidTr="00AA48BC">
        <w:tc>
          <w:tcPr>
            <w:tcW w:w="5920" w:type="dxa"/>
            <w:tcBorders>
              <w:bottom w:val="single" w:sz="4" w:space="0" w:color="auto"/>
            </w:tcBorders>
            <w:shd w:val="clear" w:color="auto" w:fill="auto"/>
          </w:tcPr>
          <w:p w14:paraId="38433374" w14:textId="77777777" w:rsidR="00674846" w:rsidRPr="00B62D94" w:rsidRDefault="00674846" w:rsidP="00AA48BC">
            <w:pPr>
              <w:ind w:leftChars="0" w:left="0" w:firstLineChars="0" w:firstLine="0"/>
              <w:jc w:val="both"/>
              <w:rPr>
                <w:rFonts w:asciiTheme="minorHAnsi" w:hAnsiTheme="minorHAnsi" w:cstheme="minorHAnsi"/>
              </w:rPr>
            </w:pPr>
            <w:r w:rsidRPr="00B62D94">
              <w:rPr>
                <w:rFonts w:asciiTheme="minorHAnsi" w:hAnsiTheme="minorHAnsi" w:cstheme="minorHAnsi"/>
              </w:rPr>
              <w:t>Προγραμματικές δεσμεύσεις</w:t>
            </w:r>
          </w:p>
        </w:tc>
        <w:tc>
          <w:tcPr>
            <w:tcW w:w="3119" w:type="dxa"/>
            <w:tcBorders>
              <w:bottom w:val="single" w:sz="4" w:space="0" w:color="auto"/>
            </w:tcBorders>
            <w:shd w:val="clear" w:color="auto" w:fill="auto"/>
          </w:tcPr>
          <w:p w14:paraId="0519C2D5" w14:textId="77777777" w:rsidR="00674846" w:rsidRPr="00B62D94" w:rsidRDefault="00674846" w:rsidP="00AA48BC">
            <w:pPr>
              <w:ind w:leftChars="0" w:left="0" w:firstLineChars="0" w:firstLine="0"/>
              <w:jc w:val="center"/>
              <w:rPr>
                <w:rFonts w:asciiTheme="minorHAnsi" w:hAnsiTheme="minorHAnsi" w:cstheme="minorHAnsi"/>
              </w:rPr>
            </w:pPr>
            <w:r w:rsidRPr="002C20C4">
              <w:rPr>
                <w:rFonts w:cs="Arial"/>
              </w:rPr>
              <w:t>Δεν αφορά</w:t>
            </w:r>
          </w:p>
        </w:tc>
      </w:tr>
      <w:tr w:rsidR="00674846" w:rsidRPr="00B62D94" w14:paraId="7F6DCBE0" w14:textId="77777777" w:rsidTr="00AA48BC">
        <w:tc>
          <w:tcPr>
            <w:tcW w:w="5920" w:type="dxa"/>
            <w:tcBorders>
              <w:bottom w:val="single" w:sz="4" w:space="0" w:color="auto"/>
            </w:tcBorders>
            <w:shd w:val="clear" w:color="auto" w:fill="auto"/>
          </w:tcPr>
          <w:p w14:paraId="5FBA1F2A" w14:textId="77777777" w:rsidR="00674846" w:rsidRPr="00B62D94" w:rsidRDefault="00674846" w:rsidP="00AA48BC">
            <w:pPr>
              <w:ind w:leftChars="0" w:left="0" w:firstLineChars="0" w:firstLine="0"/>
              <w:jc w:val="both"/>
              <w:rPr>
                <w:rFonts w:asciiTheme="minorHAnsi" w:hAnsiTheme="minorHAnsi" w:cstheme="minorHAnsi"/>
              </w:rPr>
            </w:pPr>
            <w:r w:rsidRPr="00B62D94">
              <w:rPr>
                <w:rFonts w:asciiTheme="minorHAnsi" w:hAnsiTheme="minorHAnsi" w:cstheme="minorHAnsi"/>
              </w:rPr>
              <w:t>Έγκριση κριτηρίων επιλογής πράξης</w:t>
            </w:r>
          </w:p>
        </w:tc>
        <w:tc>
          <w:tcPr>
            <w:tcW w:w="3119" w:type="dxa"/>
            <w:tcBorders>
              <w:bottom w:val="single" w:sz="4" w:space="0" w:color="auto"/>
            </w:tcBorders>
            <w:shd w:val="clear" w:color="auto" w:fill="auto"/>
          </w:tcPr>
          <w:p w14:paraId="024A821A" w14:textId="142213B8" w:rsidR="00674846" w:rsidRPr="00B62D94" w:rsidRDefault="00185D7F" w:rsidP="00185D7F">
            <w:pPr>
              <w:ind w:leftChars="0" w:left="0" w:firstLineChars="0" w:firstLine="0"/>
              <w:jc w:val="center"/>
              <w:rPr>
                <w:rFonts w:asciiTheme="minorHAnsi" w:hAnsiTheme="minorHAnsi" w:cstheme="minorHAnsi"/>
              </w:rPr>
            </w:pPr>
            <w:r>
              <w:rPr>
                <w:rFonts w:cs="Arial"/>
              </w:rPr>
              <w:t>2</w:t>
            </w:r>
            <w:r w:rsidR="00674846" w:rsidRPr="00A508D2">
              <w:rPr>
                <w:rFonts w:cs="Arial"/>
              </w:rPr>
              <w:t>o  τρίμηνο 202</w:t>
            </w:r>
            <w:r w:rsidR="00674846">
              <w:rPr>
                <w:rFonts w:cs="Arial"/>
              </w:rPr>
              <w:t>4</w:t>
            </w:r>
          </w:p>
        </w:tc>
      </w:tr>
      <w:tr w:rsidR="00674846" w:rsidRPr="00B62D94" w14:paraId="560E9F51" w14:textId="77777777" w:rsidTr="00AA48BC">
        <w:tc>
          <w:tcPr>
            <w:tcW w:w="5920" w:type="dxa"/>
            <w:tcBorders>
              <w:top w:val="single" w:sz="4" w:space="0" w:color="auto"/>
              <w:left w:val="single" w:sz="4" w:space="0" w:color="auto"/>
              <w:bottom w:val="single" w:sz="4" w:space="0" w:color="auto"/>
              <w:right w:val="single" w:sz="4" w:space="0" w:color="auto"/>
            </w:tcBorders>
            <w:shd w:val="clear" w:color="auto" w:fill="auto"/>
          </w:tcPr>
          <w:p w14:paraId="32334591" w14:textId="77777777" w:rsidR="00674846" w:rsidRPr="00B62D94" w:rsidRDefault="00674846" w:rsidP="00AA48BC">
            <w:pPr>
              <w:ind w:leftChars="0" w:left="0" w:firstLineChars="0" w:firstLine="0"/>
              <w:jc w:val="both"/>
              <w:rPr>
                <w:rFonts w:asciiTheme="minorHAnsi" w:hAnsiTheme="minorHAnsi" w:cstheme="minorHAnsi"/>
              </w:rPr>
            </w:pPr>
            <w:r w:rsidRPr="00B62D94">
              <w:rPr>
                <w:rFonts w:asciiTheme="minorHAnsi" w:hAnsiTheme="minorHAnsi" w:cstheme="minorHAnsi"/>
              </w:rPr>
              <w:t>Άλλο: _________________________________________</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4009986" w14:textId="77777777" w:rsidR="00674846" w:rsidRPr="00B62D94" w:rsidRDefault="00674846" w:rsidP="00AA48BC">
            <w:pPr>
              <w:ind w:leftChars="0" w:left="0" w:firstLineChars="0" w:firstLine="0"/>
              <w:jc w:val="center"/>
              <w:rPr>
                <w:rFonts w:asciiTheme="minorHAnsi" w:hAnsiTheme="minorHAnsi" w:cstheme="minorHAnsi"/>
              </w:rPr>
            </w:pPr>
          </w:p>
        </w:tc>
      </w:tr>
      <w:tr w:rsidR="00674846" w:rsidRPr="00B62D94" w14:paraId="21F9C435" w14:textId="77777777" w:rsidTr="00AA48BC">
        <w:tc>
          <w:tcPr>
            <w:tcW w:w="5920" w:type="dxa"/>
            <w:tcBorders>
              <w:top w:val="single" w:sz="4" w:space="0" w:color="auto"/>
            </w:tcBorders>
            <w:shd w:val="clear" w:color="auto" w:fill="D9D9D9"/>
          </w:tcPr>
          <w:p w14:paraId="0A02C729" w14:textId="77777777" w:rsidR="00674846" w:rsidRPr="00B62D94" w:rsidRDefault="00674846" w:rsidP="00AA48BC">
            <w:pPr>
              <w:ind w:leftChars="0" w:left="0" w:firstLineChars="0" w:firstLine="0"/>
              <w:jc w:val="both"/>
              <w:rPr>
                <w:rFonts w:asciiTheme="minorHAnsi" w:hAnsiTheme="minorHAnsi" w:cstheme="minorHAnsi"/>
                <w:b/>
              </w:rPr>
            </w:pPr>
            <w:r w:rsidRPr="00B62D94">
              <w:rPr>
                <w:rFonts w:asciiTheme="minorHAnsi" w:hAnsiTheme="minorHAnsi" w:cstheme="minorHAnsi"/>
                <w:b/>
              </w:rPr>
              <w:t>Εκτιμώμενη ημερομηνία έκδοσης πρόσκλησης</w:t>
            </w:r>
          </w:p>
        </w:tc>
        <w:tc>
          <w:tcPr>
            <w:tcW w:w="3119" w:type="dxa"/>
            <w:tcBorders>
              <w:top w:val="single" w:sz="4" w:space="0" w:color="auto"/>
            </w:tcBorders>
            <w:shd w:val="clear" w:color="auto" w:fill="D9D9D9"/>
          </w:tcPr>
          <w:p w14:paraId="279F367B" w14:textId="7582AAEA" w:rsidR="00674846" w:rsidRPr="00B62D94" w:rsidRDefault="008D1C48" w:rsidP="008D1C48">
            <w:pPr>
              <w:ind w:leftChars="0" w:left="0" w:firstLineChars="0" w:firstLine="0"/>
              <w:jc w:val="center"/>
              <w:rPr>
                <w:rFonts w:asciiTheme="minorHAnsi" w:hAnsiTheme="minorHAnsi" w:cstheme="minorHAnsi"/>
                <w:b/>
              </w:rPr>
            </w:pPr>
            <w:r>
              <w:rPr>
                <w:rFonts w:cs="Arial"/>
                <w:b/>
              </w:rPr>
              <w:t>3</w:t>
            </w:r>
            <w:r w:rsidR="00674846">
              <w:rPr>
                <w:rFonts w:cs="Arial"/>
                <w:b/>
                <w:lang w:val="en-US"/>
              </w:rPr>
              <w:t xml:space="preserve">o  </w:t>
            </w:r>
            <w:r w:rsidR="00674846">
              <w:rPr>
                <w:rFonts w:cs="Arial"/>
                <w:b/>
              </w:rPr>
              <w:t>τρίμηνο 2024</w:t>
            </w:r>
          </w:p>
        </w:tc>
      </w:tr>
    </w:tbl>
    <w:p w14:paraId="05E8EF96" w14:textId="77777777" w:rsidR="00674846" w:rsidRDefault="00674846" w:rsidP="00674846">
      <w:pPr>
        <w:ind w:left="-9" w:hanging="79"/>
        <w:rPr>
          <w:rFonts w:asciiTheme="minorHAnsi" w:hAnsiTheme="minorHAnsi" w:cstheme="minorHAnsi"/>
        </w:rPr>
      </w:pPr>
    </w:p>
    <w:bookmarkEnd w:id="4"/>
    <w:p w14:paraId="2C9914C3" w14:textId="33783C8B" w:rsidR="00EE5559" w:rsidRDefault="00EE5559" w:rsidP="00F47D5F">
      <w:pPr>
        <w:pStyle w:val="1"/>
      </w:pPr>
    </w:p>
    <w:sectPr w:rsidR="00EE5559" w:rsidSect="00F47D5F">
      <w:footerReference w:type="default" r:id="rId23"/>
      <w:pgSz w:w="11906" w:h="16838"/>
      <w:pgMar w:top="993" w:right="1797" w:bottom="99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0FEEA" w14:textId="77777777" w:rsidR="000947A4" w:rsidRDefault="000947A4" w:rsidP="005C5FDA">
      <w:pPr>
        <w:ind w:left="-9" w:hanging="79"/>
      </w:pPr>
      <w:r>
        <w:separator/>
      </w:r>
    </w:p>
  </w:endnote>
  <w:endnote w:type="continuationSeparator" w:id="0">
    <w:p w14:paraId="018A09ED" w14:textId="77777777" w:rsidR="000947A4" w:rsidRDefault="000947A4" w:rsidP="005C5FDA">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0197DCE9" w14:textId="77777777" w:rsidTr="00936D69">
      <w:trPr>
        <w:cantSplit/>
      </w:trPr>
      <w:tc>
        <w:tcPr>
          <w:tcW w:w="7433" w:type="dxa"/>
          <w:tcBorders>
            <w:top w:val="nil"/>
            <w:left w:val="nil"/>
            <w:bottom w:val="nil"/>
            <w:right w:val="nil"/>
          </w:tcBorders>
          <w:shd w:val="clear" w:color="auto" w:fill="FFFFFF"/>
        </w:tcPr>
        <w:p w14:paraId="6E2F7672" w14:textId="77777777" w:rsidR="000947A4" w:rsidRPr="00914C85" w:rsidRDefault="000947A4" w:rsidP="002F0191">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0EE9B3E5" wp14:editId="36A70F6A">
                <wp:extent cx="2562225" cy="42862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2DDFE66E" w14:textId="77777777" w:rsidR="000947A4" w:rsidRDefault="000947A4" w:rsidP="002F0191">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42072A54" wp14:editId="27EFA3AC">
                <wp:extent cx="1352550" cy="4191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13E3E6CE" w14:textId="45E4F61E" w:rsidR="000947A4" w:rsidRPr="002F0191" w:rsidRDefault="000947A4" w:rsidP="002C4265">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F5725" w14:textId="77777777" w:rsidR="000947A4" w:rsidRDefault="00F47D5F" w:rsidP="005C5FDA">
    <w:pPr>
      <w:pStyle w:val="af6"/>
      <w:ind w:left="-9" w:hanging="79"/>
      <w:jc w:val="center"/>
    </w:pPr>
    <w:r>
      <w:pict w14:anchorId="42074EBF">
        <v:rect id="_x0000_i1025" style="width:0;height:1.5pt" o:hralign="center" o:hrstd="t" o:hr="t" fillcolor="#a0a0a0" stroked="f"/>
      </w:pict>
    </w:r>
  </w:p>
  <w:p w14:paraId="2CF2FF95" w14:textId="77777777" w:rsidR="000947A4" w:rsidRDefault="000947A4" w:rsidP="005C5FDA">
    <w:pPr>
      <w:pStyle w:val="af6"/>
      <w:ind w:left="-9" w:hanging="79"/>
      <w:jc w:val="center"/>
    </w:pPr>
    <w:r>
      <w:fldChar w:fldCharType="begin"/>
    </w:r>
    <w:r>
      <w:instrText>PAGE   \* MERGEFORMAT</w:instrText>
    </w:r>
    <w:r>
      <w:fldChar w:fldCharType="separate"/>
    </w:r>
    <w:r>
      <w:rPr>
        <w:noProof/>
      </w:rPr>
      <w:t>3</w:t>
    </w:r>
    <w:r>
      <w:fldChar w:fldCharType="end"/>
    </w:r>
  </w:p>
  <w:p w14:paraId="0143B732" w14:textId="77777777" w:rsidR="000947A4" w:rsidRDefault="000947A4"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646A3866" w14:textId="77777777" w:rsidTr="009927B4">
      <w:trPr>
        <w:cantSplit/>
      </w:trPr>
      <w:tc>
        <w:tcPr>
          <w:tcW w:w="7433" w:type="dxa"/>
          <w:tcBorders>
            <w:top w:val="nil"/>
            <w:left w:val="nil"/>
            <w:bottom w:val="nil"/>
            <w:right w:val="nil"/>
          </w:tcBorders>
          <w:shd w:val="clear" w:color="auto" w:fill="FFFFFF"/>
        </w:tcPr>
        <w:p w14:paraId="1CA2EC8F" w14:textId="77777777" w:rsidR="000947A4" w:rsidRPr="00914C85" w:rsidRDefault="000947A4" w:rsidP="00286809">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5A029139" wp14:editId="2F8A0E53">
                <wp:extent cx="2562225" cy="428625"/>
                <wp:effectExtent l="0" t="0" r="9525" b="9525"/>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3159FDCC" w14:textId="77777777" w:rsidR="000947A4" w:rsidRDefault="000947A4" w:rsidP="00286809">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5E545F17" wp14:editId="65D0E67F">
                <wp:extent cx="1352550" cy="41910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665D866A" w14:textId="60F94D10" w:rsidR="000947A4" w:rsidRPr="00286809" w:rsidRDefault="000947A4" w:rsidP="00286809">
    <w:pPr>
      <w:pStyle w:val="af6"/>
      <w:ind w:leftChars="0" w:left="0" w:firstLineChars="0" w:firstLine="0"/>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36BF3791" w14:textId="77777777" w:rsidTr="002A2114">
      <w:trPr>
        <w:cantSplit/>
      </w:trPr>
      <w:tc>
        <w:tcPr>
          <w:tcW w:w="7433" w:type="dxa"/>
          <w:tcBorders>
            <w:top w:val="nil"/>
            <w:left w:val="nil"/>
            <w:bottom w:val="nil"/>
            <w:right w:val="nil"/>
          </w:tcBorders>
          <w:shd w:val="clear" w:color="auto" w:fill="FFFFFF"/>
        </w:tcPr>
        <w:p w14:paraId="04F8C595" w14:textId="77777777" w:rsidR="000947A4" w:rsidRPr="00914C85" w:rsidRDefault="000947A4" w:rsidP="001E48D9">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7886218" wp14:editId="562805AA">
                <wp:extent cx="2562225" cy="428625"/>
                <wp:effectExtent l="0" t="0" r="9525" b="9525"/>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6C09FCC" w14:textId="77777777" w:rsidR="000947A4" w:rsidRDefault="000947A4" w:rsidP="001E48D9">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586E2785" wp14:editId="14EEEE37">
                <wp:extent cx="1352550" cy="419100"/>
                <wp:effectExtent l="0" t="0" r="0" b="0"/>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6A5AAEAA" w14:textId="6CBB7CD5" w:rsidR="000947A4" w:rsidRPr="001E48D9" w:rsidRDefault="000947A4" w:rsidP="001E48D9">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113EA" w14:textId="77777777" w:rsidR="000947A4" w:rsidRDefault="00F47D5F" w:rsidP="005C5FDA">
    <w:pPr>
      <w:pStyle w:val="af6"/>
      <w:ind w:left="-9" w:hanging="79"/>
      <w:jc w:val="center"/>
    </w:pPr>
    <w:r>
      <w:pict w14:anchorId="543C0829">
        <v:rect id="_x0000_i1040" style="width:0;height:1.5pt" o:hralign="center" o:hrstd="t" o:hr="t" fillcolor="#a0a0a0" stroked="f"/>
      </w:pict>
    </w:r>
  </w:p>
  <w:p w14:paraId="6105A497" w14:textId="77777777" w:rsidR="000947A4" w:rsidRDefault="000947A4" w:rsidP="00B46559">
    <w:pPr>
      <w:pStyle w:val="af6"/>
      <w:tabs>
        <w:tab w:val="clear" w:pos="8306"/>
        <w:tab w:val="right" w:pos="14175"/>
      </w:tabs>
      <w:ind w:left="-9" w:hanging="79"/>
    </w:pPr>
    <w:r w:rsidRPr="00983CE1">
      <w:rPr>
        <w:noProof/>
      </w:rPr>
      <w:drawing>
        <wp:inline distT="0" distB="0" distL="0" distR="0" wp14:anchorId="2FB05DA7" wp14:editId="1C05A803">
          <wp:extent cx="3171825" cy="523875"/>
          <wp:effectExtent l="0" t="0" r="9525" b="9525"/>
          <wp:docPr id="146" name="Εικόνα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2</w:t>
    </w:r>
    <w:r>
      <w:rPr>
        <w:noProof/>
      </w:rPr>
      <w:t>8</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945" w:type="dxa"/>
      <w:tblInd w:w="222" w:type="dxa"/>
      <w:tblLayout w:type="fixed"/>
      <w:tblCellMar>
        <w:left w:w="0" w:type="dxa"/>
        <w:right w:w="0" w:type="dxa"/>
      </w:tblCellMar>
      <w:tblLook w:val="0000" w:firstRow="0" w:lastRow="0" w:firstColumn="0" w:lastColumn="0" w:noHBand="0" w:noVBand="0"/>
    </w:tblPr>
    <w:tblGrid>
      <w:gridCol w:w="7433"/>
      <w:gridCol w:w="7512"/>
    </w:tblGrid>
    <w:tr w:rsidR="000947A4" w14:paraId="09A6CCFD" w14:textId="77777777" w:rsidTr="004B357B">
      <w:trPr>
        <w:cantSplit/>
      </w:trPr>
      <w:tc>
        <w:tcPr>
          <w:tcW w:w="7433" w:type="dxa"/>
          <w:tcBorders>
            <w:top w:val="nil"/>
            <w:left w:val="nil"/>
            <w:bottom w:val="nil"/>
            <w:right w:val="nil"/>
          </w:tcBorders>
          <w:shd w:val="clear" w:color="auto" w:fill="FFFFFF"/>
        </w:tcPr>
        <w:p w14:paraId="6F18AF4A" w14:textId="77777777" w:rsidR="000947A4" w:rsidRPr="00914C85" w:rsidRDefault="000947A4" w:rsidP="003B1BB8">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200B347D" wp14:editId="68E95821">
                <wp:extent cx="2562225" cy="428625"/>
                <wp:effectExtent l="0" t="0" r="9525" b="9525"/>
                <wp:docPr id="147" name="Εικόνα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7512" w:type="dxa"/>
          <w:tcBorders>
            <w:top w:val="nil"/>
            <w:left w:val="nil"/>
            <w:bottom w:val="nil"/>
            <w:right w:val="nil"/>
          </w:tcBorders>
          <w:shd w:val="clear" w:color="auto" w:fill="FFFFFF"/>
        </w:tcPr>
        <w:p w14:paraId="2109A25F" w14:textId="77777777" w:rsidR="000947A4" w:rsidRDefault="000947A4" w:rsidP="003B1BB8">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5AE6D715" wp14:editId="64D62C73">
                <wp:extent cx="1352550" cy="419100"/>
                <wp:effectExtent l="0" t="0" r="0" b="0"/>
                <wp:docPr id="148" name="Εικόνα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5F12BB68" w14:textId="77777777" w:rsidR="000947A4" w:rsidRPr="003B1BB8" w:rsidRDefault="000947A4" w:rsidP="003B1BB8">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0947A4" w14:paraId="6998922F" w14:textId="77777777" w:rsidTr="002A2114">
      <w:trPr>
        <w:cantSplit/>
      </w:trPr>
      <w:tc>
        <w:tcPr>
          <w:tcW w:w="7433" w:type="dxa"/>
          <w:tcBorders>
            <w:top w:val="nil"/>
            <w:left w:val="nil"/>
            <w:bottom w:val="nil"/>
            <w:right w:val="nil"/>
          </w:tcBorders>
          <w:shd w:val="clear" w:color="auto" w:fill="FFFFFF"/>
        </w:tcPr>
        <w:p w14:paraId="212C9BC7" w14:textId="77777777" w:rsidR="000947A4" w:rsidRPr="00914C85" w:rsidRDefault="000947A4" w:rsidP="003B1BB8">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628839A4" wp14:editId="1F182A5D">
                <wp:extent cx="2562225" cy="428625"/>
                <wp:effectExtent l="0" t="0" r="9525" b="9525"/>
                <wp:docPr id="96" name="Εικόνα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4760DA03" w14:textId="77777777" w:rsidR="000947A4" w:rsidRDefault="000947A4" w:rsidP="003B1BB8">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D1DE6D5" wp14:editId="7F2D6A4B">
                <wp:extent cx="1352550" cy="419100"/>
                <wp:effectExtent l="0" t="0" r="0" b="0"/>
                <wp:docPr id="97" name="Εικόνα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1D2D00E6" w14:textId="77777777" w:rsidR="000947A4" w:rsidRPr="003B1BB8" w:rsidRDefault="000947A4" w:rsidP="003B1BB8">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1C2EA" w14:textId="77777777" w:rsidR="000947A4" w:rsidRDefault="000947A4" w:rsidP="005C5FDA">
      <w:pPr>
        <w:ind w:left="-9" w:hanging="79"/>
      </w:pPr>
      <w:r>
        <w:separator/>
      </w:r>
    </w:p>
  </w:footnote>
  <w:footnote w:type="continuationSeparator" w:id="0">
    <w:p w14:paraId="42CEE463" w14:textId="77777777" w:rsidR="000947A4" w:rsidRDefault="000947A4" w:rsidP="005C5FDA">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F6927" w14:textId="77777777" w:rsidR="000947A4" w:rsidRDefault="000947A4"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88B7C" w14:textId="77777777" w:rsidR="000947A4" w:rsidRPr="00481A9B" w:rsidRDefault="000947A4"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46D34" w14:textId="77777777" w:rsidR="000947A4" w:rsidRDefault="000947A4"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6A240" w14:textId="77777777" w:rsidR="000947A4" w:rsidRPr="00A055EC" w:rsidRDefault="000947A4" w:rsidP="00A055EC">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C2C16" w14:textId="77777777" w:rsidR="000947A4" w:rsidRPr="00A055EC" w:rsidRDefault="000947A4" w:rsidP="00A055EC">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1EF5A" w14:textId="0D0532DB" w:rsidR="000947A4" w:rsidRPr="00481A9B" w:rsidRDefault="000947A4" w:rsidP="00B46559">
    <w:pPr>
      <w:pStyle w:val="af5"/>
      <w:ind w:left="-9" w:hanging="79"/>
      <w:jc w:val="right"/>
    </w:pPr>
    <w:r w:rsidRPr="003B4DD5">
      <w:t xml:space="preserve">Δράση </w:t>
    </w:r>
    <w:r>
      <w:t>4</w:t>
    </w:r>
    <w:r>
      <w:rPr>
        <w:lang w:val="en-US"/>
      </w:rPr>
      <w:t>A</w:t>
    </w:r>
    <w:r w:rsidRPr="002F2C38">
      <w:t>.</w:t>
    </w:r>
    <w:r>
      <w:rPr>
        <w:lang w:val="en-US"/>
      </w:rPr>
      <w:t>vi</w:t>
    </w:r>
    <w:r w:rsidRPr="002F2C38">
      <w:t>.</w:t>
    </w: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20B3"/>
    <w:multiLevelType w:val="hybridMultilevel"/>
    <w:tmpl w:val="ADB69BDC"/>
    <w:lvl w:ilvl="0" w:tplc="A152406A">
      <w:start w:val="4"/>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2713F86"/>
    <w:multiLevelType w:val="hybridMultilevel"/>
    <w:tmpl w:val="93D261AC"/>
    <w:lvl w:ilvl="0" w:tplc="F78085C6">
      <w:start w:val="3"/>
      <w:numFmt w:val="decimal"/>
      <w:lvlText w:val="%1."/>
      <w:lvlJc w:val="left"/>
      <w:pPr>
        <w:ind w:left="272" w:hanging="360"/>
      </w:pPr>
      <w:rPr>
        <w:rFonts w:ascii="Calibri" w:hAnsi="Calibri" w:cs="Times New Roman" w:hint="default"/>
      </w:rPr>
    </w:lvl>
    <w:lvl w:ilvl="1" w:tplc="04080019" w:tentative="1">
      <w:start w:val="1"/>
      <w:numFmt w:val="lowerLetter"/>
      <w:lvlText w:val="%2."/>
      <w:lvlJc w:val="left"/>
      <w:pPr>
        <w:ind w:left="992" w:hanging="360"/>
      </w:pPr>
    </w:lvl>
    <w:lvl w:ilvl="2" w:tplc="0408001B" w:tentative="1">
      <w:start w:val="1"/>
      <w:numFmt w:val="lowerRoman"/>
      <w:lvlText w:val="%3."/>
      <w:lvlJc w:val="right"/>
      <w:pPr>
        <w:ind w:left="1712" w:hanging="180"/>
      </w:pPr>
    </w:lvl>
    <w:lvl w:ilvl="3" w:tplc="0408000F" w:tentative="1">
      <w:start w:val="1"/>
      <w:numFmt w:val="decimal"/>
      <w:lvlText w:val="%4."/>
      <w:lvlJc w:val="left"/>
      <w:pPr>
        <w:ind w:left="2432" w:hanging="360"/>
      </w:pPr>
    </w:lvl>
    <w:lvl w:ilvl="4" w:tplc="04080019" w:tentative="1">
      <w:start w:val="1"/>
      <w:numFmt w:val="lowerLetter"/>
      <w:lvlText w:val="%5."/>
      <w:lvlJc w:val="left"/>
      <w:pPr>
        <w:ind w:left="3152" w:hanging="360"/>
      </w:pPr>
    </w:lvl>
    <w:lvl w:ilvl="5" w:tplc="0408001B" w:tentative="1">
      <w:start w:val="1"/>
      <w:numFmt w:val="lowerRoman"/>
      <w:lvlText w:val="%6."/>
      <w:lvlJc w:val="right"/>
      <w:pPr>
        <w:ind w:left="3872" w:hanging="180"/>
      </w:pPr>
    </w:lvl>
    <w:lvl w:ilvl="6" w:tplc="0408000F" w:tentative="1">
      <w:start w:val="1"/>
      <w:numFmt w:val="decimal"/>
      <w:lvlText w:val="%7."/>
      <w:lvlJc w:val="left"/>
      <w:pPr>
        <w:ind w:left="4592" w:hanging="360"/>
      </w:pPr>
    </w:lvl>
    <w:lvl w:ilvl="7" w:tplc="04080019" w:tentative="1">
      <w:start w:val="1"/>
      <w:numFmt w:val="lowerLetter"/>
      <w:lvlText w:val="%8."/>
      <w:lvlJc w:val="left"/>
      <w:pPr>
        <w:ind w:left="5312" w:hanging="360"/>
      </w:pPr>
    </w:lvl>
    <w:lvl w:ilvl="8" w:tplc="0408001B" w:tentative="1">
      <w:start w:val="1"/>
      <w:numFmt w:val="lowerRoman"/>
      <w:lvlText w:val="%9."/>
      <w:lvlJc w:val="right"/>
      <w:pPr>
        <w:ind w:left="6032" w:hanging="180"/>
      </w:pPr>
    </w:lvl>
  </w:abstractNum>
  <w:abstractNum w:abstractNumId="2" w15:restartNumberingAfterBreak="0">
    <w:nsid w:val="13D220F8"/>
    <w:multiLevelType w:val="hybridMultilevel"/>
    <w:tmpl w:val="75C44176"/>
    <w:lvl w:ilvl="0" w:tplc="34B2FF30">
      <w:start w:val="10"/>
      <w:numFmt w:val="bullet"/>
      <w:lvlText w:val="-"/>
      <w:lvlJc w:val="left"/>
      <w:pPr>
        <w:ind w:left="502" w:hanging="360"/>
      </w:pPr>
      <w:rPr>
        <w:rFonts w:ascii="Calibri" w:eastAsia="Times New Roman" w:hAnsi="Calibri" w:cs="Calibri"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3" w15:restartNumberingAfterBreak="0">
    <w:nsid w:val="13E7334D"/>
    <w:multiLevelType w:val="hybridMultilevel"/>
    <w:tmpl w:val="A10487AA"/>
    <w:lvl w:ilvl="0" w:tplc="022A679E">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3F5077"/>
    <w:multiLevelType w:val="hybridMultilevel"/>
    <w:tmpl w:val="5810B7BE"/>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58D7E16"/>
    <w:multiLevelType w:val="hybridMultilevel"/>
    <w:tmpl w:val="30F23E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5BD019D"/>
    <w:multiLevelType w:val="hybridMultilevel"/>
    <w:tmpl w:val="CD9692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71453D6"/>
    <w:multiLevelType w:val="hybridMultilevel"/>
    <w:tmpl w:val="F04063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75E6D34"/>
    <w:multiLevelType w:val="hybridMultilevel"/>
    <w:tmpl w:val="41584CEA"/>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9" w15:restartNumberingAfterBreak="0">
    <w:nsid w:val="2789792F"/>
    <w:multiLevelType w:val="hybridMultilevel"/>
    <w:tmpl w:val="A3DEF902"/>
    <w:lvl w:ilvl="0" w:tplc="022A679E">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1225CD0"/>
    <w:multiLevelType w:val="hybridMultilevel"/>
    <w:tmpl w:val="8012DA12"/>
    <w:lvl w:ilvl="0" w:tplc="F1F4A236">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99E0D9C"/>
    <w:multiLevelType w:val="hybridMultilevel"/>
    <w:tmpl w:val="7C1A5D26"/>
    <w:lvl w:ilvl="0" w:tplc="022A679E">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3125577"/>
    <w:multiLevelType w:val="hybridMultilevel"/>
    <w:tmpl w:val="03F62E6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D8C37A6"/>
    <w:multiLevelType w:val="hybridMultilevel"/>
    <w:tmpl w:val="164A6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1165107">
    <w:abstractNumId w:val="10"/>
  </w:num>
  <w:num w:numId="2" w16cid:durableId="1233658119">
    <w:abstractNumId w:val="12"/>
  </w:num>
  <w:num w:numId="3" w16cid:durableId="155607188">
    <w:abstractNumId w:val="6"/>
  </w:num>
  <w:num w:numId="4" w16cid:durableId="1390572115">
    <w:abstractNumId w:val="7"/>
  </w:num>
  <w:num w:numId="5" w16cid:durableId="1754669575">
    <w:abstractNumId w:val="14"/>
  </w:num>
  <w:num w:numId="6" w16cid:durableId="1991054645">
    <w:abstractNumId w:val="8"/>
  </w:num>
  <w:num w:numId="7" w16cid:durableId="2038919185">
    <w:abstractNumId w:val="0"/>
  </w:num>
  <w:num w:numId="8" w16cid:durableId="1305622167">
    <w:abstractNumId w:val="4"/>
  </w:num>
  <w:num w:numId="9" w16cid:durableId="1852524388">
    <w:abstractNumId w:val="11"/>
  </w:num>
  <w:num w:numId="10" w16cid:durableId="1151555243">
    <w:abstractNumId w:val="9"/>
  </w:num>
  <w:num w:numId="11" w16cid:durableId="1133325955">
    <w:abstractNumId w:val="13"/>
  </w:num>
  <w:num w:numId="12" w16cid:durableId="1395859267">
    <w:abstractNumId w:val="1"/>
  </w:num>
  <w:num w:numId="13" w16cid:durableId="1409040935">
    <w:abstractNumId w:val="3"/>
  </w:num>
  <w:num w:numId="14" w16cid:durableId="948468574">
    <w:abstractNumId w:val="2"/>
  </w:num>
  <w:num w:numId="15" w16cid:durableId="1658654190">
    <w:abstractNumId w:val="15"/>
  </w:num>
  <w:num w:numId="16" w16cid:durableId="177852054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512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D0"/>
    <w:rsid w:val="00000325"/>
    <w:rsid w:val="00000CFE"/>
    <w:rsid w:val="00001AFE"/>
    <w:rsid w:val="00002847"/>
    <w:rsid w:val="0000432D"/>
    <w:rsid w:val="00006530"/>
    <w:rsid w:val="00006B98"/>
    <w:rsid w:val="00007F96"/>
    <w:rsid w:val="00010521"/>
    <w:rsid w:val="0001285C"/>
    <w:rsid w:val="00012928"/>
    <w:rsid w:val="00015230"/>
    <w:rsid w:val="00015785"/>
    <w:rsid w:val="0001609C"/>
    <w:rsid w:val="0001695A"/>
    <w:rsid w:val="00016F9C"/>
    <w:rsid w:val="00017AEB"/>
    <w:rsid w:val="00017E21"/>
    <w:rsid w:val="00020B72"/>
    <w:rsid w:val="00021467"/>
    <w:rsid w:val="00024704"/>
    <w:rsid w:val="00024D8D"/>
    <w:rsid w:val="00024DC8"/>
    <w:rsid w:val="00025E26"/>
    <w:rsid w:val="0003137F"/>
    <w:rsid w:val="00032E3C"/>
    <w:rsid w:val="00033D36"/>
    <w:rsid w:val="000358F2"/>
    <w:rsid w:val="00035AC9"/>
    <w:rsid w:val="00035B45"/>
    <w:rsid w:val="00035C0D"/>
    <w:rsid w:val="00035E8D"/>
    <w:rsid w:val="00036F0B"/>
    <w:rsid w:val="000429FA"/>
    <w:rsid w:val="00044981"/>
    <w:rsid w:val="00045401"/>
    <w:rsid w:val="00045FF9"/>
    <w:rsid w:val="000478DA"/>
    <w:rsid w:val="000508E8"/>
    <w:rsid w:val="00050ACE"/>
    <w:rsid w:val="00052A84"/>
    <w:rsid w:val="00056A81"/>
    <w:rsid w:val="00057771"/>
    <w:rsid w:val="00060AD5"/>
    <w:rsid w:val="00060DC5"/>
    <w:rsid w:val="00063629"/>
    <w:rsid w:val="000703EC"/>
    <w:rsid w:val="00070A4C"/>
    <w:rsid w:val="00071F7C"/>
    <w:rsid w:val="00073649"/>
    <w:rsid w:val="0007443C"/>
    <w:rsid w:val="00074B05"/>
    <w:rsid w:val="00074D68"/>
    <w:rsid w:val="0007546A"/>
    <w:rsid w:val="000758C3"/>
    <w:rsid w:val="00075DF8"/>
    <w:rsid w:val="00081E48"/>
    <w:rsid w:val="00083743"/>
    <w:rsid w:val="00083A04"/>
    <w:rsid w:val="00083A24"/>
    <w:rsid w:val="00085596"/>
    <w:rsid w:val="000856B1"/>
    <w:rsid w:val="00086ACF"/>
    <w:rsid w:val="000874AB"/>
    <w:rsid w:val="00091B50"/>
    <w:rsid w:val="00092FAD"/>
    <w:rsid w:val="000947A4"/>
    <w:rsid w:val="00094CE9"/>
    <w:rsid w:val="00094F32"/>
    <w:rsid w:val="0009664C"/>
    <w:rsid w:val="00096C5D"/>
    <w:rsid w:val="00097ADE"/>
    <w:rsid w:val="000A4605"/>
    <w:rsid w:val="000A6A3A"/>
    <w:rsid w:val="000A6D3B"/>
    <w:rsid w:val="000A7F6E"/>
    <w:rsid w:val="000B5204"/>
    <w:rsid w:val="000B6A2A"/>
    <w:rsid w:val="000C0BDB"/>
    <w:rsid w:val="000C1A2E"/>
    <w:rsid w:val="000C4B95"/>
    <w:rsid w:val="000C6B8A"/>
    <w:rsid w:val="000D30C4"/>
    <w:rsid w:val="000D3C80"/>
    <w:rsid w:val="000D5B33"/>
    <w:rsid w:val="000D75E8"/>
    <w:rsid w:val="000E48E9"/>
    <w:rsid w:val="000E4F22"/>
    <w:rsid w:val="000F28A9"/>
    <w:rsid w:val="000F4AF7"/>
    <w:rsid w:val="000F511B"/>
    <w:rsid w:val="000F6A2E"/>
    <w:rsid w:val="000F77DE"/>
    <w:rsid w:val="001003C9"/>
    <w:rsid w:val="00100995"/>
    <w:rsid w:val="00104715"/>
    <w:rsid w:val="00104DBB"/>
    <w:rsid w:val="0010511F"/>
    <w:rsid w:val="00105E94"/>
    <w:rsid w:val="00106106"/>
    <w:rsid w:val="001077AB"/>
    <w:rsid w:val="00112ABA"/>
    <w:rsid w:val="001136AC"/>
    <w:rsid w:val="001136C2"/>
    <w:rsid w:val="00113CAE"/>
    <w:rsid w:val="00114853"/>
    <w:rsid w:val="00114883"/>
    <w:rsid w:val="001149C4"/>
    <w:rsid w:val="00114B5B"/>
    <w:rsid w:val="0011501B"/>
    <w:rsid w:val="00115418"/>
    <w:rsid w:val="00121133"/>
    <w:rsid w:val="00122D4C"/>
    <w:rsid w:val="00122FEF"/>
    <w:rsid w:val="0012397B"/>
    <w:rsid w:val="00123C21"/>
    <w:rsid w:val="0012412A"/>
    <w:rsid w:val="00124A16"/>
    <w:rsid w:val="00125907"/>
    <w:rsid w:val="001264D4"/>
    <w:rsid w:val="001268DB"/>
    <w:rsid w:val="00126B52"/>
    <w:rsid w:val="0012785F"/>
    <w:rsid w:val="00131546"/>
    <w:rsid w:val="00135311"/>
    <w:rsid w:val="001400FE"/>
    <w:rsid w:val="001409D0"/>
    <w:rsid w:val="00141A2C"/>
    <w:rsid w:val="00141E52"/>
    <w:rsid w:val="001424D2"/>
    <w:rsid w:val="0014292B"/>
    <w:rsid w:val="001435CA"/>
    <w:rsid w:val="0014438E"/>
    <w:rsid w:val="00144536"/>
    <w:rsid w:val="001447D2"/>
    <w:rsid w:val="001449E7"/>
    <w:rsid w:val="00144E20"/>
    <w:rsid w:val="0014626D"/>
    <w:rsid w:val="00147082"/>
    <w:rsid w:val="00147F0C"/>
    <w:rsid w:val="00151649"/>
    <w:rsid w:val="001516BC"/>
    <w:rsid w:val="00153418"/>
    <w:rsid w:val="0015359C"/>
    <w:rsid w:val="00153D73"/>
    <w:rsid w:val="001569E5"/>
    <w:rsid w:val="00157316"/>
    <w:rsid w:val="001613C7"/>
    <w:rsid w:val="00161574"/>
    <w:rsid w:val="001626D0"/>
    <w:rsid w:val="00165DF9"/>
    <w:rsid w:val="00171A02"/>
    <w:rsid w:val="00175EF8"/>
    <w:rsid w:val="00180CCA"/>
    <w:rsid w:val="00181101"/>
    <w:rsid w:val="001829A5"/>
    <w:rsid w:val="00182FE0"/>
    <w:rsid w:val="001842BF"/>
    <w:rsid w:val="00185D7F"/>
    <w:rsid w:val="00186A22"/>
    <w:rsid w:val="001902E8"/>
    <w:rsid w:val="00190C59"/>
    <w:rsid w:val="00192B1D"/>
    <w:rsid w:val="0019464A"/>
    <w:rsid w:val="00194B96"/>
    <w:rsid w:val="0019558F"/>
    <w:rsid w:val="001A1BA2"/>
    <w:rsid w:val="001A2FA0"/>
    <w:rsid w:val="001A3009"/>
    <w:rsid w:val="001A3941"/>
    <w:rsid w:val="001B1009"/>
    <w:rsid w:val="001B1E2F"/>
    <w:rsid w:val="001B2FA0"/>
    <w:rsid w:val="001B31A6"/>
    <w:rsid w:val="001B32B7"/>
    <w:rsid w:val="001B3AF3"/>
    <w:rsid w:val="001B4B41"/>
    <w:rsid w:val="001B53B7"/>
    <w:rsid w:val="001B5586"/>
    <w:rsid w:val="001B632D"/>
    <w:rsid w:val="001B7BAA"/>
    <w:rsid w:val="001B7E92"/>
    <w:rsid w:val="001C08DD"/>
    <w:rsid w:val="001C1E9B"/>
    <w:rsid w:val="001C1FCC"/>
    <w:rsid w:val="001C2E21"/>
    <w:rsid w:val="001C2E87"/>
    <w:rsid w:val="001C2F00"/>
    <w:rsid w:val="001C35FB"/>
    <w:rsid w:val="001C4A37"/>
    <w:rsid w:val="001C4A6A"/>
    <w:rsid w:val="001C6506"/>
    <w:rsid w:val="001C6B44"/>
    <w:rsid w:val="001D06F0"/>
    <w:rsid w:val="001D3358"/>
    <w:rsid w:val="001D3E84"/>
    <w:rsid w:val="001D4FA0"/>
    <w:rsid w:val="001D6128"/>
    <w:rsid w:val="001E031F"/>
    <w:rsid w:val="001E0491"/>
    <w:rsid w:val="001E1117"/>
    <w:rsid w:val="001E2D59"/>
    <w:rsid w:val="001E3FB3"/>
    <w:rsid w:val="001E48D9"/>
    <w:rsid w:val="001E5DEC"/>
    <w:rsid w:val="001E6069"/>
    <w:rsid w:val="001E63CE"/>
    <w:rsid w:val="001E6B7E"/>
    <w:rsid w:val="001E79AF"/>
    <w:rsid w:val="001F3B7C"/>
    <w:rsid w:val="001F431E"/>
    <w:rsid w:val="001F591F"/>
    <w:rsid w:val="001F71BC"/>
    <w:rsid w:val="001F7275"/>
    <w:rsid w:val="00203501"/>
    <w:rsid w:val="002051E5"/>
    <w:rsid w:val="002057D2"/>
    <w:rsid w:val="00210746"/>
    <w:rsid w:val="002107C8"/>
    <w:rsid w:val="002114E9"/>
    <w:rsid w:val="00213BB8"/>
    <w:rsid w:val="00215DA7"/>
    <w:rsid w:val="00215E7C"/>
    <w:rsid w:val="00217D86"/>
    <w:rsid w:val="00221848"/>
    <w:rsid w:val="002226FE"/>
    <w:rsid w:val="00223039"/>
    <w:rsid w:val="002230C1"/>
    <w:rsid w:val="0022500B"/>
    <w:rsid w:val="0022537A"/>
    <w:rsid w:val="00227410"/>
    <w:rsid w:val="00227453"/>
    <w:rsid w:val="00231368"/>
    <w:rsid w:val="00231715"/>
    <w:rsid w:val="00231C2B"/>
    <w:rsid w:val="0023267B"/>
    <w:rsid w:val="0023326E"/>
    <w:rsid w:val="002335E4"/>
    <w:rsid w:val="002336A1"/>
    <w:rsid w:val="00233D9F"/>
    <w:rsid w:val="00233EB3"/>
    <w:rsid w:val="00235410"/>
    <w:rsid w:val="00236EE1"/>
    <w:rsid w:val="00241237"/>
    <w:rsid w:val="00242A77"/>
    <w:rsid w:val="00242BF3"/>
    <w:rsid w:val="00243C4F"/>
    <w:rsid w:val="002443A2"/>
    <w:rsid w:val="00245348"/>
    <w:rsid w:val="0024653E"/>
    <w:rsid w:val="002503C3"/>
    <w:rsid w:val="002504D1"/>
    <w:rsid w:val="00251466"/>
    <w:rsid w:val="002519D8"/>
    <w:rsid w:val="00251A01"/>
    <w:rsid w:val="00251A30"/>
    <w:rsid w:val="002520A9"/>
    <w:rsid w:val="00252C6E"/>
    <w:rsid w:val="00253756"/>
    <w:rsid w:val="00254841"/>
    <w:rsid w:val="00256456"/>
    <w:rsid w:val="00256811"/>
    <w:rsid w:val="00256E2F"/>
    <w:rsid w:val="00260395"/>
    <w:rsid w:val="00261E49"/>
    <w:rsid w:val="00262A94"/>
    <w:rsid w:val="002633C7"/>
    <w:rsid w:val="002675AE"/>
    <w:rsid w:val="0027189B"/>
    <w:rsid w:val="002719C6"/>
    <w:rsid w:val="00272368"/>
    <w:rsid w:val="00272DB2"/>
    <w:rsid w:val="0027377B"/>
    <w:rsid w:val="002741F3"/>
    <w:rsid w:val="0027545B"/>
    <w:rsid w:val="00275E89"/>
    <w:rsid w:val="0027656D"/>
    <w:rsid w:val="00277582"/>
    <w:rsid w:val="00277892"/>
    <w:rsid w:val="002779C4"/>
    <w:rsid w:val="002810F4"/>
    <w:rsid w:val="00281D5F"/>
    <w:rsid w:val="00282D65"/>
    <w:rsid w:val="00283D09"/>
    <w:rsid w:val="00283EE4"/>
    <w:rsid w:val="00285D30"/>
    <w:rsid w:val="00286809"/>
    <w:rsid w:val="00287CE2"/>
    <w:rsid w:val="00290681"/>
    <w:rsid w:val="00296C71"/>
    <w:rsid w:val="002A180E"/>
    <w:rsid w:val="002A2114"/>
    <w:rsid w:val="002A37F4"/>
    <w:rsid w:val="002A4B78"/>
    <w:rsid w:val="002A66FA"/>
    <w:rsid w:val="002B2A5B"/>
    <w:rsid w:val="002B3DC1"/>
    <w:rsid w:val="002B3EC8"/>
    <w:rsid w:val="002B5C53"/>
    <w:rsid w:val="002B6E50"/>
    <w:rsid w:val="002B701A"/>
    <w:rsid w:val="002B7569"/>
    <w:rsid w:val="002C03E8"/>
    <w:rsid w:val="002C0F00"/>
    <w:rsid w:val="002C1808"/>
    <w:rsid w:val="002C29C5"/>
    <w:rsid w:val="002C358D"/>
    <w:rsid w:val="002C39E0"/>
    <w:rsid w:val="002C3AC3"/>
    <w:rsid w:val="002C4265"/>
    <w:rsid w:val="002C7EFB"/>
    <w:rsid w:val="002D00D6"/>
    <w:rsid w:val="002D05CC"/>
    <w:rsid w:val="002D71E5"/>
    <w:rsid w:val="002E0425"/>
    <w:rsid w:val="002E14FC"/>
    <w:rsid w:val="002E2690"/>
    <w:rsid w:val="002E3449"/>
    <w:rsid w:val="002E3679"/>
    <w:rsid w:val="002E6590"/>
    <w:rsid w:val="002E69A6"/>
    <w:rsid w:val="002E71EC"/>
    <w:rsid w:val="002F0191"/>
    <w:rsid w:val="002F079B"/>
    <w:rsid w:val="002F13AC"/>
    <w:rsid w:val="002F28E0"/>
    <w:rsid w:val="002F2C38"/>
    <w:rsid w:val="002F4D62"/>
    <w:rsid w:val="002F5766"/>
    <w:rsid w:val="002F5BF4"/>
    <w:rsid w:val="002F5E0C"/>
    <w:rsid w:val="002F67D1"/>
    <w:rsid w:val="002F6C2A"/>
    <w:rsid w:val="003023AC"/>
    <w:rsid w:val="00303046"/>
    <w:rsid w:val="00303EF1"/>
    <w:rsid w:val="003045A7"/>
    <w:rsid w:val="00305BF5"/>
    <w:rsid w:val="00312B4A"/>
    <w:rsid w:val="00314E11"/>
    <w:rsid w:val="003167E8"/>
    <w:rsid w:val="0031765E"/>
    <w:rsid w:val="00323ED1"/>
    <w:rsid w:val="003247CC"/>
    <w:rsid w:val="00324AA8"/>
    <w:rsid w:val="00326166"/>
    <w:rsid w:val="0032718F"/>
    <w:rsid w:val="00327912"/>
    <w:rsid w:val="0032799E"/>
    <w:rsid w:val="00327A80"/>
    <w:rsid w:val="00330116"/>
    <w:rsid w:val="00330BC9"/>
    <w:rsid w:val="00330D72"/>
    <w:rsid w:val="003329B3"/>
    <w:rsid w:val="003331CA"/>
    <w:rsid w:val="00333611"/>
    <w:rsid w:val="003337DA"/>
    <w:rsid w:val="00334C46"/>
    <w:rsid w:val="00334FCF"/>
    <w:rsid w:val="00340AF9"/>
    <w:rsid w:val="0034793E"/>
    <w:rsid w:val="00350430"/>
    <w:rsid w:val="003506EA"/>
    <w:rsid w:val="00350735"/>
    <w:rsid w:val="003513E7"/>
    <w:rsid w:val="00357489"/>
    <w:rsid w:val="00357B0A"/>
    <w:rsid w:val="00360C69"/>
    <w:rsid w:val="00360DA1"/>
    <w:rsid w:val="003610F2"/>
    <w:rsid w:val="00361755"/>
    <w:rsid w:val="00362515"/>
    <w:rsid w:val="00362B27"/>
    <w:rsid w:val="003640D1"/>
    <w:rsid w:val="003641E0"/>
    <w:rsid w:val="00366BBF"/>
    <w:rsid w:val="00370EE9"/>
    <w:rsid w:val="00372FD8"/>
    <w:rsid w:val="00374728"/>
    <w:rsid w:val="003752CD"/>
    <w:rsid w:val="00377450"/>
    <w:rsid w:val="003804E3"/>
    <w:rsid w:val="003822B8"/>
    <w:rsid w:val="00382BBE"/>
    <w:rsid w:val="00382D5A"/>
    <w:rsid w:val="00383526"/>
    <w:rsid w:val="00384527"/>
    <w:rsid w:val="00384A8E"/>
    <w:rsid w:val="00385268"/>
    <w:rsid w:val="00385E2C"/>
    <w:rsid w:val="00385F6F"/>
    <w:rsid w:val="003860C2"/>
    <w:rsid w:val="00387A6D"/>
    <w:rsid w:val="00387F82"/>
    <w:rsid w:val="00390FAE"/>
    <w:rsid w:val="00391205"/>
    <w:rsid w:val="00392048"/>
    <w:rsid w:val="00392060"/>
    <w:rsid w:val="0039240C"/>
    <w:rsid w:val="0039641B"/>
    <w:rsid w:val="003A1A3F"/>
    <w:rsid w:val="003A2197"/>
    <w:rsid w:val="003A2478"/>
    <w:rsid w:val="003A5533"/>
    <w:rsid w:val="003A7A6C"/>
    <w:rsid w:val="003B16D5"/>
    <w:rsid w:val="003B1BB8"/>
    <w:rsid w:val="003B2D5B"/>
    <w:rsid w:val="003B4420"/>
    <w:rsid w:val="003B4DD5"/>
    <w:rsid w:val="003B65BE"/>
    <w:rsid w:val="003B76AB"/>
    <w:rsid w:val="003B7B21"/>
    <w:rsid w:val="003C057A"/>
    <w:rsid w:val="003C0D71"/>
    <w:rsid w:val="003C1CB5"/>
    <w:rsid w:val="003C6A3C"/>
    <w:rsid w:val="003C7131"/>
    <w:rsid w:val="003D29B2"/>
    <w:rsid w:val="003D3042"/>
    <w:rsid w:val="003D3E91"/>
    <w:rsid w:val="003D3EAC"/>
    <w:rsid w:val="003D608F"/>
    <w:rsid w:val="003E1C3B"/>
    <w:rsid w:val="003E2AE0"/>
    <w:rsid w:val="003E45FF"/>
    <w:rsid w:val="003F1AC7"/>
    <w:rsid w:val="003F5AC7"/>
    <w:rsid w:val="003F7297"/>
    <w:rsid w:val="003F72DF"/>
    <w:rsid w:val="003F7AA4"/>
    <w:rsid w:val="00400EC4"/>
    <w:rsid w:val="004010D4"/>
    <w:rsid w:val="00401FB8"/>
    <w:rsid w:val="004058C9"/>
    <w:rsid w:val="00406619"/>
    <w:rsid w:val="0041046C"/>
    <w:rsid w:val="00410DC6"/>
    <w:rsid w:val="004136F7"/>
    <w:rsid w:val="0041747E"/>
    <w:rsid w:val="00421076"/>
    <w:rsid w:val="00422CD1"/>
    <w:rsid w:val="00424A7D"/>
    <w:rsid w:val="00426A76"/>
    <w:rsid w:val="00430AB4"/>
    <w:rsid w:val="004346B0"/>
    <w:rsid w:val="00436DC6"/>
    <w:rsid w:val="004412CA"/>
    <w:rsid w:val="0044463E"/>
    <w:rsid w:val="00446D3F"/>
    <w:rsid w:val="0044759E"/>
    <w:rsid w:val="00450670"/>
    <w:rsid w:val="004506BD"/>
    <w:rsid w:val="004519A7"/>
    <w:rsid w:val="00451C2E"/>
    <w:rsid w:val="00451CC8"/>
    <w:rsid w:val="00451F28"/>
    <w:rsid w:val="00452F9B"/>
    <w:rsid w:val="00453113"/>
    <w:rsid w:val="00455D98"/>
    <w:rsid w:val="004562B8"/>
    <w:rsid w:val="00456DFB"/>
    <w:rsid w:val="0045725F"/>
    <w:rsid w:val="004576CD"/>
    <w:rsid w:val="00457F52"/>
    <w:rsid w:val="00461843"/>
    <w:rsid w:val="004622D6"/>
    <w:rsid w:val="00462B63"/>
    <w:rsid w:val="00462E6D"/>
    <w:rsid w:val="004638A1"/>
    <w:rsid w:val="004655D4"/>
    <w:rsid w:val="004658A0"/>
    <w:rsid w:val="00466758"/>
    <w:rsid w:val="00466DE6"/>
    <w:rsid w:val="00467A8C"/>
    <w:rsid w:val="00471A2D"/>
    <w:rsid w:val="0047213F"/>
    <w:rsid w:val="0047262B"/>
    <w:rsid w:val="00476A49"/>
    <w:rsid w:val="0047751D"/>
    <w:rsid w:val="00477937"/>
    <w:rsid w:val="004779BD"/>
    <w:rsid w:val="00481A9B"/>
    <w:rsid w:val="0048277A"/>
    <w:rsid w:val="00486102"/>
    <w:rsid w:val="004878FA"/>
    <w:rsid w:val="00490DBE"/>
    <w:rsid w:val="00490E64"/>
    <w:rsid w:val="0049100E"/>
    <w:rsid w:val="00491D7E"/>
    <w:rsid w:val="004938FF"/>
    <w:rsid w:val="0049496B"/>
    <w:rsid w:val="004A1A0E"/>
    <w:rsid w:val="004A3A41"/>
    <w:rsid w:val="004A7F97"/>
    <w:rsid w:val="004B357B"/>
    <w:rsid w:val="004B7208"/>
    <w:rsid w:val="004C0731"/>
    <w:rsid w:val="004C160B"/>
    <w:rsid w:val="004C1DC7"/>
    <w:rsid w:val="004C490B"/>
    <w:rsid w:val="004C4AA4"/>
    <w:rsid w:val="004C4C36"/>
    <w:rsid w:val="004C4CEC"/>
    <w:rsid w:val="004C5DE8"/>
    <w:rsid w:val="004C5FE2"/>
    <w:rsid w:val="004C6445"/>
    <w:rsid w:val="004C64BB"/>
    <w:rsid w:val="004C7A1D"/>
    <w:rsid w:val="004C7DB0"/>
    <w:rsid w:val="004D2149"/>
    <w:rsid w:val="004D4178"/>
    <w:rsid w:val="004D4AF9"/>
    <w:rsid w:val="004D7489"/>
    <w:rsid w:val="004D7F8A"/>
    <w:rsid w:val="004E03CA"/>
    <w:rsid w:val="004E09F5"/>
    <w:rsid w:val="004E21BB"/>
    <w:rsid w:val="004E6DC3"/>
    <w:rsid w:val="004E7505"/>
    <w:rsid w:val="004F0028"/>
    <w:rsid w:val="004F1739"/>
    <w:rsid w:val="004F1A87"/>
    <w:rsid w:val="004F2AEB"/>
    <w:rsid w:val="004F5630"/>
    <w:rsid w:val="004F5ADD"/>
    <w:rsid w:val="004F6A6E"/>
    <w:rsid w:val="00504874"/>
    <w:rsid w:val="00504A5B"/>
    <w:rsid w:val="00505357"/>
    <w:rsid w:val="00505A37"/>
    <w:rsid w:val="0050705D"/>
    <w:rsid w:val="00507F78"/>
    <w:rsid w:val="00510751"/>
    <w:rsid w:val="00512EB3"/>
    <w:rsid w:val="00513BD7"/>
    <w:rsid w:val="00514CCD"/>
    <w:rsid w:val="00515643"/>
    <w:rsid w:val="005158BA"/>
    <w:rsid w:val="005161CD"/>
    <w:rsid w:val="005171C5"/>
    <w:rsid w:val="00517AF5"/>
    <w:rsid w:val="00520506"/>
    <w:rsid w:val="00520E9D"/>
    <w:rsid w:val="00530500"/>
    <w:rsid w:val="005311E2"/>
    <w:rsid w:val="0053241E"/>
    <w:rsid w:val="00532DC9"/>
    <w:rsid w:val="00533073"/>
    <w:rsid w:val="0053319A"/>
    <w:rsid w:val="005336E4"/>
    <w:rsid w:val="00533B0D"/>
    <w:rsid w:val="00534311"/>
    <w:rsid w:val="00536694"/>
    <w:rsid w:val="00540E7F"/>
    <w:rsid w:val="00540F95"/>
    <w:rsid w:val="005438F9"/>
    <w:rsid w:val="005444D6"/>
    <w:rsid w:val="005446A3"/>
    <w:rsid w:val="005468DE"/>
    <w:rsid w:val="005468FD"/>
    <w:rsid w:val="00547F3D"/>
    <w:rsid w:val="005506B2"/>
    <w:rsid w:val="005509F6"/>
    <w:rsid w:val="005510C5"/>
    <w:rsid w:val="005512F9"/>
    <w:rsid w:val="005534E0"/>
    <w:rsid w:val="00553795"/>
    <w:rsid w:val="005539C1"/>
    <w:rsid w:val="005540C4"/>
    <w:rsid w:val="0055432B"/>
    <w:rsid w:val="00555B9C"/>
    <w:rsid w:val="00555C5E"/>
    <w:rsid w:val="00561EAB"/>
    <w:rsid w:val="0056318C"/>
    <w:rsid w:val="00564869"/>
    <w:rsid w:val="00564DFD"/>
    <w:rsid w:val="00570447"/>
    <w:rsid w:val="0057046B"/>
    <w:rsid w:val="00571969"/>
    <w:rsid w:val="00571C74"/>
    <w:rsid w:val="00571C8F"/>
    <w:rsid w:val="00572472"/>
    <w:rsid w:val="00572617"/>
    <w:rsid w:val="00572D5F"/>
    <w:rsid w:val="00575E2B"/>
    <w:rsid w:val="0057727E"/>
    <w:rsid w:val="00577BB3"/>
    <w:rsid w:val="00580390"/>
    <w:rsid w:val="00580B07"/>
    <w:rsid w:val="00581900"/>
    <w:rsid w:val="005830BD"/>
    <w:rsid w:val="00583A6E"/>
    <w:rsid w:val="005855EA"/>
    <w:rsid w:val="00587B20"/>
    <w:rsid w:val="0059007D"/>
    <w:rsid w:val="00591CD2"/>
    <w:rsid w:val="005926B8"/>
    <w:rsid w:val="00597C67"/>
    <w:rsid w:val="005A100F"/>
    <w:rsid w:val="005A51CA"/>
    <w:rsid w:val="005A5249"/>
    <w:rsid w:val="005B22D4"/>
    <w:rsid w:val="005B6FA0"/>
    <w:rsid w:val="005C1C62"/>
    <w:rsid w:val="005C1CD0"/>
    <w:rsid w:val="005C2496"/>
    <w:rsid w:val="005C4988"/>
    <w:rsid w:val="005C5928"/>
    <w:rsid w:val="005C59DB"/>
    <w:rsid w:val="005C5FDA"/>
    <w:rsid w:val="005C7F7F"/>
    <w:rsid w:val="005D1C2D"/>
    <w:rsid w:val="005D6576"/>
    <w:rsid w:val="005E1076"/>
    <w:rsid w:val="005E1237"/>
    <w:rsid w:val="005E2735"/>
    <w:rsid w:val="005E28FA"/>
    <w:rsid w:val="005E2AC7"/>
    <w:rsid w:val="005E2C28"/>
    <w:rsid w:val="005E309F"/>
    <w:rsid w:val="005E3F6F"/>
    <w:rsid w:val="005E4A77"/>
    <w:rsid w:val="005E72FA"/>
    <w:rsid w:val="005E7E22"/>
    <w:rsid w:val="005F1573"/>
    <w:rsid w:val="005F1B97"/>
    <w:rsid w:val="005F295D"/>
    <w:rsid w:val="005F34D7"/>
    <w:rsid w:val="005F3FB7"/>
    <w:rsid w:val="005F4276"/>
    <w:rsid w:val="005F428D"/>
    <w:rsid w:val="005F5749"/>
    <w:rsid w:val="0060085B"/>
    <w:rsid w:val="00600993"/>
    <w:rsid w:val="00601DA1"/>
    <w:rsid w:val="00605375"/>
    <w:rsid w:val="00605583"/>
    <w:rsid w:val="00606F72"/>
    <w:rsid w:val="0061065E"/>
    <w:rsid w:val="00611A35"/>
    <w:rsid w:val="00613CE7"/>
    <w:rsid w:val="006153A4"/>
    <w:rsid w:val="006173B5"/>
    <w:rsid w:val="00620164"/>
    <w:rsid w:val="006222A9"/>
    <w:rsid w:val="006229DC"/>
    <w:rsid w:val="00622A23"/>
    <w:rsid w:val="00622B44"/>
    <w:rsid w:val="00624007"/>
    <w:rsid w:val="0062438C"/>
    <w:rsid w:val="00625790"/>
    <w:rsid w:val="00627031"/>
    <w:rsid w:val="00630093"/>
    <w:rsid w:val="0063028E"/>
    <w:rsid w:val="006302FE"/>
    <w:rsid w:val="00631E18"/>
    <w:rsid w:val="006337E7"/>
    <w:rsid w:val="00636465"/>
    <w:rsid w:val="00637469"/>
    <w:rsid w:val="0063754D"/>
    <w:rsid w:val="0064060E"/>
    <w:rsid w:val="006410B5"/>
    <w:rsid w:val="00641FA7"/>
    <w:rsid w:val="00642287"/>
    <w:rsid w:val="006428E2"/>
    <w:rsid w:val="00642B6F"/>
    <w:rsid w:val="00644C93"/>
    <w:rsid w:val="006455B0"/>
    <w:rsid w:val="006462D1"/>
    <w:rsid w:val="00646A2C"/>
    <w:rsid w:val="00646E25"/>
    <w:rsid w:val="006472F0"/>
    <w:rsid w:val="00650AC2"/>
    <w:rsid w:val="00650B7E"/>
    <w:rsid w:val="00651613"/>
    <w:rsid w:val="00652388"/>
    <w:rsid w:val="006530D2"/>
    <w:rsid w:val="0065456D"/>
    <w:rsid w:val="00655EBB"/>
    <w:rsid w:val="00656198"/>
    <w:rsid w:val="0065674B"/>
    <w:rsid w:val="00657C4E"/>
    <w:rsid w:val="00661146"/>
    <w:rsid w:val="00662325"/>
    <w:rsid w:val="00664071"/>
    <w:rsid w:val="00664407"/>
    <w:rsid w:val="0066473B"/>
    <w:rsid w:val="00665040"/>
    <w:rsid w:val="00666631"/>
    <w:rsid w:val="0066767E"/>
    <w:rsid w:val="00667F91"/>
    <w:rsid w:val="00671316"/>
    <w:rsid w:val="00672A7C"/>
    <w:rsid w:val="00674619"/>
    <w:rsid w:val="00674846"/>
    <w:rsid w:val="006755D1"/>
    <w:rsid w:val="006758FA"/>
    <w:rsid w:val="00677DCA"/>
    <w:rsid w:val="00681CF1"/>
    <w:rsid w:val="00683E0B"/>
    <w:rsid w:val="00684FDB"/>
    <w:rsid w:val="006910D6"/>
    <w:rsid w:val="0069364B"/>
    <w:rsid w:val="006936D6"/>
    <w:rsid w:val="0069530F"/>
    <w:rsid w:val="00695593"/>
    <w:rsid w:val="00696BE8"/>
    <w:rsid w:val="0069752E"/>
    <w:rsid w:val="006A0DA1"/>
    <w:rsid w:val="006A17F9"/>
    <w:rsid w:val="006A25C3"/>
    <w:rsid w:val="006A3329"/>
    <w:rsid w:val="006A3D29"/>
    <w:rsid w:val="006A7D0C"/>
    <w:rsid w:val="006B0A8E"/>
    <w:rsid w:val="006B1438"/>
    <w:rsid w:val="006B2F25"/>
    <w:rsid w:val="006B3A76"/>
    <w:rsid w:val="006B53E5"/>
    <w:rsid w:val="006B5628"/>
    <w:rsid w:val="006B6389"/>
    <w:rsid w:val="006B678F"/>
    <w:rsid w:val="006C0C67"/>
    <w:rsid w:val="006C3002"/>
    <w:rsid w:val="006C3F7F"/>
    <w:rsid w:val="006C4276"/>
    <w:rsid w:val="006C6608"/>
    <w:rsid w:val="006C70BB"/>
    <w:rsid w:val="006C7D6D"/>
    <w:rsid w:val="006D0B82"/>
    <w:rsid w:val="006D21B6"/>
    <w:rsid w:val="006D25AE"/>
    <w:rsid w:val="006D2E31"/>
    <w:rsid w:val="006D4717"/>
    <w:rsid w:val="006D4FB4"/>
    <w:rsid w:val="006D7482"/>
    <w:rsid w:val="006D7C64"/>
    <w:rsid w:val="006D7E4F"/>
    <w:rsid w:val="006E503E"/>
    <w:rsid w:val="006E531F"/>
    <w:rsid w:val="006F09BF"/>
    <w:rsid w:val="006F2A94"/>
    <w:rsid w:val="006F2E99"/>
    <w:rsid w:val="006F7846"/>
    <w:rsid w:val="006F7B89"/>
    <w:rsid w:val="00705B89"/>
    <w:rsid w:val="0070728E"/>
    <w:rsid w:val="0071184A"/>
    <w:rsid w:val="0071264D"/>
    <w:rsid w:val="0071316A"/>
    <w:rsid w:val="007146E1"/>
    <w:rsid w:val="00717411"/>
    <w:rsid w:val="00721B5A"/>
    <w:rsid w:val="00724405"/>
    <w:rsid w:val="00724551"/>
    <w:rsid w:val="00725A15"/>
    <w:rsid w:val="00726553"/>
    <w:rsid w:val="00726D9B"/>
    <w:rsid w:val="007270EB"/>
    <w:rsid w:val="007276C5"/>
    <w:rsid w:val="007311CE"/>
    <w:rsid w:val="00731436"/>
    <w:rsid w:val="007320D1"/>
    <w:rsid w:val="00732304"/>
    <w:rsid w:val="007348B1"/>
    <w:rsid w:val="00735C8E"/>
    <w:rsid w:val="007373C6"/>
    <w:rsid w:val="0074057F"/>
    <w:rsid w:val="0074164D"/>
    <w:rsid w:val="00745BD3"/>
    <w:rsid w:val="00751212"/>
    <w:rsid w:val="00752140"/>
    <w:rsid w:val="007536CB"/>
    <w:rsid w:val="007578E1"/>
    <w:rsid w:val="007579E4"/>
    <w:rsid w:val="00762254"/>
    <w:rsid w:val="00762E14"/>
    <w:rsid w:val="00763051"/>
    <w:rsid w:val="007655AA"/>
    <w:rsid w:val="0076657F"/>
    <w:rsid w:val="00767845"/>
    <w:rsid w:val="00767CAA"/>
    <w:rsid w:val="007707D8"/>
    <w:rsid w:val="00771A27"/>
    <w:rsid w:val="007749E9"/>
    <w:rsid w:val="00775A75"/>
    <w:rsid w:val="00780C76"/>
    <w:rsid w:val="0078339B"/>
    <w:rsid w:val="00783BCC"/>
    <w:rsid w:val="007853F6"/>
    <w:rsid w:val="00785BB2"/>
    <w:rsid w:val="00785D77"/>
    <w:rsid w:val="00786C1C"/>
    <w:rsid w:val="00787355"/>
    <w:rsid w:val="00790E72"/>
    <w:rsid w:val="007928F6"/>
    <w:rsid w:val="00793854"/>
    <w:rsid w:val="0079401B"/>
    <w:rsid w:val="00795F6B"/>
    <w:rsid w:val="007966C1"/>
    <w:rsid w:val="00797518"/>
    <w:rsid w:val="007A0402"/>
    <w:rsid w:val="007A14DF"/>
    <w:rsid w:val="007A22A3"/>
    <w:rsid w:val="007A2EC7"/>
    <w:rsid w:val="007B048E"/>
    <w:rsid w:val="007B1166"/>
    <w:rsid w:val="007B17A4"/>
    <w:rsid w:val="007B30D4"/>
    <w:rsid w:val="007B3AF8"/>
    <w:rsid w:val="007B5439"/>
    <w:rsid w:val="007C2063"/>
    <w:rsid w:val="007C3078"/>
    <w:rsid w:val="007C3103"/>
    <w:rsid w:val="007C476D"/>
    <w:rsid w:val="007C4FEC"/>
    <w:rsid w:val="007C5953"/>
    <w:rsid w:val="007C725A"/>
    <w:rsid w:val="007D0553"/>
    <w:rsid w:val="007D1B02"/>
    <w:rsid w:val="007D494B"/>
    <w:rsid w:val="007E1EAF"/>
    <w:rsid w:val="007E2D38"/>
    <w:rsid w:val="007E43A9"/>
    <w:rsid w:val="007E6FFC"/>
    <w:rsid w:val="007F0CDC"/>
    <w:rsid w:val="007F131F"/>
    <w:rsid w:val="007F1A10"/>
    <w:rsid w:val="007F37C1"/>
    <w:rsid w:val="007F4FF0"/>
    <w:rsid w:val="007F5801"/>
    <w:rsid w:val="007F66D1"/>
    <w:rsid w:val="00804599"/>
    <w:rsid w:val="00805952"/>
    <w:rsid w:val="008060D4"/>
    <w:rsid w:val="00806174"/>
    <w:rsid w:val="00806759"/>
    <w:rsid w:val="00806A4B"/>
    <w:rsid w:val="00807C8C"/>
    <w:rsid w:val="00807D65"/>
    <w:rsid w:val="008113A8"/>
    <w:rsid w:val="00812C94"/>
    <w:rsid w:val="008145EE"/>
    <w:rsid w:val="00814706"/>
    <w:rsid w:val="00815483"/>
    <w:rsid w:val="0081674C"/>
    <w:rsid w:val="0082146F"/>
    <w:rsid w:val="00822114"/>
    <w:rsid w:val="00826B98"/>
    <w:rsid w:val="00827146"/>
    <w:rsid w:val="00830C54"/>
    <w:rsid w:val="00830F3B"/>
    <w:rsid w:val="00831781"/>
    <w:rsid w:val="00831DAC"/>
    <w:rsid w:val="00832F78"/>
    <w:rsid w:val="0083367D"/>
    <w:rsid w:val="008340EA"/>
    <w:rsid w:val="00835417"/>
    <w:rsid w:val="008403B4"/>
    <w:rsid w:val="00840A59"/>
    <w:rsid w:val="0084104C"/>
    <w:rsid w:val="00841A44"/>
    <w:rsid w:val="00844260"/>
    <w:rsid w:val="00845169"/>
    <w:rsid w:val="00845851"/>
    <w:rsid w:val="00845CE4"/>
    <w:rsid w:val="00845ECB"/>
    <w:rsid w:val="0084692E"/>
    <w:rsid w:val="00846B27"/>
    <w:rsid w:val="0084740D"/>
    <w:rsid w:val="00847CC2"/>
    <w:rsid w:val="00850A41"/>
    <w:rsid w:val="008517F2"/>
    <w:rsid w:val="008527E9"/>
    <w:rsid w:val="0085375D"/>
    <w:rsid w:val="00855331"/>
    <w:rsid w:val="00855475"/>
    <w:rsid w:val="0085666F"/>
    <w:rsid w:val="00863CD9"/>
    <w:rsid w:val="008640D3"/>
    <w:rsid w:val="0086424C"/>
    <w:rsid w:val="00865157"/>
    <w:rsid w:val="00865297"/>
    <w:rsid w:val="00867E04"/>
    <w:rsid w:val="0087070A"/>
    <w:rsid w:val="008708F7"/>
    <w:rsid w:val="00871414"/>
    <w:rsid w:val="00872B1B"/>
    <w:rsid w:val="00872E56"/>
    <w:rsid w:val="00874A64"/>
    <w:rsid w:val="0087558A"/>
    <w:rsid w:val="00875AD3"/>
    <w:rsid w:val="008765D9"/>
    <w:rsid w:val="00877759"/>
    <w:rsid w:val="00877811"/>
    <w:rsid w:val="0087795F"/>
    <w:rsid w:val="008808BE"/>
    <w:rsid w:val="00880AF9"/>
    <w:rsid w:val="00881896"/>
    <w:rsid w:val="00882C6B"/>
    <w:rsid w:val="00882EC6"/>
    <w:rsid w:val="00883AB3"/>
    <w:rsid w:val="00883D13"/>
    <w:rsid w:val="008841A1"/>
    <w:rsid w:val="00885FC3"/>
    <w:rsid w:val="008910B4"/>
    <w:rsid w:val="00891F9B"/>
    <w:rsid w:val="00893E07"/>
    <w:rsid w:val="00893FC4"/>
    <w:rsid w:val="008943E0"/>
    <w:rsid w:val="00894A63"/>
    <w:rsid w:val="00895B58"/>
    <w:rsid w:val="008963E8"/>
    <w:rsid w:val="00896ED7"/>
    <w:rsid w:val="00897F14"/>
    <w:rsid w:val="008A343F"/>
    <w:rsid w:val="008A3C3F"/>
    <w:rsid w:val="008A41BC"/>
    <w:rsid w:val="008A5D7A"/>
    <w:rsid w:val="008A7E19"/>
    <w:rsid w:val="008B2417"/>
    <w:rsid w:val="008B258E"/>
    <w:rsid w:val="008B4071"/>
    <w:rsid w:val="008B45C9"/>
    <w:rsid w:val="008B5989"/>
    <w:rsid w:val="008B62F2"/>
    <w:rsid w:val="008B7056"/>
    <w:rsid w:val="008C046D"/>
    <w:rsid w:val="008C06C8"/>
    <w:rsid w:val="008C149D"/>
    <w:rsid w:val="008C20E1"/>
    <w:rsid w:val="008C29B2"/>
    <w:rsid w:val="008C4E72"/>
    <w:rsid w:val="008C5C04"/>
    <w:rsid w:val="008C77C9"/>
    <w:rsid w:val="008C7B9C"/>
    <w:rsid w:val="008D024F"/>
    <w:rsid w:val="008D1C48"/>
    <w:rsid w:val="008D27D2"/>
    <w:rsid w:val="008D382F"/>
    <w:rsid w:val="008D3E6C"/>
    <w:rsid w:val="008D63AB"/>
    <w:rsid w:val="008D6501"/>
    <w:rsid w:val="008D6E0E"/>
    <w:rsid w:val="008D6E61"/>
    <w:rsid w:val="008D7F16"/>
    <w:rsid w:val="008E08C1"/>
    <w:rsid w:val="008E2E07"/>
    <w:rsid w:val="008E4513"/>
    <w:rsid w:val="008E7B3B"/>
    <w:rsid w:val="008E7E23"/>
    <w:rsid w:val="008F1CEC"/>
    <w:rsid w:val="008F2752"/>
    <w:rsid w:val="008F5700"/>
    <w:rsid w:val="008F6775"/>
    <w:rsid w:val="00900E12"/>
    <w:rsid w:val="0090204B"/>
    <w:rsid w:val="00902511"/>
    <w:rsid w:val="00902D0D"/>
    <w:rsid w:val="009041E8"/>
    <w:rsid w:val="00905D83"/>
    <w:rsid w:val="009063EB"/>
    <w:rsid w:val="009071E7"/>
    <w:rsid w:val="00910890"/>
    <w:rsid w:val="009113D4"/>
    <w:rsid w:val="00911809"/>
    <w:rsid w:val="00913074"/>
    <w:rsid w:val="0091586A"/>
    <w:rsid w:val="009161BD"/>
    <w:rsid w:val="00920EDE"/>
    <w:rsid w:val="0092247C"/>
    <w:rsid w:val="00922DA2"/>
    <w:rsid w:val="00924081"/>
    <w:rsid w:val="009258DF"/>
    <w:rsid w:val="00926133"/>
    <w:rsid w:val="00926DBE"/>
    <w:rsid w:val="00927F78"/>
    <w:rsid w:val="00934A99"/>
    <w:rsid w:val="009351CC"/>
    <w:rsid w:val="009354AC"/>
    <w:rsid w:val="00935713"/>
    <w:rsid w:val="009366EF"/>
    <w:rsid w:val="0093684A"/>
    <w:rsid w:val="00936D69"/>
    <w:rsid w:val="0094073C"/>
    <w:rsid w:val="00942083"/>
    <w:rsid w:val="00944322"/>
    <w:rsid w:val="00945160"/>
    <w:rsid w:val="00945DA1"/>
    <w:rsid w:val="009464C1"/>
    <w:rsid w:val="0094703A"/>
    <w:rsid w:val="00947323"/>
    <w:rsid w:val="0095036A"/>
    <w:rsid w:val="00950F65"/>
    <w:rsid w:val="00951952"/>
    <w:rsid w:val="00951C11"/>
    <w:rsid w:val="009541BB"/>
    <w:rsid w:val="00954205"/>
    <w:rsid w:val="00955DFB"/>
    <w:rsid w:val="00956421"/>
    <w:rsid w:val="00965875"/>
    <w:rsid w:val="00965E9C"/>
    <w:rsid w:val="00966ABB"/>
    <w:rsid w:val="00966B0D"/>
    <w:rsid w:val="00970229"/>
    <w:rsid w:val="00970DBA"/>
    <w:rsid w:val="009730FA"/>
    <w:rsid w:val="00974AA9"/>
    <w:rsid w:val="00977E45"/>
    <w:rsid w:val="0098030A"/>
    <w:rsid w:val="0098074D"/>
    <w:rsid w:val="00980D94"/>
    <w:rsid w:val="0098209B"/>
    <w:rsid w:val="00982640"/>
    <w:rsid w:val="00983352"/>
    <w:rsid w:val="009844C3"/>
    <w:rsid w:val="00984D71"/>
    <w:rsid w:val="0098598C"/>
    <w:rsid w:val="009871E8"/>
    <w:rsid w:val="00991539"/>
    <w:rsid w:val="00991FD3"/>
    <w:rsid w:val="009927B4"/>
    <w:rsid w:val="009949C3"/>
    <w:rsid w:val="009A1122"/>
    <w:rsid w:val="009A2D13"/>
    <w:rsid w:val="009A4CF2"/>
    <w:rsid w:val="009A5B45"/>
    <w:rsid w:val="009B0489"/>
    <w:rsid w:val="009B0558"/>
    <w:rsid w:val="009B1F88"/>
    <w:rsid w:val="009B38BA"/>
    <w:rsid w:val="009B3A25"/>
    <w:rsid w:val="009B5438"/>
    <w:rsid w:val="009B5AB8"/>
    <w:rsid w:val="009B6B36"/>
    <w:rsid w:val="009C047D"/>
    <w:rsid w:val="009C1D05"/>
    <w:rsid w:val="009C1E3B"/>
    <w:rsid w:val="009C28DA"/>
    <w:rsid w:val="009C48E8"/>
    <w:rsid w:val="009C7877"/>
    <w:rsid w:val="009D093C"/>
    <w:rsid w:val="009D39E7"/>
    <w:rsid w:val="009D499E"/>
    <w:rsid w:val="009E1163"/>
    <w:rsid w:val="009E26F3"/>
    <w:rsid w:val="009E2F15"/>
    <w:rsid w:val="009E45F4"/>
    <w:rsid w:val="009E6160"/>
    <w:rsid w:val="009E6598"/>
    <w:rsid w:val="009E6914"/>
    <w:rsid w:val="009E7E5E"/>
    <w:rsid w:val="009F1C7D"/>
    <w:rsid w:val="009F2EE8"/>
    <w:rsid w:val="009F474F"/>
    <w:rsid w:val="009F71A1"/>
    <w:rsid w:val="00A02531"/>
    <w:rsid w:val="00A047B0"/>
    <w:rsid w:val="00A04808"/>
    <w:rsid w:val="00A04D88"/>
    <w:rsid w:val="00A055EC"/>
    <w:rsid w:val="00A05D90"/>
    <w:rsid w:val="00A06D5E"/>
    <w:rsid w:val="00A1093D"/>
    <w:rsid w:val="00A114B1"/>
    <w:rsid w:val="00A121A9"/>
    <w:rsid w:val="00A12CE5"/>
    <w:rsid w:val="00A13306"/>
    <w:rsid w:val="00A21D9B"/>
    <w:rsid w:val="00A22305"/>
    <w:rsid w:val="00A229C9"/>
    <w:rsid w:val="00A232FF"/>
    <w:rsid w:val="00A262BD"/>
    <w:rsid w:val="00A32187"/>
    <w:rsid w:val="00A3333A"/>
    <w:rsid w:val="00A34337"/>
    <w:rsid w:val="00A34F47"/>
    <w:rsid w:val="00A35DAB"/>
    <w:rsid w:val="00A360C1"/>
    <w:rsid w:val="00A367EE"/>
    <w:rsid w:val="00A401B7"/>
    <w:rsid w:val="00A413BC"/>
    <w:rsid w:val="00A41EC0"/>
    <w:rsid w:val="00A4249E"/>
    <w:rsid w:val="00A4351F"/>
    <w:rsid w:val="00A45023"/>
    <w:rsid w:val="00A467FA"/>
    <w:rsid w:val="00A474DA"/>
    <w:rsid w:val="00A508D2"/>
    <w:rsid w:val="00A5109A"/>
    <w:rsid w:val="00A51231"/>
    <w:rsid w:val="00A522DA"/>
    <w:rsid w:val="00A523F3"/>
    <w:rsid w:val="00A57191"/>
    <w:rsid w:val="00A57266"/>
    <w:rsid w:val="00A61229"/>
    <w:rsid w:val="00A63EA4"/>
    <w:rsid w:val="00A64BEE"/>
    <w:rsid w:val="00A650D4"/>
    <w:rsid w:val="00A663ED"/>
    <w:rsid w:val="00A67394"/>
    <w:rsid w:val="00A70383"/>
    <w:rsid w:val="00A704AD"/>
    <w:rsid w:val="00A70531"/>
    <w:rsid w:val="00A7104A"/>
    <w:rsid w:val="00A714C1"/>
    <w:rsid w:val="00A71565"/>
    <w:rsid w:val="00A71A71"/>
    <w:rsid w:val="00A73991"/>
    <w:rsid w:val="00A74534"/>
    <w:rsid w:val="00A75353"/>
    <w:rsid w:val="00A77343"/>
    <w:rsid w:val="00A8121E"/>
    <w:rsid w:val="00A82B8D"/>
    <w:rsid w:val="00A8358D"/>
    <w:rsid w:val="00A8530F"/>
    <w:rsid w:val="00A85E93"/>
    <w:rsid w:val="00A86027"/>
    <w:rsid w:val="00A9159A"/>
    <w:rsid w:val="00A918A5"/>
    <w:rsid w:val="00A91B36"/>
    <w:rsid w:val="00A9386F"/>
    <w:rsid w:val="00A93D8B"/>
    <w:rsid w:val="00A9667E"/>
    <w:rsid w:val="00A96C45"/>
    <w:rsid w:val="00AA03FE"/>
    <w:rsid w:val="00AA05CD"/>
    <w:rsid w:val="00AA07DB"/>
    <w:rsid w:val="00AA2ACD"/>
    <w:rsid w:val="00AA3028"/>
    <w:rsid w:val="00AA32C0"/>
    <w:rsid w:val="00AA48BC"/>
    <w:rsid w:val="00AA53A9"/>
    <w:rsid w:val="00AA5815"/>
    <w:rsid w:val="00AA7BC6"/>
    <w:rsid w:val="00AA7C94"/>
    <w:rsid w:val="00AB09DC"/>
    <w:rsid w:val="00AB18DA"/>
    <w:rsid w:val="00AB4429"/>
    <w:rsid w:val="00AB5676"/>
    <w:rsid w:val="00AB6A63"/>
    <w:rsid w:val="00AB6AEE"/>
    <w:rsid w:val="00AB6FC7"/>
    <w:rsid w:val="00AB7DFF"/>
    <w:rsid w:val="00AC049E"/>
    <w:rsid w:val="00AC0C7C"/>
    <w:rsid w:val="00AC0C90"/>
    <w:rsid w:val="00AC1672"/>
    <w:rsid w:val="00AC1DB3"/>
    <w:rsid w:val="00AC1E4F"/>
    <w:rsid w:val="00AC250D"/>
    <w:rsid w:val="00AC360F"/>
    <w:rsid w:val="00AC3983"/>
    <w:rsid w:val="00AC588E"/>
    <w:rsid w:val="00AC5EC3"/>
    <w:rsid w:val="00AC657E"/>
    <w:rsid w:val="00AC72E4"/>
    <w:rsid w:val="00AC74E2"/>
    <w:rsid w:val="00AD1905"/>
    <w:rsid w:val="00AD5B2F"/>
    <w:rsid w:val="00AD5BFB"/>
    <w:rsid w:val="00AD61AF"/>
    <w:rsid w:val="00AD7186"/>
    <w:rsid w:val="00AE3360"/>
    <w:rsid w:val="00AE34F5"/>
    <w:rsid w:val="00AE5963"/>
    <w:rsid w:val="00AE7A6C"/>
    <w:rsid w:val="00AF0DB8"/>
    <w:rsid w:val="00AF4257"/>
    <w:rsid w:val="00AF48BF"/>
    <w:rsid w:val="00AF59E1"/>
    <w:rsid w:val="00AF6304"/>
    <w:rsid w:val="00B00A29"/>
    <w:rsid w:val="00B03870"/>
    <w:rsid w:val="00B058FF"/>
    <w:rsid w:val="00B06E02"/>
    <w:rsid w:val="00B07986"/>
    <w:rsid w:val="00B10BE9"/>
    <w:rsid w:val="00B10CA1"/>
    <w:rsid w:val="00B1162D"/>
    <w:rsid w:val="00B11E1E"/>
    <w:rsid w:val="00B12838"/>
    <w:rsid w:val="00B12BB8"/>
    <w:rsid w:val="00B12C53"/>
    <w:rsid w:val="00B13233"/>
    <w:rsid w:val="00B1355A"/>
    <w:rsid w:val="00B13776"/>
    <w:rsid w:val="00B1598B"/>
    <w:rsid w:val="00B15A1F"/>
    <w:rsid w:val="00B164F9"/>
    <w:rsid w:val="00B16A01"/>
    <w:rsid w:val="00B170D0"/>
    <w:rsid w:val="00B170DF"/>
    <w:rsid w:val="00B171ED"/>
    <w:rsid w:val="00B2189C"/>
    <w:rsid w:val="00B25879"/>
    <w:rsid w:val="00B278B2"/>
    <w:rsid w:val="00B30028"/>
    <w:rsid w:val="00B30DFA"/>
    <w:rsid w:val="00B31192"/>
    <w:rsid w:val="00B35FA1"/>
    <w:rsid w:val="00B4097A"/>
    <w:rsid w:val="00B40C4B"/>
    <w:rsid w:val="00B40D5E"/>
    <w:rsid w:val="00B42FF3"/>
    <w:rsid w:val="00B443AF"/>
    <w:rsid w:val="00B46559"/>
    <w:rsid w:val="00B46C70"/>
    <w:rsid w:val="00B50AE4"/>
    <w:rsid w:val="00B52D0F"/>
    <w:rsid w:val="00B56FFC"/>
    <w:rsid w:val="00B603C8"/>
    <w:rsid w:val="00B604EB"/>
    <w:rsid w:val="00B6052A"/>
    <w:rsid w:val="00B62D94"/>
    <w:rsid w:val="00B63F85"/>
    <w:rsid w:val="00B66740"/>
    <w:rsid w:val="00B66AA6"/>
    <w:rsid w:val="00B679D6"/>
    <w:rsid w:val="00B67BF6"/>
    <w:rsid w:val="00B70303"/>
    <w:rsid w:val="00B707D6"/>
    <w:rsid w:val="00B72329"/>
    <w:rsid w:val="00B81934"/>
    <w:rsid w:val="00B81CEE"/>
    <w:rsid w:val="00B81F57"/>
    <w:rsid w:val="00B82445"/>
    <w:rsid w:val="00B82F3E"/>
    <w:rsid w:val="00B83202"/>
    <w:rsid w:val="00B8350B"/>
    <w:rsid w:val="00B852DE"/>
    <w:rsid w:val="00B8550B"/>
    <w:rsid w:val="00B92392"/>
    <w:rsid w:val="00B92BC2"/>
    <w:rsid w:val="00B94992"/>
    <w:rsid w:val="00B9548C"/>
    <w:rsid w:val="00B95963"/>
    <w:rsid w:val="00B96CD6"/>
    <w:rsid w:val="00B97FEC"/>
    <w:rsid w:val="00BA0714"/>
    <w:rsid w:val="00BA0C5F"/>
    <w:rsid w:val="00BA110B"/>
    <w:rsid w:val="00BA16A0"/>
    <w:rsid w:val="00BA2214"/>
    <w:rsid w:val="00BA45D0"/>
    <w:rsid w:val="00BA4A2A"/>
    <w:rsid w:val="00BA4BAF"/>
    <w:rsid w:val="00BA669C"/>
    <w:rsid w:val="00BA7759"/>
    <w:rsid w:val="00BA7EF7"/>
    <w:rsid w:val="00BB21C8"/>
    <w:rsid w:val="00BB3D36"/>
    <w:rsid w:val="00BB3E3B"/>
    <w:rsid w:val="00BB45A6"/>
    <w:rsid w:val="00BB71EA"/>
    <w:rsid w:val="00BB7201"/>
    <w:rsid w:val="00BB7E47"/>
    <w:rsid w:val="00BC0A9C"/>
    <w:rsid w:val="00BC1014"/>
    <w:rsid w:val="00BC11B0"/>
    <w:rsid w:val="00BC1402"/>
    <w:rsid w:val="00BC38AD"/>
    <w:rsid w:val="00BD07AA"/>
    <w:rsid w:val="00BD2E2B"/>
    <w:rsid w:val="00BD3690"/>
    <w:rsid w:val="00BD5F07"/>
    <w:rsid w:val="00BE02B8"/>
    <w:rsid w:val="00BE066C"/>
    <w:rsid w:val="00BE11A5"/>
    <w:rsid w:val="00BE134F"/>
    <w:rsid w:val="00BE1A68"/>
    <w:rsid w:val="00BE452E"/>
    <w:rsid w:val="00BE5B6E"/>
    <w:rsid w:val="00BF0723"/>
    <w:rsid w:val="00BF0F46"/>
    <w:rsid w:val="00BF1845"/>
    <w:rsid w:val="00BF2DBD"/>
    <w:rsid w:val="00BF49DD"/>
    <w:rsid w:val="00BF4A21"/>
    <w:rsid w:val="00BF502C"/>
    <w:rsid w:val="00C00096"/>
    <w:rsid w:val="00C006F1"/>
    <w:rsid w:val="00C00EC5"/>
    <w:rsid w:val="00C01FE9"/>
    <w:rsid w:val="00C034A9"/>
    <w:rsid w:val="00C046CC"/>
    <w:rsid w:val="00C06C7A"/>
    <w:rsid w:val="00C07193"/>
    <w:rsid w:val="00C107BE"/>
    <w:rsid w:val="00C11EB5"/>
    <w:rsid w:val="00C1282D"/>
    <w:rsid w:val="00C12E58"/>
    <w:rsid w:val="00C158C4"/>
    <w:rsid w:val="00C15AFF"/>
    <w:rsid w:val="00C17E91"/>
    <w:rsid w:val="00C20F34"/>
    <w:rsid w:val="00C212C3"/>
    <w:rsid w:val="00C21C8D"/>
    <w:rsid w:val="00C27286"/>
    <w:rsid w:val="00C308F9"/>
    <w:rsid w:val="00C32B08"/>
    <w:rsid w:val="00C342D6"/>
    <w:rsid w:val="00C3602D"/>
    <w:rsid w:val="00C406A7"/>
    <w:rsid w:val="00C40A86"/>
    <w:rsid w:val="00C41B17"/>
    <w:rsid w:val="00C42BC6"/>
    <w:rsid w:val="00C42D2F"/>
    <w:rsid w:val="00C43A23"/>
    <w:rsid w:val="00C44F04"/>
    <w:rsid w:val="00C467FC"/>
    <w:rsid w:val="00C50A9A"/>
    <w:rsid w:val="00C51F58"/>
    <w:rsid w:val="00C53356"/>
    <w:rsid w:val="00C5529A"/>
    <w:rsid w:val="00C57B61"/>
    <w:rsid w:val="00C604CE"/>
    <w:rsid w:val="00C627AA"/>
    <w:rsid w:val="00C65214"/>
    <w:rsid w:val="00C652AE"/>
    <w:rsid w:val="00C666FB"/>
    <w:rsid w:val="00C6729A"/>
    <w:rsid w:val="00C6747F"/>
    <w:rsid w:val="00C674F4"/>
    <w:rsid w:val="00C67537"/>
    <w:rsid w:val="00C72264"/>
    <w:rsid w:val="00C72763"/>
    <w:rsid w:val="00C73129"/>
    <w:rsid w:val="00C740C5"/>
    <w:rsid w:val="00C74867"/>
    <w:rsid w:val="00C75A2C"/>
    <w:rsid w:val="00C76D6B"/>
    <w:rsid w:val="00C779BA"/>
    <w:rsid w:val="00C77FD2"/>
    <w:rsid w:val="00C80206"/>
    <w:rsid w:val="00C80640"/>
    <w:rsid w:val="00C80F62"/>
    <w:rsid w:val="00C84D09"/>
    <w:rsid w:val="00C85E2C"/>
    <w:rsid w:val="00C868F9"/>
    <w:rsid w:val="00C87E75"/>
    <w:rsid w:val="00C94E6A"/>
    <w:rsid w:val="00C95EAB"/>
    <w:rsid w:val="00CA24BE"/>
    <w:rsid w:val="00CA29C5"/>
    <w:rsid w:val="00CA5491"/>
    <w:rsid w:val="00CA746C"/>
    <w:rsid w:val="00CB0773"/>
    <w:rsid w:val="00CB2304"/>
    <w:rsid w:val="00CB52D7"/>
    <w:rsid w:val="00CB5679"/>
    <w:rsid w:val="00CB69EA"/>
    <w:rsid w:val="00CB740A"/>
    <w:rsid w:val="00CC0E4D"/>
    <w:rsid w:val="00CC2192"/>
    <w:rsid w:val="00CC683C"/>
    <w:rsid w:val="00CD02CB"/>
    <w:rsid w:val="00CD05EE"/>
    <w:rsid w:val="00CD1151"/>
    <w:rsid w:val="00CD216B"/>
    <w:rsid w:val="00CD24AF"/>
    <w:rsid w:val="00CD3274"/>
    <w:rsid w:val="00CD4983"/>
    <w:rsid w:val="00CD52B9"/>
    <w:rsid w:val="00CD5322"/>
    <w:rsid w:val="00CE173A"/>
    <w:rsid w:val="00CE22C5"/>
    <w:rsid w:val="00CE3701"/>
    <w:rsid w:val="00CE5108"/>
    <w:rsid w:val="00CF0140"/>
    <w:rsid w:val="00CF057F"/>
    <w:rsid w:val="00CF386F"/>
    <w:rsid w:val="00CF3E50"/>
    <w:rsid w:val="00CF5E19"/>
    <w:rsid w:val="00CF5E9B"/>
    <w:rsid w:val="00CF6B37"/>
    <w:rsid w:val="00CF6BAF"/>
    <w:rsid w:val="00CF7253"/>
    <w:rsid w:val="00D032C8"/>
    <w:rsid w:val="00D041C5"/>
    <w:rsid w:val="00D04828"/>
    <w:rsid w:val="00D05C33"/>
    <w:rsid w:val="00D05E2C"/>
    <w:rsid w:val="00D061A9"/>
    <w:rsid w:val="00D070E4"/>
    <w:rsid w:val="00D07B9B"/>
    <w:rsid w:val="00D103FA"/>
    <w:rsid w:val="00D110B4"/>
    <w:rsid w:val="00D11A22"/>
    <w:rsid w:val="00D126A5"/>
    <w:rsid w:val="00D129DE"/>
    <w:rsid w:val="00D1379D"/>
    <w:rsid w:val="00D149BD"/>
    <w:rsid w:val="00D225C4"/>
    <w:rsid w:val="00D25C9F"/>
    <w:rsid w:val="00D26AD4"/>
    <w:rsid w:val="00D30B41"/>
    <w:rsid w:val="00D352B4"/>
    <w:rsid w:val="00D3693B"/>
    <w:rsid w:val="00D41830"/>
    <w:rsid w:val="00D437EA"/>
    <w:rsid w:val="00D43A28"/>
    <w:rsid w:val="00D4480C"/>
    <w:rsid w:val="00D44D0B"/>
    <w:rsid w:val="00D45633"/>
    <w:rsid w:val="00D456C1"/>
    <w:rsid w:val="00D4626B"/>
    <w:rsid w:val="00D477B2"/>
    <w:rsid w:val="00D50C3B"/>
    <w:rsid w:val="00D50CB2"/>
    <w:rsid w:val="00D53543"/>
    <w:rsid w:val="00D54779"/>
    <w:rsid w:val="00D54AF1"/>
    <w:rsid w:val="00D556A0"/>
    <w:rsid w:val="00D56845"/>
    <w:rsid w:val="00D56B6D"/>
    <w:rsid w:val="00D578B6"/>
    <w:rsid w:val="00D6117B"/>
    <w:rsid w:val="00D61531"/>
    <w:rsid w:val="00D619F1"/>
    <w:rsid w:val="00D634AD"/>
    <w:rsid w:val="00D634DA"/>
    <w:rsid w:val="00D65153"/>
    <w:rsid w:val="00D66642"/>
    <w:rsid w:val="00D671E0"/>
    <w:rsid w:val="00D674AF"/>
    <w:rsid w:val="00D6780A"/>
    <w:rsid w:val="00D72BEC"/>
    <w:rsid w:val="00D73113"/>
    <w:rsid w:val="00D73382"/>
    <w:rsid w:val="00D74D67"/>
    <w:rsid w:val="00D75830"/>
    <w:rsid w:val="00D80945"/>
    <w:rsid w:val="00D80E82"/>
    <w:rsid w:val="00D81A55"/>
    <w:rsid w:val="00D81FFC"/>
    <w:rsid w:val="00D836A7"/>
    <w:rsid w:val="00D851AC"/>
    <w:rsid w:val="00D872B5"/>
    <w:rsid w:val="00D87BD1"/>
    <w:rsid w:val="00D92D0A"/>
    <w:rsid w:val="00D92D31"/>
    <w:rsid w:val="00D93594"/>
    <w:rsid w:val="00D95415"/>
    <w:rsid w:val="00D96652"/>
    <w:rsid w:val="00D96E48"/>
    <w:rsid w:val="00D97218"/>
    <w:rsid w:val="00DA2B82"/>
    <w:rsid w:val="00DA4213"/>
    <w:rsid w:val="00DB0B00"/>
    <w:rsid w:val="00DB0E9E"/>
    <w:rsid w:val="00DB170D"/>
    <w:rsid w:val="00DB1C3B"/>
    <w:rsid w:val="00DB2F9F"/>
    <w:rsid w:val="00DB6A4F"/>
    <w:rsid w:val="00DB77A3"/>
    <w:rsid w:val="00DC0B09"/>
    <w:rsid w:val="00DC1CCC"/>
    <w:rsid w:val="00DC355D"/>
    <w:rsid w:val="00DC4B8A"/>
    <w:rsid w:val="00DC710E"/>
    <w:rsid w:val="00DC7AAA"/>
    <w:rsid w:val="00DD1297"/>
    <w:rsid w:val="00DD22D3"/>
    <w:rsid w:val="00DD3106"/>
    <w:rsid w:val="00DD7CA5"/>
    <w:rsid w:val="00DE20F6"/>
    <w:rsid w:val="00DE2811"/>
    <w:rsid w:val="00DE2CF7"/>
    <w:rsid w:val="00DE2E29"/>
    <w:rsid w:val="00DE51FD"/>
    <w:rsid w:val="00DE616A"/>
    <w:rsid w:val="00DE6569"/>
    <w:rsid w:val="00DE7E2A"/>
    <w:rsid w:val="00DF118D"/>
    <w:rsid w:val="00DF15B8"/>
    <w:rsid w:val="00DF27E3"/>
    <w:rsid w:val="00DF3C30"/>
    <w:rsid w:val="00DF3F7B"/>
    <w:rsid w:val="00DF4482"/>
    <w:rsid w:val="00DF4AF7"/>
    <w:rsid w:val="00DF5781"/>
    <w:rsid w:val="00DF6CE0"/>
    <w:rsid w:val="00E00295"/>
    <w:rsid w:val="00E00638"/>
    <w:rsid w:val="00E04AF9"/>
    <w:rsid w:val="00E11183"/>
    <w:rsid w:val="00E1177B"/>
    <w:rsid w:val="00E12116"/>
    <w:rsid w:val="00E12421"/>
    <w:rsid w:val="00E12ADB"/>
    <w:rsid w:val="00E1538B"/>
    <w:rsid w:val="00E15C60"/>
    <w:rsid w:val="00E17BC9"/>
    <w:rsid w:val="00E2099E"/>
    <w:rsid w:val="00E21D75"/>
    <w:rsid w:val="00E22289"/>
    <w:rsid w:val="00E22796"/>
    <w:rsid w:val="00E2309B"/>
    <w:rsid w:val="00E23722"/>
    <w:rsid w:val="00E23C89"/>
    <w:rsid w:val="00E265DB"/>
    <w:rsid w:val="00E26BD7"/>
    <w:rsid w:val="00E3070A"/>
    <w:rsid w:val="00E30955"/>
    <w:rsid w:val="00E311CB"/>
    <w:rsid w:val="00E315B8"/>
    <w:rsid w:val="00E32275"/>
    <w:rsid w:val="00E32764"/>
    <w:rsid w:val="00E32A5D"/>
    <w:rsid w:val="00E33595"/>
    <w:rsid w:val="00E340F5"/>
    <w:rsid w:val="00E3427F"/>
    <w:rsid w:val="00E34F82"/>
    <w:rsid w:val="00E3561A"/>
    <w:rsid w:val="00E36661"/>
    <w:rsid w:val="00E36B09"/>
    <w:rsid w:val="00E37904"/>
    <w:rsid w:val="00E40AF2"/>
    <w:rsid w:val="00E41EBC"/>
    <w:rsid w:val="00E41F6C"/>
    <w:rsid w:val="00E420B0"/>
    <w:rsid w:val="00E43244"/>
    <w:rsid w:val="00E46896"/>
    <w:rsid w:val="00E50C22"/>
    <w:rsid w:val="00E51D36"/>
    <w:rsid w:val="00E52276"/>
    <w:rsid w:val="00E52B9D"/>
    <w:rsid w:val="00E54B39"/>
    <w:rsid w:val="00E562CC"/>
    <w:rsid w:val="00E60B51"/>
    <w:rsid w:val="00E6339C"/>
    <w:rsid w:val="00E67687"/>
    <w:rsid w:val="00E67CDA"/>
    <w:rsid w:val="00E7075D"/>
    <w:rsid w:val="00E715ED"/>
    <w:rsid w:val="00E72197"/>
    <w:rsid w:val="00E730C4"/>
    <w:rsid w:val="00E7425A"/>
    <w:rsid w:val="00E74C50"/>
    <w:rsid w:val="00E74DFD"/>
    <w:rsid w:val="00E75A68"/>
    <w:rsid w:val="00E76F1E"/>
    <w:rsid w:val="00E775B0"/>
    <w:rsid w:val="00E81AA0"/>
    <w:rsid w:val="00E8320B"/>
    <w:rsid w:val="00E8430C"/>
    <w:rsid w:val="00E90A4D"/>
    <w:rsid w:val="00E9784A"/>
    <w:rsid w:val="00E978E2"/>
    <w:rsid w:val="00EA1232"/>
    <w:rsid w:val="00EA1B58"/>
    <w:rsid w:val="00EA1C7C"/>
    <w:rsid w:val="00EA59AE"/>
    <w:rsid w:val="00EA6172"/>
    <w:rsid w:val="00EA7437"/>
    <w:rsid w:val="00EA7657"/>
    <w:rsid w:val="00EB13D9"/>
    <w:rsid w:val="00EB1B47"/>
    <w:rsid w:val="00EB3B25"/>
    <w:rsid w:val="00EB414C"/>
    <w:rsid w:val="00EB5017"/>
    <w:rsid w:val="00EB5365"/>
    <w:rsid w:val="00EB755E"/>
    <w:rsid w:val="00EB7651"/>
    <w:rsid w:val="00EB76AE"/>
    <w:rsid w:val="00EB7E2C"/>
    <w:rsid w:val="00EB7F7B"/>
    <w:rsid w:val="00EC1411"/>
    <w:rsid w:val="00EC50A7"/>
    <w:rsid w:val="00EC550D"/>
    <w:rsid w:val="00EC5D93"/>
    <w:rsid w:val="00ED0192"/>
    <w:rsid w:val="00ED01F2"/>
    <w:rsid w:val="00ED0786"/>
    <w:rsid w:val="00ED0DB5"/>
    <w:rsid w:val="00ED60FB"/>
    <w:rsid w:val="00ED6FCD"/>
    <w:rsid w:val="00ED75F9"/>
    <w:rsid w:val="00EE1983"/>
    <w:rsid w:val="00EE32F2"/>
    <w:rsid w:val="00EE33E6"/>
    <w:rsid w:val="00EE5559"/>
    <w:rsid w:val="00EE5D44"/>
    <w:rsid w:val="00EE6AC1"/>
    <w:rsid w:val="00EE6EF0"/>
    <w:rsid w:val="00EF16AB"/>
    <w:rsid w:val="00EF5396"/>
    <w:rsid w:val="00EF7AEB"/>
    <w:rsid w:val="00EF7FFA"/>
    <w:rsid w:val="00F00C57"/>
    <w:rsid w:val="00F00F1D"/>
    <w:rsid w:val="00F01853"/>
    <w:rsid w:val="00F022CA"/>
    <w:rsid w:val="00F043F9"/>
    <w:rsid w:val="00F048C8"/>
    <w:rsid w:val="00F05ABE"/>
    <w:rsid w:val="00F05D26"/>
    <w:rsid w:val="00F07284"/>
    <w:rsid w:val="00F119E8"/>
    <w:rsid w:val="00F12553"/>
    <w:rsid w:val="00F1328E"/>
    <w:rsid w:val="00F15C6E"/>
    <w:rsid w:val="00F15D9A"/>
    <w:rsid w:val="00F21B7B"/>
    <w:rsid w:val="00F22706"/>
    <w:rsid w:val="00F2277D"/>
    <w:rsid w:val="00F23CC6"/>
    <w:rsid w:val="00F2450F"/>
    <w:rsid w:val="00F2514A"/>
    <w:rsid w:val="00F26B30"/>
    <w:rsid w:val="00F301E0"/>
    <w:rsid w:val="00F311B3"/>
    <w:rsid w:val="00F31C75"/>
    <w:rsid w:val="00F31FB7"/>
    <w:rsid w:val="00F36FDD"/>
    <w:rsid w:val="00F375CC"/>
    <w:rsid w:val="00F436F2"/>
    <w:rsid w:val="00F438E5"/>
    <w:rsid w:val="00F44110"/>
    <w:rsid w:val="00F453A9"/>
    <w:rsid w:val="00F47D5F"/>
    <w:rsid w:val="00F509D4"/>
    <w:rsid w:val="00F54B7A"/>
    <w:rsid w:val="00F56363"/>
    <w:rsid w:val="00F60691"/>
    <w:rsid w:val="00F62CF5"/>
    <w:rsid w:val="00F631F1"/>
    <w:rsid w:val="00F63D0A"/>
    <w:rsid w:val="00F64B09"/>
    <w:rsid w:val="00F67DC9"/>
    <w:rsid w:val="00F70839"/>
    <w:rsid w:val="00F71066"/>
    <w:rsid w:val="00F72048"/>
    <w:rsid w:val="00F724B1"/>
    <w:rsid w:val="00F732EE"/>
    <w:rsid w:val="00F75A7A"/>
    <w:rsid w:val="00F778D8"/>
    <w:rsid w:val="00F77903"/>
    <w:rsid w:val="00F77EF6"/>
    <w:rsid w:val="00F8020E"/>
    <w:rsid w:val="00F81FFA"/>
    <w:rsid w:val="00F838C3"/>
    <w:rsid w:val="00F86A50"/>
    <w:rsid w:val="00F86A96"/>
    <w:rsid w:val="00F86CA9"/>
    <w:rsid w:val="00F87C7A"/>
    <w:rsid w:val="00F912F3"/>
    <w:rsid w:val="00F91740"/>
    <w:rsid w:val="00F94809"/>
    <w:rsid w:val="00F94A06"/>
    <w:rsid w:val="00F94C2B"/>
    <w:rsid w:val="00F95898"/>
    <w:rsid w:val="00F96159"/>
    <w:rsid w:val="00F96604"/>
    <w:rsid w:val="00F9789E"/>
    <w:rsid w:val="00FA1875"/>
    <w:rsid w:val="00FA2BD3"/>
    <w:rsid w:val="00FA48A8"/>
    <w:rsid w:val="00FA51D8"/>
    <w:rsid w:val="00FA5680"/>
    <w:rsid w:val="00FA5F61"/>
    <w:rsid w:val="00FA60B1"/>
    <w:rsid w:val="00FA6295"/>
    <w:rsid w:val="00FB2B49"/>
    <w:rsid w:val="00FB2F72"/>
    <w:rsid w:val="00FB32B1"/>
    <w:rsid w:val="00FB6399"/>
    <w:rsid w:val="00FB6C57"/>
    <w:rsid w:val="00FC1639"/>
    <w:rsid w:val="00FC5129"/>
    <w:rsid w:val="00FC51B1"/>
    <w:rsid w:val="00FD222E"/>
    <w:rsid w:val="00FD2630"/>
    <w:rsid w:val="00FD511E"/>
    <w:rsid w:val="00FD54E0"/>
    <w:rsid w:val="00FD6FB2"/>
    <w:rsid w:val="00FD7C1E"/>
    <w:rsid w:val="00FD7F08"/>
    <w:rsid w:val="00FE0643"/>
    <w:rsid w:val="00FE0AE3"/>
    <w:rsid w:val="00FE31FD"/>
    <w:rsid w:val="00FE7D4C"/>
    <w:rsid w:val="00FF07E4"/>
    <w:rsid w:val="00FF20FE"/>
    <w:rsid w:val="00FF276A"/>
    <w:rsid w:val="00FF2C15"/>
    <w:rsid w:val="00FF2FF1"/>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34"/>
    <o:shapelayout v:ext="edit">
      <o:idmap v:ext="edit" data="1"/>
    </o:shapelayout>
  </w:shapeDefaults>
  <w:decimalSymbol w:val=","/>
  <w:listSeparator w:val=";"/>
  <w14:docId w14:val="1A23EF5B"/>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3594"/>
    <w:pPr>
      <w:ind w:leftChars="-40" w:left="-23" w:hangingChars="36" w:hanging="65"/>
    </w:pPr>
    <w:rPr>
      <w:rFonts w:ascii="Calibri" w:hAnsi="Calibri"/>
      <w:sz w:val="22"/>
      <w:szCs w:val="22"/>
    </w:rPr>
  </w:style>
  <w:style w:type="paragraph" w:styleId="1">
    <w:name w:val="heading 1"/>
    <w:basedOn w:val="a"/>
    <w:next w:val="a"/>
    <w:link w:val="1Char"/>
    <w:autoRedefine/>
    <w:qFormat/>
    <w:rsid w:val="00EE33E6"/>
    <w:pPr>
      <w:keepNext/>
      <w:spacing w:before="240" w:after="60"/>
      <w:ind w:leftChars="0" w:left="0" w:firstLineChars="0" w:firstLine="0"/>
      <w:jc w:val="both"/>
      <w:outlineLvl w:val="0"/>
    </w:pPr>
    <w:rPr>
      <w:rFonts w:cs="Arial"/>
      <w:b/>
      <w:bCs/>
      <w:kern w:val="32"/>
      <w:sz w:val="28"/>
    </w:rPr>
  </w:style>
  <w:style w:type="paragraph" w:styleId="2">
    <w:name w:val="heading 2"/>
    <w:basedOn w:val="a"/>
    <w:next w:val="a"/>
    <w:link w:val="2Char"/>
    <w:autoRedefine/>
    <w:qFormat/>
    <w:rsid w:val="00662325"/>
    <w:pPr>
      <w:keepNext/>
      <w:spacing w:before="240" w:after="60"/>
      <w:ind w:leftChars="0" w:left="851" w:firstLineChars="0" w:hanging="709"/>
      <w:jc w:val="both"/>
      <w:outlineLvl w:val="1"/>
    </w:pPr>
    <w:rPr>
      <w:rFonts w:cs="Arial"/>
      <w:b/>
      <w:bCs/>
      <w:iCs/>
      <w:sz w:val="24"/>
      <w:szCs w:val="28"/>
    </w:rPr>
  </w:style>
  <w:style w:type="paragraph" w:styleId="3">
    <w:name w:val="heading 3"/>
    <w:basedOn w:val="a"/>
    <w:next w:val="a"/>
    <w:link w:val="3Char"/>
    <w:autoRedefine/>
    <w:qFormat/>
    <w:rsid w:val="00927F78"/>
    <w:pPr>
      <w:keepNext/>
      <w:numPr>
        <w:numId w:val="2"/>
      </w:numPr>
      <w:spacing w:before="240" w:after="60"/>
      <w:ind w:leftChars="0" w:left="0" w:firstLineChars="0" w:firstLine="0"/>
      <w:outlineLvl w:val="2"/>
    </w:pPr>
    <w:rPr>
      <w:rFonts w:cs="Arial"/>
      <w:b/>
      <w:bCs/>
      <w:sz w:val="24"/>
      <w:szCs w:val="26"/>
    </w:rPr>
  </w:style>
  <w:style w:type="paragraph" w:styleId="4">
    <w:name w:val="heading 4"/>
    <w:basedOn w:val="a"/>
    <w:next w:val="a"/>
    <w:link w:val="4Char"/>
    <w:qFormat/>
    <w:rsid w:val="0079401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241237"/>
    <w:pPr>
      <w:tabs>
        <w:tab w:val="right" w:leader="underscore" w:pos="8789"/>
      </w:tabs>
      <w:spacing w:before="120"/>
      <w:ind w:left="-2" w:hanging="86"/>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semiHidden/>
    <w:rsid w:val="007966C1"/>
    <w:rPr>
      <w:vertAlign w:val="superscript"/>
    </w:rPr>
  </w:style>
  <w:style w:type="table" w:styleId="a5">
    <w:name w:val="Table Grid"/>
    <w:basedOn w:val="a1"/>
    <w:uiPriority w:val="3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qFormat/>
    <w:rsid w:val="00A055EC"/>
    <w:pPr>
      <w:tabs>
        <w:tab w:val="right" w:leader="underscore" w:pos="8823"/>
      </w:tabs>
      <w:spacing w:before="120"/>
      <w:ind w:left="-9" w:hanging="79"/>
    </w:pPr>
    <w:rPr>
      <w:rFonts w:cstheme="minorHAnsi"/>
      <w:bCs/>
      <w:noProof/>
    </w:rPr>
  </w:style>
  <w:style w:type="paragraph" w:styleId="30">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basedOn w:val="a"/>
    <w:link w:val="Char"/>
    <w:rsid w:val="000E48E9"/>
    <w:pPr>
      <w:ind w:leftChars="0" w:left="0" w:firstLineChars="0" w:firstLine="0"/>
      <w:jc w:val="both"/>
    </w:pPr>
    <w:rPr>
      <w:rFonts w:cs="Arial"/>
      <w:szCs w:val="24"/>
    </w:rPr>
  </w:style>
  <w:style w:type="character" w:customStyle="1" w:styleId="Char">
    <w:name w:val="Σώμα κειμένου Char"/>
    <w:link w:val="a7"/>
    <w:rsid w:val="000E48E9"/>
    <w:rPr>
      <w:rFonts w:ascii="Arial" w:hAnsi="Arial" w:cs="Arial"/>
      <w:sz w:val="22"/>
      <w:szCs w:val="24"/>
    </w:rPr>
  </w:style>
  <w:style w:type="paragraph" w:styleId="a8">
    <w:name w:val="Balloon Text"/>
    <w:basedOn w:val="a"/>
    <w:link w:val="Char0"/>
    <w:rsid w:val="004C4C36"/>
    <w:rPr>
      <w:rFonts w:ascii="Tahoma" w:hAnsi="Tahoma" w:cs="Tahoma"/>
      <w:sz w:val="16"/>
      <w:szCs w:val="16"/>
    </w:rPr>
  </w:style>
  <w:style w:type="character" w:customStyle="1" w:styleId="Char0">
    <w:name w:val="Κείμενο πλαισίου Char"/>
    <w:link w:val="a8"/>
    <w:rsid w:val="004C4C36"/>
    <w:rPr>
      <w:rFonts w:ascii="Tahoma" w:hAnsi="Tahoma" w:cs="Tahoma"/>
      <w:sz w:val="16"/>
      <w:szCs w:val="16"/>
    </w:rPr>
  </w:style>
  <w:style w:type="character" w:styleId="a9">
    <w:name w:val="annotation reference"/>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
    <w:semiHidden/>
    <w:rsid w:val="0079401B"/>
    <w:rPr>
      <w:rFonts w:ascii="Calibri" w:eastAsia="Times New Roman" w:hAnsi="Calibri" w:cs="Times New Roman"/>
      <w:b/>
      <w:bCs/>
      <w:sz w:val="28"/>
      <w:szCs w:val="28"/>
    </w:rPr>
  </w:style>
  <w:style w:type="paragraph" w:styleId="ab">
    <w:name w:val="annotation text"/>
    <w:basedOn w:val="a"/>
    <w:link w:val="Char1"/>
    <w:rsid w:val="004D4178"/>
    <w:rPr>
      <w:sz w:val="20"/>
      <w:szCs w:val="20"/>
    </w:rPr>
  </w:style>
  <w:style w:type="character" w:customStyle="1" w:styleId="Char1">
    <w:name w:val="Κείμενο σχολίου Char"/>
    <w:link w:val="ab"/>
    <w:rsid w:val="004D4178"/>
    <w:rPr>
      <w:rFonts w:ascii="Arial" w:hAnsi="Arial"/>
    </w:rPr>
  </w:style>
  <w:style w:type="paragraph" w:styleId="ac">
    <w:name w:val="annotation subject"/>
    <w:basedOn w:val="ab"/>
    <w:next w:val="ab"/>
    <w:link w:val="Char2"/>
    <w:rsid w:val="004D4178"/>
    <w:rPr>
      <w:b/>
      <w:bCs/>
    </w:rPr>
  </w:style>
  <w:style w:type="character" w:customStyle="1" w:styleId="Char2">
    <w:name w:val="Θέμα σχολίου Char"/>
    <w:link w:val="ac"/>
    <w:rsid w:val="004D4178"/>
    <w:rPr>
      <w:rFonts w:ascii="Arial" w:hAnsi="Arial"/>
      <w:b/>
      <w:bCs/>
    </w:rPr>
  </w:style>
  <w:style w:type="paragraph" w:styleId="ad">
    <w:name w:val="TOC Heading"/>
    <w:basedOn w:val="1"/>
    <w:next w:val="a"/>
    <w:uiPriority w:val="39"/>
    <w:qFormat/>
    <w:rsid w:val="00B31192"/>
    <w:pPr>
      <w:keepLines/>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1">
    <w:name w:val="Επικεφαλίδα_3"/>
    <w:basedOn w:val="3"/>
    <w:link w:val="3Char0"/>
    <w:qFormat/>
    <w:rsid w:val="000A4605"/>
    <w:pPr>
      <w:numPr>
        <w:numId w:val="0"/>
      </w:numPr>
      <w:ind w:left="700"/>
    </w:pPr>
  </w:style>
  <w:style w:type="paragraph" w:styleId="40">
    <w:name w:val="toc 4"/>
    <w:basedOn w:val="a"/>
    <w:next w:val="a"/>
    <w:autoRedefine/>
    <w:uiPriority w:val="39"/>
    <w:rsid w:val="00FC1639"/>
    <w:pPr>
      <w:ind w:left="660"/>
    </w:pPr>
    <w:rPr>
      <w:sz w:val="20"/>
      <w:szCs w:val="20"/>
    </w:rPr>
  </w:style>
  <w:style w:type="character" w:customStyle="1" w:styleId="3Char">
    <w:name w:val="Επικεφαλίδα 3 Char"/>
    <w:link w:val="3"/>
    <w:rsid w:val="000A4605"/>
    <w:rPr>
      <w:rFonts w:ascii="Calibri" w:hAnsi="Calibri" w:cs="Arial"/>
      <w:b/>
      <w:bCs/>
      <w:sz w:val="24"/>
      <w:szCs w:val="26"/>
    </w:rPr>
  </w:style>
  <w:style w:type="character" w:customStyle="1" w:styleId="3Char0">
    <w:name w:val="Επικεφαλίδα_3 Char"/>
    <w:basedOn w:val="3Char"/>
    <w:link w:val="31"/>
    <w:rsid w:val="000A4605"/>
    <w:rPr>
      <w:rFonts w:ascii="Arial" w:hAnsi="Arial" w:cs="Arial"/>
      <w:b/>
      <w:bCs/>
      <w:sz w:val="24"/>
      <w:szCs w:val="26"/>
    </w:rPr>
  </w:style>
  <w:style w:type="paragraph" w:styleId="5">
    <w:name w:val="toc 5"/>
    <w:basedOn w:val="a"/>
    <w:next w:val="a"/>
    <w:autoRedefine/>
    <w:rsid w:val="00FC1639"/>
    <w:pPr>
      <w:ind w:left="880"/>
    </w:pPr>
    <w:rPr>
      <w:sz w:val="20"/>
      <w:szCs w:val="20"/>
    </w:rPr>
  </w:style>
  <w:style w:type="paragraph" w:styleId="6">
    <w:name w:val="toc 6"/>
    <w:basedOn w:val="a"/>
    <w:next w:val="a"/>
    <w:autoRedefine/>
    <w:rsid w:val="00FC1639"/>
    <w:pPr>
      <w:ind w:left="1100"/>
    </w:pPr>
    <w:rPr>
      <w:sz w:val="20"/>
      <w:szCs w:val="20"/>
    </w:rPr>
  </w:style>
  <w:style w:type="paragraph" w:styleId="7">
    <w:name w:val="toc 7"/>
    <w:basedOn w:val="a"/>
    <w:next w:val="a"/>
    <w:autoRedefine/>
    <w:rsid w:val="00FC1639"/>
    <w:pPr>
      <w:ind w:left="1320"/>
    </w:pPr>
    <w:rPr>
      <w:sz w:val="20"/>
      <w:szCs w:val="20"/>
    </w:rPr>
  </w:style>
  <w:style w:type="paragraph" w:styleId="8">
    <w:name w:val="toc 8"/>
    <w:basedOn w:val="a"/>
    <w:next w:val="a"/>
    <w:autoRedefine/>
    <w:rsid w:val="00FC1639"/>
    <w:pPr>
      <w:ind w:left="1540"/>
    </w:pPr>
    <w:rPr>
      <w:sz w:val="20"/>
      <w:szCs w:val="20"/>
    </w:rPr>
  </w:style>
  <w:style w:type="paragraph" w:styleId="9">
    <w:name w:val="toc 9"/>
    <w:basedOn w:val="a"/>
    <w:next w:val="a"/>
    <w:autoRedefine/>
    <w:rsid w:val="00FC1639"/>
    <w:pPr>
      <w:ind w:left="1760"/>
    </w:pPr>
    <w:rPr>
      <w:sz w:val="20"/>
      <w:szCs w:val="20"/>
    </w:rPr>
  </w:style>
  <w:style w:type="paragraph" w:styleId="af5">
    <w:name w:val="header"/>
    <w:basedOn w:val="a"/>
    <w:link w:val="Char6"/>
    <w:rsid w:val="00253756"/>
    <w:pPr>
      <w:tabs>
        <w:tab w:val="center" w:pos="4153"/>
        <w:tab w:val="right" w:pos="8306"/>
      </w:tabs>
    </w:pPr>
  </w:style>
  <w:style w:type="character" w:customStyle="1" w:styleId="Char6">
    <w:name w:val="Κεφαλίδα Char"/>
    <w:link w:val="af5"/>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
    <w:rsid w:val="00662325"/>
    <w:rPr>
      <w:rFonts w:ascii="Calibri" w:hAnsi="Calibri" w:cs="Arial"/>
      <w:b/>
      <w:bCs/>
      <w:iCs/>
      <w:sz w:val="24"/>
      <w:szCs w:val="28"/>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rsid w:val="004A3A41"/>
    <w:rPr>
      <w:sz w:val="20"/>
      <w:szCs w:val="20"/>
    </w:rPr>
  </w:style>
  <w:style w:type="character" w:customStyle="1" w:styleId="Char8">
    <w:name w:val="Κείμενο υποσημείωσης Char"/>
    <w:link w:val="af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rsid w:val="00B46559"/>
    <w:rPr>
      <w:rFonts w:ascii="Calibri" w:hAnsi="Calibri" w:cs="Arial"/>
      <w:b/>
      <w:bCs/>
      <w:kern w:val="3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8" ma:contentTypeDescription="Create a new document." ma:contentTypeScope="" ma:versionID="d0c3f2e8ad3b479d887dc4a6e92225f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8a179c42e49f49d3f37d6e6d17f8f60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2.xml><?xml version="1.0" encoding="utf-8"?>
<ds:datastoreItem xmlns:ds="http://schemas.openxmlformats.org/officeDocument/2006/customXml" ds:itemID="{C78A1349-6E14-4B2D-9DF0-46325A732CB7}">
  <ds:schemaRefs>
    <ds:schemaRef ds:uri="b7c73238-0e78-403f-933a-5951e36bdc94"/>
    <ds:schemaRef ds:uri="http://schemas.microsoft.com/office/infopath/2007/PartnerControls"/>
    <ds:schemaRef ds:uri="http://purl.org/dc/elements/1.1/"/>
    <ds:schemaRef ds:uri="http://purl.org/dc/dcmitype/"/>
    <ds:schemaRef ds:uri="http://schemas.microsoft.com/office/2006/documentManagement/types"/>
    <ds:schemaRef ds:uri="http://www.w3.org/XML/1998/namespace"/>
    <ds:schemaRef ds:uri="http://purl.org/dc/terms/"/>
    <ds:schemaRef ds:uri="http://schemas.openxmlformats.org/package/2006/metadata/core-properties"/>
    <ds:schemaRef ds:uri="bfbbf83d-d1a0-4fca-b288-466f23d13174"/>
    <ds:schemaRef ds:uri="http://schemas.microsoft.com/office/2006/metadata/properties"/>
  </ds:schemaRefs>
</ds:datastoreItem>
</file>

<file path=customXml/itemProps3.xml><?xml version="1.0" encoding="utf-8"?>
<ds:datastoreItem xmlns:ds="http://schemas.openxmlformats.org/officeDocument/2006/customXml" ds:itemID="{F2E55A2A-A2DE-4C8A-A6D1-ED651DD0C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DDADD4-24F1-4C78-B799-A405CF510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8</Pages>
  <Words>1443</Words>
  <Characters>13371</Characters>
  <Application>Microsoft Office Word</Application>
  <DocSecurity>0</DocSecurity>
  <Lines>111</Lines>
  <Paragraphs>29</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14785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ΜΑΤΣΑΓΚΑΣ ΕΜΜΑΝΟΥΗΛ</cp:lastModifiedBy>
  <cp:revision>186</cp:revision>
  <cp:lastPrinted>2024-06-18T07:12:00Z</cp:lastPrinted>
  <dcterms:created xsi:type="dcterms:W3CDTF">2024-02-05T07:05:00Z</dcterms:created>
  <dcterms:modified xsi:type="dcterms:W3CDTF">2024-09-17T10:33:00Z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