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FCDF93" w14:textId="77777777" w:rsidR="00E17BC9" w:rsidRPr="00B50AE4" w:rsidRDefault="00E17BC9" w:rsidP="00877759">
      <w:pPr>
        <w:spacing w:after="60"/>
        <w:ind w:leftChars="0" w:left="0" w:firstLineChars="0" w:firstLine="0"/>
        <w:jc w:val="center"/>
        <w:rPr>
          <w:rFonts w:cs="Arial"/>
          <w:b/>
          <w:lang w:val="en-US"/>
        </w:rPr>
      </w:pPr>
    </w:p>
    <w:p w14:paraId="5919DDA5" w14:textId="77777777" w:rsidR="00B31192" w:rsidRDefault="00B31192" w:rsidP="00877759">
      <w:pPr>
        <w:spacing w:after="60"/>
        <w:ind w:leftChars="0" w:left="0" w:firstLineChars="0" w:firstLine="0"/>
        <w:jc w:val="center"/>
        <w:rPr>
          <w:rFonts w:cs="Arial"/>
          <w:b/>
          <w:lang w:val="en-US"/>
        </w:rPr>
      </w:pPr>
    </w:p>
    <w:p w14:paraId="5058FB93"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00B8212E"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32DD8EF8"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78C28ED7"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5AEED623" w14:textId="77777777" w:rsidR="00B31192" w:rsidRPr="00B62D94" w:rsidRDefault="00B31192" w:rsidP="00877759">
      <w:pPr>
        <w:spacing w:after="60"/>
        <w:ind w:leftChars="0" w:left="0" w:firstLineChars="0" w:firstLine="0"/>
        <w:jc w:val="center"/>
        <w:rPr>
          <w:rFonts w:asciiTheme="minorHAnsi" w:hAnsiTheme="minorHAnsi" w:cstheme="minorHAnsi"/>
          <w:b/>
          <w:lang w:val="en-US"/>
        </w:rPr>
      </w:pPr>
    </w:p>
    <w:p w14:paraId="1799E0E6" w14:textId="77777777" w:rsidR="00B31192" w:rsidRPr="00B62D94" w:rsidRDefault="00B31192" w:rsidP="00877759">
      <w:pPr>
        <w:spacing w:after="60"/>
        <w:ind w:leftChars="0" w:left="0" w:firstLineChars="0" w:firstLine="0"/>
        <w:jc w:val="center"/>
        <w:rPr>
          <w:rFonts w:asciiTheme="minorHAnsi" w:hAnsiTheme="minorHAnsi" w:cstheme="minorHAnsi"/>
          <w:b/>
          <w:lang w:val="en-US"/>
        </w:rPr>
      </w:pPr>
    </w:p>
    <w:p w14:paraId="0555856A" w14:textId="77777777" w:rsidR="00B40D5E" w:rsidRPr="00B62D94" w:rsidRDefault="00481A9B" w:rsidP="00283EE4">
      <w:pPr>
        <w:shd w:val="clear" w:color="auto" w:fill="BDD6EE" w:themeFill="accent1" w:themeFillTint="66"/>
        <w:spacing w:before="120" w:after="120"/>
        <w:ind w:leftChars="0" w:left="0" w:firstLineChars="0" w:firstLine="0"/>
        <w:jc w:val="center"/>
        <w:rPr>
          <w:rFonts w:asciiTheme="minorHAnsi" w:hAnsiTheme="minorHAnsi" w:cstheme="minorHAnsi"/>
          <w:b/>
          <w:sz w:val="40"/>
          <w:szCs w:val="40"/>
        </w:rPr>
      </w:pPr>
      <w:r w:rsidRPr="00B62D94">
        <w:rPr>
          <w:rFonts w:asciiTheme="minorHAnsi" w:hAnsiTheme="minorHAnsi" w:cstheme="minorHAnsi"/>
          <w:b/>
          <w:sz w:val="40"/>
          <w:szCs w:val="40"/>
        </w:rPr>
        <w:t>ΕΓΓΡΑΦΟ ΕΞΕΙΔΙΚΕΥΣΗΣ</w:t>
      </w:r>
    </w:p>
    <w:p w14:paraId="3CEBED47" w14:textId="77777777" w:rsidR="009354AC" w:rsidRPr="00B62D94" w:rsidRDefault="00481A9B" w:rsidP="00283EE4">
      <w:pPr>
        <w:shd w:val="clear" w:color="auto" w:fill="BDD6EE" w:themeFill="accent1" w:themeFillTint="66"/>
        <w:spacing w:after="60"/>
        <w:ind w:leftChars="0" w:left="0" w:firstLineChars="0" w:firstLine="0"/>
        <w:jc w:val="center"/>
        <w:rPr>
          <w:rFonts w:asciiTheme="minorHAnsi" w:hAnsiTheme="minorHAnsi" w:cstheme="minorHAnsi"/>
          <w:b/>
          <w:sz w:val="32"/>
          <w:szCs w:val="32"/>
        </w:rPr>
      </w:pPr>
      <w:r w:rsidRPr="00B62D94">
        <w:rPr>
          <w:rFonts w:asciiTheme="minorHAnsi" w:hAnsiTheme="minorHAnsi" w:cstheme="minorHAnsi"/>
          <w:b/>
          <w:sz w:val="32"/>
          <w:szCs w:val="32"/>
        </w:rPr>
        <w:t>ΠΡΟΓΡΑΜΜΑΤ</w:t>
      </w:r>
      <w:r w:rsidR="00283EE4" w:rsidRPr="00B62D94">
        <w:rPr>
          <w:rFonts w:asciiTheme="minorHAnsi" w:hAnsiTheme="minorHAnsi" w:cstheme="minorHAnsi"/>
          <w:b/>
          <w:sz w:val="32"/>
          <w:szCs w:val="32"/>
        </w:rPr>
        <w:t xml:space="preserve">ΟΣ ΗΠΕΙΡΟΣ </w:t>
      </w:r>
      <w:r w:rsidRPr="00B62D94">
        <w:rPr>
          <w:rFonts w:asciiTheme="minorHAnsi" w:hAnsiTheme="minorHAnsi" w:cstheme="minorHAnsi"/>
          <w:b/>
          <w:sz w:val="32"/>
          <w:szCs w:val="32"/>
        </w:rPr>
        <w:t>2021-2027</w:t>
      </w:r>
    </w:p>
    <w:p w14:paraId="41FA985B"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45B3B38D" w14:textId="77777777" w:rsidR="00B31192" w:rsidRPr="00B62D94" w:rsidRDefault="00B31192" w:rsidP="00203501">
      <w:pPr>
        <w:spacing w:after="60"/>
        <w:ind w:leftChars="0" w:left="0" w:firstLineChars="0" w:firstLine="0"/>
        <w:jc w:val="center"/>
        <w:rPr>
          <w:rFonts w:asciiTheme="minorHAnsi" w:hAnsiTheme="minorHAnsi" w:cstheme="minorHAnsi"/>
          <w:b/>
        </w:rPr>
      </w:pPr>
    </w:p>
    <w:p w14:paraId="19FBEF8F" w14:textId="77777777" w:rsidR="007C3103" w:rsidRPr="00B62D94" w:rsidRDefault="007C3103" w:rsidP="00203501">
      <w:pPr>
        <w:spacing w:after="60"/>
        <w:ind w:leftChars="0" w:left="0" w:firstLineChars="0" w:firstLine="0"/>
        <w:jc w:val="center"/>
        <w:rPr>
          <w:rFonts w:asciiTheme="minorHAnsi" w:hAnsiTheme="minorHAnsi" w:cstheme="minorHAnsi"/>
          <w:b/>
        </w:rPr>
      </w:pPr>
    </w:p>
    <w:p w14:paraId="7121F16D" w14:textId="77777777" w:rsidR="009354AC" w:rsidRPr="00B62D94" w:rsidRDefault="009354AC" w:rsidP="00877759">
      <w:pPr>
        <w:spacing w:after="60"/>
        <w:ind w:leftChars="0" w:left="0" w:firstLineChars="0" w:firstLine="0"/>
        <w:jc w:val="center"/>
        <w:rPr>
          <w:rFonts w:asciiTheme="minorHAnsi" w:hAnsiTheme="minorHAnsi" w:cstheme="minorHAnsi"/>
          <w:b/>
        </w:rPr>
      </w:pPr>
    </w:p>
    <w:p w14:paraId="3E37D071"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E4463FA"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20BC615D" w14:textId="77777777" w:rsidR="00B31192" w:rsidRPr="00B62D94" w:rsidRDefault="00B31192" w:rsidP="00877759">
      <w:pPr>
        <w:spacing w:after="60"/>
        <w:ind w:leftChars="0" w:left="0" w:firstLineChars="0" w:firstLine="0"/>
        <w:jc w:val="center"/>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5"/>
        <w:gridCol w:w="4337"/>
      </w:tblGrid>
      <w:tr w:rsidR="00F05D26" w:rsidRPr="00B62D94" w14:paraId="55EDF361" w14:textId="77777777" w:rsidTr="00481A9B">
        <w:tc>
          <w:tcPr>
            <w:tcW w:w="4077" w:type="dxa"/>
            <w:shd w:val="clear" w:color="auto" w:fill="auto"/>
            <w:vAlign w:val="center"/>
          </w:tcPr>
          <w:p w14:paraId="75EFE3DB" w14:textId="77777777" w:rsidR="00F05D26" w:rsidRPr="00B62D94" w:rsidRDefault="00F05D26" w:rsidP="00481A9B">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Π</w:t>
            </w:r>
            <w:r w:rsidR="00481A9B" w:rsidRPr="00B62D94">
              <w:rPr>
                <w:rFonts w:asciiTheme="minorHAnsi" w:hAnsiTheme="minorHAnsi" w:cstheme="minorHAnsi"/>
                <w:b/>
                <w:sz w:val="28"/>
                <w:szCs w:val="28"/>
              </w:rPr>
              <w:t>ρόγραμμα</w:t>
            </w:r>
          </w:p>
        </w:tc>
        <w:tc>
          <w:tcPr>
            <w:tcW w:w="4451" w:type="dxa"/>
            <w:shd w:val="clear" w:color="auto" w:fill="auto"/>
            <w:vAlign w:val="center"/>
          </w:tcPr>
          <w:p w14:paraId="0F0535CF" w14:textId="77777777" w:rsidR="00F05D26" w:rsidRPr="00B62D94" w:rsidRDefault="002114E9" w:rsidP="002114E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i/>
                <w:sz w:val="28"/>
                <w:szCs w:val="28"/>
              </w:rPr>
              <w:t>ΗΠΕΙΡΟΣ 2021-2027</w:t>
            </w:r>
          </w:p>
        </w:tc>
      </w:tr>
      <w:tr w:rsidR="00F05D26" w:rsidRPr="00B62D94" w14:paraId="3F6EF2F2" w14:textId="77777777" w:rsidTr="00481A9B">
        <w:tc>
          <w:tcPr>
            <w:tcW w:w="4077" w:type="dxa"/>
            <w:tcBorders>
              <w:bottom w:val="single" w:sz="4" w:space="0" w:color="auto"/>
            </w:tcBorders>
            <w:shd w:val="clear" w:color="auto" w:fill="auto"/>
            <w:vAlign w:val="center"/>
          </w:tcPr>
          <w:p w14:paraId="249EBE63" w14:textId="77777777" w:rsidR="00F05D26" w:rsidRPr="00B62D94" w:rsidRDefault="00F05D26"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CCI</w:t>
            </w:r>
            <w:r w:rsidR="00481A9B" w:rsidRPr="00B62D94">
              <w:rPr>
                <w:rFonts w:asciiTheme="minorHAnsi" w:hAnsiTheme="minorHAnsi" w:cstheme="minorHAnsi"/>
                <w:b/>
                <w:sz w:val="28"/>
                <w:szCs w:val="28"/>
              </w:rPr>
              <w:t xml:space="preserve"> Προγράμματος</w:t>
            </w:r>
          </w:p>
        </w:tc>
        <w:tc>
          <w:tcPr>
            <w:tcW w:w="4451" w:type="dxa"/>
            <w:tcBorders>
              <w:bottom w:val="single" w:sz="4" w:space="0" w:color="auto"/>
            </w:tcBorders>
            <w:shd w:val="clear" w:color="auto" w:fill="auto"/>
            <w:vAlign w:val="center"/>
          </w:tcPr>
          <w:p w14:paraId="78FA8FE3" w14:textId="77777777" w:rsidR="00F05D26" w:rsidRPr="00B62D94" w:rsidRDefault="002114E9"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i/>
                <w:sz w:val="28"/>
                <w:szCs w:val="28"/>
                <w:lang w:val="en-US"/>
              </w:rPr>
              <w:t>2021EL16FFPR009</w:t>
            </w:r>
          </w:p>
        </w:tc>
      </w:tr>
      <w:tr w:rsidR="00F05D26" w:rsidRPr="00B62D94" w14:paraId="1AFEED2B" w14:textId="77777777" w:rsidTr="00481A9B">
        <w:tc>
          <w:tcPr>
            <w:tcW w:w="4077" w:type="dxa"/>
            <w:tcBorders>
              <w:bottom w:val="single" w:sz="4" w:space="0" w:color="auto"/>
            </w:tcBorders>
            <w:shd w:val="clear" w:color="auto" w:fill="auto"/>
            <w:vAlign w:val="center"/>
          </w:tcPr>
          <w:p w14:paraId="1E6B14F1" w14:textId="77777777" w:rsidR="00F05D26" w:rsidRPr="00B62D94" w:rsidRDefault="00F05D26"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Έκδοση</w:t>
            </w:r>
            <w:r w:rsidR="00481A9B" w:rsidRPr="00B62D94">
              <w:rPr>
                <w:rFonts w:asciiTheme="minorHAnsi" w:hAnsiTheme="minorHAnsi" w:cstheme="minorHAnsi"/>
                <w:b/>
                <w:sz w:val="28"/>
                <w:szCs w:val="28"/>
                <w:lang w:val="en-US"/>
              </w:rPr>
              <w:t xml:space="preserve"> </w:t>
            </w:r>
            <w:r w:rsidR="00481A9B" w:rsidRPr="00B62D94">
              <w:rPr>
                <w:rFonts w:asciiTheme="minorHAnsi" w:hAnsiTheme="minorHAnsi" w:cstheme="minorHAnsi"/>
                <w:b/>
                <w:sz w:val="28"/>
                <w:szCs w:val="28"/>
              </w:rPr>
              <w:t>Προγράμματος</w:t>
            </w:r>
          </w:p>
        </w:tc>
        <w:tc>
          <w:tcPr>
            <w:tcW w:w="4451" w:type="dxa"/>
            <w:tcBorders>
              <w:bottom w:val="single" w:sz="4" w:space="0" w:color="auto"/>
            </w:tcBorders>
            <w:shd w:val="clear" w:color="auto" w:fill="auto"/>
            <w:vAlign w:val="center"/>
          </w:tcPr>
          <w:p w14:paraId="0D0F3207" w14:textId="77777777" w:rsidR="00F05D26" w:rsidRPr="00B62D94" w:rsidRDefault="002114E9" w:rsidP="004F1739">
            <w:pPr>
              <w:spacing w:after="60"/>
              <w:ind w:leftChars="0" w:left="0" w:firstLineChars="0" w:firstLine="0"/>
              <w:jc w:val="center"/>
              <w:rPr>
                <w:rFonts w:asciiTheme="minorHAnsi" w:hAnsiTheme="minorHAnsi" w:cstheme="minorHAnsi"/>
                <w:b/>
                <w:sz w:val="28"/>
                <w:szCs w:val="28"/>
                <w:lang w:val="en-US"/>
              </w:rPr>
            </w:pPr>
            <w:r w:rsidRPr="00B62D94">
              <w:rPr>
                <w:rFonts w:asciiTheme="minorHAnsi" w:hAnsiTheme="minorHAnsi" w:cstheme="minorHAnsi"/>
                <w:b/>
                <w:i/>
                <w:sz w:val="28"/>
                <w:szCs w:val="28"/>
                <w:lang w:val="en-US"/>
              </w:rPr>
              <w:t>1.2</w:t>
            </w:r>
          </w:p>
        </w:tc>
      </w:tr>
      <w:tr w:rsidR="00481A9B" w:rsidRPr="00B62D94" w14:paraId="2C9FDE37" w14:textId="77777777" w:rsidTr="00481A9B">
        <w:tc>
          <w:tcPr>
            <w:tcW w:w="4077" w:type="dxa"/>
            <w:tcBorders>
              <w:top w:val="single" w:sz="4" w:space="0" w:color="auto"/>
              <w:left w:val="nil"/>
              <w:bottom w:val="single" w:sz="4" w:space="0" w:color="auto"/>
              <w:right w:val="nil"/>
            </w:tcBorders>
            <w:shd w:val="clear" w:color="auto" w:fill="auto"/>
            <w:vAlign w:val="center"/>
          </w:tcPr>
          <w:p w14:paraId="40DD4E0F" w14:textId="77777777" w:rsidR="00481A9B" w:rsidRPr="00B62D94" w:rsidRDefault="00481A9B" w:rsidP="004F1739">
            <w:pPr>
              <w:spacing w:after="60"/>
              <w:ind w:leftChars="0" w:left="0" w:firstLineChars="0" w:firstLine="0"/>
              <w:jc w:val="center"/>
              <w:rPr>
                <w:rFonts w:asciiTheme="minorHAnsi" w:hAnsiTheme="minorHAnsi" w:cstheme="minorHAnsi"/>
                <w:b/>
                <w:sz w:val="28"/>
                <w:szCs w:val="28"/>
              </w:rPr>
            </w:pPr>
          </w:p>
        </w:tc>
        <w:tc>
          <w:tcPr>
            <w:tcW w:w="4451" w:type="dxa"/>
            <w:tcBorders>
              <w:top w:val="single" w:sz="4" w:space="0" w:color="auto"/>
              <w:left w:val="nil"/>
              <w:bottom w:val="single" w:sz="4" w:space="0" w:color="auto"/>
              <w:right w:val="nil"/>
            </w:tcBorders>
            <w:shd w:val="clear" w:color="auto" w:fill="auto"/>
            <w:vAlign w:val="center"/>
          </w:tcPr>
          <w:p w14:paraId="05085B36" w14:textId="77777777" w:rsidR="00481A9B" w:rsidRPr="00B62D94" w:rsidRDefault="00481A9B" w:rsidP="004F1739">
            <w:pPr>
              <w:spacing w:after="60"/>
              <w:ind w:leftChars="0" w:left="0" w:firstLineChars="0" w:firstLine="0"/>
              <w:jc w:val="center"/>
              <w:rPr>
                <w:rFonts w:asciiTheme="minorHAnsi" w:hAnsiTheme="minorHAnsi" w:cstheme="minorHAnsi"/>
                <w:b/>
                <w:i/>
                <w:color w:val="E36C0A"/>
                <w:sz w:val="28"/>
                <w:szCs w:val="28"/>
              </w:rPr>
            </w:pPr>
          </w:p>
        </w:tc>
      </w:tr>
      <w:tr w:rsidR="00F05D26" w:rsidRPr="00B62D94" w14:paraId="2EDC7939" w14:textId="77777777" w:rsidTr="00481A9B">
        <w:tc>
          <w:tcPr>
            <w:tcW w:w="4077" w:type="dxa"/>
            <w:tcBorders>
              <w:top w:val="single" w:sz="4" w:space="0" w:color="auto"/>
            </w:tcBorders>
            <w:shd w:val="clear" w:color="auto" w:fill="auto"/>
            <w:vAlign w:val="center"/>
          </w:tcPr>
          <w:p w14:paraId="0C1CB548" w14:textId="77777777" w:rsidR="00F05D26" w:rsidRPr="00B62D94" w:rsidRDefault="00F05D26" w:rsidP="00074B05">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Έκδοση Ε</w:t>
            </w:r>
            <w:r w:rsidR="00074B05" w:rsidRPr="00B62D94">
              <w:rPr>
                <w:rFonts w:asciiTheme="minorHAnsi" w:hAnsiTheme="minorHAnsi" w:cstheme="minorHAnsi"/>
                <w:b/>
                <w:sz w:val="28"/>
                <w:szCs w:val="28"/>
              </w:rPr>
              <w:t>γγράφου Εξειδίκευσης</w:t>
            </w:r>
          </w:p>
        </w:tc>
        <w:tc>
          <w:tcPr>
            <w:tcW w:w="4451" w:type="dxa"/>
            <w:tcBorders>
              <w:top w:val="single" w:sz="4" w:space="0" w:color="auto"/>
            </w:tcBorders>
            <w:shd w:val="clear" w:color="auto" w:fill="auto"/>
            <w:vAlign w:val="center"/>
          </w:tcPr>
          <w:p w14:paraId="446341B4" w14:textId="4EB6B960" w:rsidR="00F05D26" w:rsidRPr="00B62D94" w:rsidRDefault="00C5529A" w:rsidP="00C07193">
            <w:pPr>
              <w:spacing w:after="60"/>
              <w:ind w:leftChars="0" w:left="0" w:firstLineChars="0" w:firstLine="0"/>
              <w:jc w:val="center"/>
              <w:rPr>
                <w:rFonts w:asciiTheme="minorHAnsi" w:hAnsiTheme="minorHAnsi" w:cstheme="minorHAnsi"/>
                <w:b/>
                <w:sz w:val="28"/>
                <w:szCs w:val="28"/>
                <w:lang w:val="en-US"/>
              </w:rPr>
            </w:pPr>
            <w:r>
              <w:rPr>
                <w:rFonts w:asciiTheme="minorHAnsi" w:hAnsiTheme="minorHAnsi" w:cstheme="minorHAnsi"/>
                <w:b/>
                <w:i/>
                <w:sz w:val="28"/>
                <w:szCs w:val="28"/>
              </w:rPr>
              <w:t>202</w:t>
            </w:r>
            <w:r w:rsidR="00A96C45">
              <w:rPr>
                <w:rFonts w:asciiTheme="minorHAnsi" w:hAnsiTheme="minorHAnsi" w:cstheme="minorHAnsi"/>
                <w:b/>
                <w:i/>
                <w:sz w:val="28"/>
                <w:szCs w:val="28"/>
              </w:rPr>
              <w:t>4</w:t>
            </w:r>
            <w:r>
              <w:rPr>
                <w:rFonts w:asciiTheme="minorHAnsi" w:hAnsiTheme="minorHAnsi" w:cstheme="minorHAnsi"/>
                <w:b/>
                <w:i/>
                <w:sz w:val="28"/>
                <w:szCs w:val="28"/>
              </w:rPr>
              <w:t>_</w:t>
            </w:r>
            <w:r w:rsidR="00506ABE">
              <w:rPr>
                <w:rFonts w:asciiTheme="minorHAnsi" w:hAnsiTheme="minorHAnsi" w:cstheme="minorHAnsi"/>
                <w:b/>
                <w:i/>
                <w:sz w:val="28"/>
                <w:szCs w:val="28"/>
              </w:rPr>
              <w:t>6</w:t>
            </w:r>
            <w:r w:rsidR="006B53E5" w:rsidRPr="00B62D94">
              <w:rPr>
                <w:rFonts w:asciiTheme="minorHAnsi" w:hAnsiTheme="minorHAnsi" w:cstheme="minorHAnsi"/>
                <w:b/>
                <w:i/>
                <w:sz w:val="28"/>
                <w:szCs w:val="28"/>
                <w:lang w:val="en-US"/>
              </w:rPr>
              <w:t>.</w:t>
            </w:r>
            <w:r w:rsidR="00506ABE">
              <w:rPr>
                <w:rFonts w:asciiTheme="minorHAnsi" w:hAnsiTheme="minorHAnsi" w:cstheme="minorHAnsi"/>
                <w:b/>
                <w:i/>
                <w:sz w:val="28"/>
                <w:szCs w:val="28"/>
              </w:rPr>
              <w:t>0</w:t>
            </w:r>
          </w:p>
        </w:tc>
      </w:tr>
      <w:tr w:rsidR="006D25AE" w:rsidRPr="00B62D94" w14:paraId="48901D16" w14:textId="77777777" w:rsidTr="00481A9B">
        <w:tc>
          <w:tcPr>
            <w:tcW w:w="4077" w:type="dxa"/>
            <w:shd w:val="clear" w:color="auto" w:fill="auto"/>
            <w:vAlign w:val="center"/>
          </w:tcPr>
          <w:p w14:paraId="5B234996" w14:textId="77777777" w:rsidR="006D25AE" w:rsidRPr="00B62D94" w:rsidRDefault="008B258E" w:rsidP="008B258E">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 xml:space="preserve">Αριθμός Πρωτοκόλλου </w:t>
            </w:r>
          </w:p>
        </w:tc>
        <w:tc>
          <w:tcPr>
            <w:tcW w:w="4451" w:type="dxa"/>
            <w:shd w:val="clear" w:color="auto" w:fill="auto"/>
            <w:vAlign w:val="center"/>
          </w:tcPr>
          <w:p w14:paraId="73CADD13" w14:textId="1F237C4C" w:rsidR="006D25AE" w:rsidRPr="00EF5396" w:rsidRDefault="00AA049B" w:rsidP="00B15A73">
            <w:pPr>
              <w:spacing w:after="60"/>
              <w:ind w:leftChars="0" w:left="0" w:firstLineChars="0" w:firstLine="0"/>
              <w:jc w:val="center"/>
              <w:rPr>
                <w:rFonts w:asciiTheme="minorHAnsi" w:hAnsiTheme="minorHAnsi" w:cstheme="minorHAnsi"/>
                <w:b/>
                <w:i/>
                <w:sz w:val="28"/>
                <w:szCs w:val="28"/>
              </w:rPr>
            </w:pPr>
            <w:r>
              <w:rPr>
                <w:rFonts w:asciiTheme="minorHAnsi" w:hAnsiTheme="minorHAnsi" w:cstheme="minorHAnsi"/>
                <w:b/>
                <w:i/>
                <w:sz w:val="28"/>
                <w:szCs w:val="28"/>
              </w:rPr>
              <w:t>2195</w:t>
            </w:r>
            <w:r w:rsidR="00696BE8">
              <w:rPr>
                <w:rFonts w:asciiTheme="minorHAnsi" w:hAnsiTheme="minorHAnsi" w:cstheme="minorHAnsi"/>
                <w:b/>
                <w:i/>
                <w:sz w:val="28"/>
                <w:szCs w:val="28"/>
              </w:rPr>
              <w:t>/</w:t>
            </w:r>
            <w:r>
              <w:rPr>
                <w:rFonts w:asciiTheme="minorHAnsi" w:hAnsiTheme="minorHAnsi" w:cstheme="minorHAnsi"/>
                <w:b/>
                <w:i/>
                <w:sz w:val="28"/>
                <w:szCs w:val="28"/>
              </w:rPr>
              <w:t>11</w:t>
            </w:r>
            <w:r w:rsidR="00696BE8">
              <w:rPr>
                <w:rFonts w:asciiTheme="minorHAnsi" w:hAnsiTheme="minorHAnsi" w:cstheme="minorHAnsi"/>
                <w:b/>
                <w:i/>
                <w:sz w:val="28"/>
                <w:szCs w:val="28"/>
              </w:rPr>
              <w:t>-</w:t>
            </w:r>
            <w:r w:rsidR="00506ABE">
              <w:rPr>
                <w:rFonts w:asciiTheme="minorHAnsi" w:hAnsiTheme="minorHAnsi" w:cstheme="minorHAnsi"/>
                <w:b/>
                <w:i/>
                <w:sz w:val="28"/>
                <w:szCs w:val="28"/>
              </w:rPr>
              <w:t>9</w:t>
            </w:r>
            <w:r w:rsidR="00696BE8">
              <w:rPr>
                <w:rFonts w:asciiTheme="minorHAnsi" w:hAnsiTheme="minorHAnsi" w:cstheme="minorHAnsi"/>
                <w:b/>
                <w:i/>
                <w:sz w:val="28"/>
                <w:szCs w:val="28"/>
              </w:rPr>
              <w:t>-2024</w:t>
            </w:r>
          </w:p>
        </w:tc>
      </w:tr>
    </w:tbl>
    <w:p w14:paraId="5BB8A025"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54E48C66"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5EEB008A"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880A604"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A6DD944" w14:textId="77777777" w:rsidR="00785BB2" w:rsidRPr="00B62D94" w:rsidRDefault="00785BB2" w:rsidP="00877759">
      <w:pPr>
        <w:spacing w:after="60"/>
        <w:ind w:leftChars="0" w:left="0" w:firstLineChars="0" w:firstLine="0"/>
        <w:jc w:val="center"/>
        <w:rPr>
          <w:rFonts w:asciiTheme="minorHAnsi" w:hAnsiTheme="minorHAnsi" w:cstheme="minorHAnsi"/>
          <w:b/>
        </w:rPr>
      </w:pPr>
    </w:p>
    <w:p w14:paraId="6335029B" w14:textId="77777777" w:rsidR="00785BB2" w:rsidRPr="00B62D94" w:rsidRDefault="00785BB2" w:rsidP="00877759">
      <w:pPr>
        <w:spacing w:after="60"/>
        <w:ind w:leftChars="0" w:left="0" w:firstLineChars="0" w:firstLine="0"/>
        <w:jc w:val="center"/>
        <w:rPr>
          <w:rFonts w:asciiTheme="minorHAnsi" w:hAnsiTheme="minorHAnsi" w:cstheme="minorHAnsi"/>
          <w:b/>
        </w:rPr>
      </w:pPr>
    </w:p>
    <w:p w14:paraId="03B1ECB9"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5BD324B6"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4E343A1A" w14:textId="608B794C" w:rsidR="00283EE4" w:rsidRDefault="00283EE4" w:rsidP="00877759">
      <w:pPr>
        <w:spacing w:after="60"/>
        <w:ind w:leftChars="0" w:left="0" w:firstLineChars="0" w:firstLine="0"/>
        <w:jc w:val="center"/>
        <w:rPr>
          <w:rFonts w:asciiTheme="minorHAnsi" w:hAnsiTheme="minorHAnsi" w:cstheme="minorHAnsi"/>
          <w:b/>
        </w:rPr>
      </w:pPr>
    </w:p>
    <w:p w14:paraId="61B95284" w14:textId="1D9F801A" w:rsidR="001829A5" w:rsidRDefault="001829A5" w:rsidP="00877759">
      <w:pPr>
        <w:spacing w:after="60"/>
        <w:ind w:leftChars="0" w:left="0" w:firstLineChars="0" w:firstLine="0"/>
        <w:jc w:val="center"/>
        <w:rPr>
          <w:rFonts w:asciiTheme="minorHAnsi" w:hAnsiTheme="minorHAnsi" w:cstheme="minorHAnsi"/>
          <w:b/>
        </w:rPr>
      </w:pPr>
    </w:p>
    <w:p w14:paraId="0B021960" w14:textId="6A9426A1" w:rsidR="001829A5" w:rsidRDefault="001829A5" w:rsidP="00877759">
      <w:pPr>
        <w:spacing w:after="60"/>
        <w:ind w:leftChars="0" w:left="0" w:firstLineChars="0" w:firstLine="0"/>
        <w:jc w:val="center"/>
        <w:rPr>
          <w:rFonts w:asciiTheme="minorHAnsi" w:hAnsiTheme="minorHAnsi" w:cstheme="minorHAnsi"/>
          <w:b/>
        </w:rPr>
      </w:pPr>
    </w:p>
    <w:p w14:paraId="509AD584" w14:textId="77777777" w:rsidR="001829A5" w:rsidRPr="00B62D94" w:rsidRDefault="001829A5" w:rsidP="00877759">
      <w:pPr>
        <w:spacing w:after="60"/>
        <w:ind w:leftChars="0" w:left="0" w:firstLineChars="0" w:firstLine="0"/>
        <w:jc w:val="center"/>
        <w:rPr>
          <w:rFonts w:asciiTheme="minorHAnsi" w:hAnsiTheme="minorHAnsi" w:cstheme="minorHAnsi"/>
          <w:b/>
        </w:rPr>
      </w:pPr>
    </w:p>
    <w:p w14:paraId="44A5C512"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26862446" w14:textId="1BF50314" w:rsidR="00650B7E" w:rsidRPr="00B62D94" w:rsidRDefault="00506ABE" w:rsidP="00514CCD">
      <w:pPr>
        <w:spacing w:after="60"/>
        <w:ind w:leftChars="0" w:left="0" w:firstLineChars="0" w:firstLine="0"/>
        <w:jc w:val="center"/>
        <w:rPr>
          <w:rFonts w:asciiTheme="minorHAnsi" w:hAnsiTheme="minorHAnsi" w:cstheme="minorHAnsi"/>
          <w:b/>
          <w:i/>
          <w:sz w:val="32"/>
          <w:szCs w:val="32"/>
        </w:rPr>
      </w:pPr>
      <w:r>
        <w:rPr>
          <w:rFonts w:asciiTheme="minorHAnsi" w:hAnsiTheme="minorHAnsi" w:cstheme="minorHAnsi"/>
          <w:b/>
          <w:i/>
          <w:sz w:val="32"/>
          <w:szCs w:val="32"/>
        </w:rPr>
        <w:t>ΣΕΠΤΕΜΒΡΙΟΣ</w:t>
      </w:r>
      <w:r w:rsidR="000A6A3A">
        <w:rPr>
          <w:rFonts w:asciiTheme="minorHAnsi" w:hAnsiTheme="minorHAnsi" w:cstheme="minorHAnsi"/>
          <w:b/>
          <w:i/>
          <w:sz w:val="32"/>
          <w:szCs w:val="32"/>
        </w:rPr>
        <w:t xml:space="preserve"> </w:t>
      </w:r>
      <w:r w:rsidR="006B53E5" w:rsidRPr="00B62D94">
        <w:rPr>
          <w:rFonts w:asciiTheme="minorHAnsi" w:hAnsiTheme="minorHAnsi" w:cstheme="minorHAnsi"/>
          <w:b/>
          <w:i/>
          <w:sz w:val="32"/>
          <w:szCs w:val="32"/>
        </w:rPr>
        <w:t>202</w:t>
      </w:r>
      <w:r w:rsidR="0014292B">
        <w:rPr>
          <w:rFonts w:asciiTheme="minorHAnsi" w:hAnsiTheme="minorHAnsi" w:cstheme="minorHAnsi"/>
          <w:b/>
          <w:i/>
          <w:sz w:val="32"/>
          <w:szCs w:val="32"/>
        </w:rPr>
        <w:t>4</w:t>
      </w:r>
    </w:p>
    <w:p w14:paraId="032A5804" w14:textId="77777777" w:rsidR="009354AC" w:rsidRPr="00B62D94" w:rsidRDefault="009354AC" w:rsidP="009354AC">
      <w:pPr>
        <w:spacing w:after="60"/>
        <w:ind w:leftChars="0" w:left="0" w:firstLineChars="0" w:firstLine="0"/>
        <w:jc w:val="both"/>
        <w:rPr>
          <w:rFonts w:asciiTheme="minorHAnsi" w:hAnsiTheme="minorHAnsi" w:cstheme="minorHAnsi"/>
        </w:rPr>
      </w:pPr>
    </w:p>
    <w:p w14:paraId="2CFA90F0" w14:textId="77777777" w:rsidR="00B31192" w:rsidRPr="00B62D94" w:rsidRDefault="00B31192" w:rsidP="009354AC">
      <w:pPr>
        <w:spacing w:after="60"/>
        <w:ind w:leftChars="0" w:left="0" w:firstLineChars="0" w:firstLine="0"/>
        <w:jc w:val="both"/>
        <w:rPr>
          <w:rFonts w:asciiTheme="minorHAnsi" w:hAnsiTheme="minorHAnsi" w:cstheme="minorHAnsi"/>
          <w:b/>
        </w:rPr>
        <w:sectPr w:rsidR="00B31192" w:rsidRPr="00B62D94" w:rsidSect="00E72197">
          <w:headerReference w:type="even" r:id="rId11"/>
          <w:headerReference w:type="default" r:id="rId12"/>
          <w:footerReference w:type="even" r:id="rId13"/>
          <w:footerReference w:type="default" r:id="rId14"/>
          <w:headerReference w:type="first" r:id="rId15"/>
          <w:footerReference w:type="first" r:id="rId16"/>
          <w:pgSz w:w="11906" w:h="16838"/>
          <w:pgMar w:top="993" w:right="1797" w:bottom="993" w:left="1797" w:header="709" w:footer="709" w:gutter="0"/>
          <w:cols w:space="708"/>
          <w:titlePg/>
          <w:docGrid w:linePitch="360"/>
        </w:sectPr>
      </w:pPr>
    </w:p>
    <w:p w14:paraId="23970767" w14:textId="77777777" w:rsidR="00A055EC" w:rsidRPr="00A055EC" w:rsidRDefault="00A055EC" w:rsidP="00241237">
      <w:pPr>
        <w:pStyle w:val="10"/>
      </w:pPr>
      <w:bookmarkStart w:id="0" w:name="_Toc410824695"/>
      <w:bookmarkStart w:id="1" w:name="_Toc411000926"/>
      <w:bookmarkStart w:id="2" w:name="_Toc411521337"/>
      <w:bookmarkStart w:id="3" w:name="_Toc108789163"/>
      <w:r>
        <w:lastRenderedPageBreak/>
        <w:t>Πίνακας Περιεχομένων</w:t>
      </w:r>
    </w:p>
    <w:p w14:paraId="32AA384B" w14:textId="660D8ED9" w:rsidR="00F948BF" w:rsidRDefault="00A055EC">
      <w:pPr>
        <w:pStyle w:val="10"/>
        <w:rPr>
          <w:rFonts w:asciiTheme="minorHAnsi" w:eastAsiaTheme="minorEastAsia" w:hAnsiTheme="minorHAnsi" w:cstheme="minorBidi"/>
          <w:b w:val="0"/>
          <w:bCs w:val="0"/>
          <w:i w:val="0"/>
          <w:iCs w:val="0"/>
          <w:kern w:val="2"/>
          <w14:ligatures w14:val="standardContextual"/>
        </w:rPr>
      </w:pPr>
      <w:r>
        <w:rPr>
          <w:rFonts w:asciiTheme="minorHAnsi" w:hAnsiTheme="minorHAnsi"/>
        </w:rPr>
        <w:fldChar w:fldCharType="begin"/>
      </w:r>
      <w:r>
        <w:rPr>
          <w:rFonts w:asciiTheme="minorHAnsi" w:hAnsiTheme="minorHAnsi"/>
        </w:rPr>
        <w:instrText xml:space="preserve"> TOC \o "1-2" \h \z \u </w:instrText>
      </w:r>
      <w:r>
        <w:rPr>
          <w:rFonts w:asciiTheme="minorHAnsi" w:hAnsiTheme="minorHAnsi"/>
        </w:rPr>
        <w:fldChar w:fldCharType="separate"/>
      </w:r>
      <w:hyperlink w:anchor="_Toc176867558" w:history="1">
        <w:r w:rsidR="00F948BF" w:rsidRPr="006E6C61">
          <w:rPr>
            <w:rStyle w:val="-"/>
            <w:rFonts w:cstheme="minorHAnsi"/>
          </w:rPr>
          <w:t>Προτεραιότητα 1: Ενίσχυση της περιφερειακής οικονομίας μέσω της αξιοποίησης της έρευνας και της καινοτομίας</w:t>
        </w:r>
        <w:r w:rsidR="00F948BF">
          <w:rPr>
            <w:webHidden/>
          </w:rPr>
          <w:tab/>
        </w:r>
        <w:r w:rsidR="00F948BF">
          <w:rPr>
            <w:webHidden/>
          </w:rPr>
          <w:fldChar w:fldCharType="begin"/>
        </w:r>
        <w:r w:rsidR="00F948BF">
          <w:rPr>
            <w:webHidden/>
          </w:rPr>
          <w:instrText xml:space="preserve"> PAGEREF _Toc176867558 \h </w:instrText>
        </w:r>
        <w:r w:rsidR="00F948BF">
          <w:rPr>
            <w:webHidden/>
          </w:rPr>
        </w:r>
        <w:r w:rsidR="00F948BF">
          <w:rPr>
            <w:webHidden/>
          </w:rPr>
          <w:fldChar w:fldCharType="separate"/>
        </w:r>
        <w:r w:rsidR="0023169A">
          <w:rPr>
            <w:webHidden/>
          </w:rPr>
          <w:t>5</w:t>
        </w:r>
        <w:r w:rsidR="00F948BF">
          <w:rPr>
            <w:webHidden/>
          </w:rPr>
          <w:fldChar w:fldCharType="end"/>
        </w:r>
      </w:hyperlink>
    </w:p>
    <w:p w14:paraId="473E56BC" w14:textId="27B86087" w:rsidR="00F948BF" w:rsidRDefault="00245A9C">
      <w:pPr>
        <w:pStyle w:val="20"/>
        <w:rPr>
          <w:rFonts w:asciiTheme="minorHAnsi" w:eastAsiaTheme="minorEastAsia" w:hAnsiTheme="minorHAnsi" w:cstheme="minorBidi"/>
          <w:bCs w:val="0"/>
          <w:kern w:val="2"/>
          <w:sz w:val="24"/>
          <w:szCs w:val="24"/>
          <w14:ligatures w14:val="standardContextual"/>
        </w:rPr>
      </w:pPr>
      <w:hyperlink w:anchor="_Toc176867559" w:history="1">
        <w:r w:rsidR="00F948BF" w:rsidRPr="006E6C61">
          <w:rPr>
            <w:rStyle w:val="-"/>
          </w:rPr>
          <w:t xml:space="preserve">ΣΠ 1 - </w:t>
        </w:r>
        <w:r w:rsidR="00F948BF" w:rsidRPr="006E6C61">
          <w:rPr>
            <w:rStyle w:val="-"/>
            <w:lang w:val="en-US"/>
          </w:rPr>
          <w:t>RSO</w:t>
        </w:r>
        <w:r w:rsidR="00F948BF" w:rsidRPr="006E6C61">
          <w:rPr>
            <w:rStyle w:val="-"/>
          </w:rPr>
          <w:t xml:space="preserve">1.1 </w:t>
        </w:r>
        <w:r w:rsidR="00F948BF" w:rsidRPr="006E6C61">
          <w:rPr>
            <w:rStyle w:val="-"/>
            <w:i/>
          </w:rPr>
          <w:t xml:space="preserve">– </w:t>
        </w:r>
        <w:r w:rsidR="00F948BF" w:rsidRPr="006E6C61">
          <w:rPr>
            <w:rStyle w:val="-"/>
          </w:rPr>
          <w:t>Δράση 1.i.1: Εκσυγχρονισμός/ αναβάθμιση/ δημιουργία ερευνητικών υποδομών δημόσιων ερευνητικών κέντρων και πανεπιστημιακών εργαστηρίων έρευνας &amp; ανάπτυξης</w:t>
        </w:r>
        <w:r w:rsidR="00F948BF">
          <w:rPr>
            <w:webHidden/>
          </w:rPr>
          <w:tab/>
        </w:r>
        <w:r w:rsidR="00F948BF">
          <w:rPr>
            <w:webHidden/>
          </w:rPr>
          <w:fldChar w:fldCharType="begin"/>
        </w:r>
        <w:r w:rsidR="00F948BF">
          <w:rPr>
            <w:webHidden/>
          </w:rPr>
          <w:instrText xml:space="preserve"> PAGEREF _Toc176867559 \h </w:instrText>
        </w:r>
        <w:r w:rsidR="00F948BF">
          <w:rPr>
            <w:webHidden/>
          </w:rPr>
        </w:r>
        <w:r w:rsidR="00F948BF">
          <w:rPr>
            <w:webHidden/>
          </w:rPr>
          <w:fldChar w:fldCharType="separate"/>
        </w:r>
        <w:r w:rsidR="0023169A">
          <w:rPr>
            <w:webHidden/>
          </w:rPr>
          <w:t>5</w:t>
        </w:r>
        <w:r w:rsidR="00F948BF">
          <w:rPr>
            <w:webHidden/>
          </w:rPr>
          <w:fldChar w:fldCharType="end"/>
        </w:r>
      </w:hyperlink>
    </w:p>
    <w:p w14:paraId="3D923AB2" w14:textId="485392E2" w:rsidR="00F948BF" w:rsidRDefault="00245A9C">
      <w:pPr>
        <w:pStyle w:val="10"/>
        <w:rPr>
          <w:rFonts w:asciiTheme="minorHAnsi" w:eastAsiaTheme="minorEastAsia" w:hAnsiTheme="minorHAnsi" w:cstheme="minorBidi"/>
          <w:b w:val="0"/>
          <w:bCs w:val="0"/>
          <w:i w:val="0"/>
          <w:iCs w:val="0"/>
          <w:kern w:val="2"/>
          <w14:ligatures w14:val="standardContextual"/>
        </w:rPr>
      </w:pPr>
      <w:hyperlink w:anchor="_Toc176867560" w:history="1">
        <w:r w:rsidR="00F948BF" w:rsidRPr="006E6C61">
          <w:rPr>
            <w:rStyle w:val="-"/>
            <w:rFonts w:cstheme="minorHAnsi"/>
          </w:rPr>
          <w:t>Προτεραιότητα 1: Ενίσχυση της περιφερειακής οικονομίας μέσω της αξιοποίησης της έρευνας και της καινοτομίας</w:t>
        </w:r>
        <w:r w:rsidR="00F948BF">
          <w:rPr>
            <w:webHidden/>
          </w:rPr>
          <w:tab/>
        </w:r>
        <w:r w:rsidR="00F948BF">
          <w:rPr>
            <w:webHidden/>
          </w:rPr>
          <w:fldChar w:fldCharType="begin"/>
        </w:r>
        <w:r w:rsidR="00F948BF">
          <w:rPr>
            <w:webHidden/>
          </w:rPr>
          <w:instrText xml:space="preserve"> PAGEREF _Toc176867560 \h </w:instrText>
        </w:r>
        <w:r w:rsidR="00F948BF">
          <w:rPr>
            <w:webHidden/>
          </w:rPr>
        </w:r>
        <w:r w:rsidR="00F948BF">
          <w:rPr>
            <w:webHidden/>
          </w:rPr>
          <w:fldChar w:fldCharType="separate"/>
        </w:r>
        <w:r w:rsidR="0023169A">
          <w:rPr>
            <w:webHidden/>
          </w:rPr>
          <w:t>9</w:t>
        </w:r>
        <w:r w:rsidR="00F948BF">
          <w:rPr>
            <w:webHidden/>
          </w:rPr>
          <w:fldChar w:fldCharType="end"/>
        </w:r>
      </w:hyperlink>
    </w:p>
    <w:p w14:paraId="2DE294AF" w14:textId="5716B110" w:rsidR="00F948BF" w:rsidRDefault="00245A9C">
      <w:pPr>
        <w:pStyle w:val="20"/>
        <w:rPr>
          <w:rFonts w:asciiTheme="minorHAnsi" w:eastAsiaTheme="minorEastAsia" w:hAnsiTheme="minorHAnsi" w:cstheme="minorBidi"/>
          <w:bCs w:val="0"/>
          <w:kern w:val="2"/>
          <w:sz w:val="24"/>
          <w:szCs w:val="24"/>
          <w14:ligatures w14:val="standardContextual"/>
        </w:rPr>
      </w:pPr>
      <w:hyperlink w:anchor="_Toc176867561" w:history="1">
        <w:r w:rsidR="00F948BF" w:rsidRPr="006E6C61">
          <w:rPr>
            <w:rStyle w:val="-"/>
          </w:rPr>
          <w:t xml:space="preserve">ΣΠ 1 - </w:t>
        </w:r>
        <w:r w:rsidR="00F948BF" w:rsidRPr="006E6C61">
          <w:rPr>
            <w:rStyle w:val="-"/>
            <w:lang w:val="en-US"/>
          </w:rPr>
          <w:t>RSO</w:t>
        </w:r>
        <w:r w:rsidR="00F948BF" w:rsidRPr="006E6C61">
          <w:rPr>
            <w:rStyle w:val="-"/>
          </w:rPr>
          <w:t xml:space="preserve">1.1 </w:t>
        </w:r>
        <w:r w:rsidR="00F948BF" w:rsidRPr="006E6C61">
          <w:rPr>
            <w:rStyle w:val="-"/>
            <w:i/>
          </w:rPr>
          <w:t xml:space="preserve">– </w:t>
        </w:r>
        <w:r w:rsidR="00F948BF" w:rsidRPr="006E6C61">
          <w:rPr>
            <w:rStyle w:val="-"/>
          </w:rPr>
          <w:t>Δράση 1.i.2: Μηχανισμός υποστήριξης οικοσυστήματος Έρευνας και Καινοτομίας στην Περιφέρεια Ηπείρου</w:t>
        </w:r>
        <w:r w:rsidR="00F948BF">
          <w:rPr>
            <w:webHidden/>
          </w:rPr>
          <w:tab/>
        </w:r>
        <w:r w:rsidR="00F948BF">
          <w:rPr>
            <w:webHidden/>
          </w:rPr>
          <w:fldChar w:fldCharType="begin"/>
        </w:r>
        <w:r w:rsidR="00F948BF">
          <w:rPr>
            <w:webHidden/>
          </w:rPr>
          <w:instrText xml:space="preserve"> PAGEREF _Toc176867561 \h </w:instrText>
        </w:r>
        <w:r w:rsidR="00F948BF">
          <w:rPr>
            <w:webHidden/>
          </w:rPr>
        </w:r>
        <w:r w:rsidR="00F948BF">
          <w:rPr>
            <w:webHidden/>
          </w:rPr>
          <w:fldChar w:fldCharType="separate"/>
        </w:r>
        <w:r w:rsidR="0023169A">
          <w:rPr>
            <w:webHidden/>
          </w:rPr>
          <w:t>9</w:t>
        </w:r>
        <w:r w:rsidR="00F948BF">
          <w:rPr>
            <w:webHidden/>
          </w:rPr>
          <w:fldChar w:fldCharType="end"/>
        </w:r>
      </w:hyperlink>
    </w:p>
    <w:p w14:paraId="686EC521" w14:textId="660017E3" w:rsidR="00F948BF" w:rsidRDefault="00245A9C">
      <w:pPr>
        <w:pStyle w:val="10"/>
        <w:rPr>
          <w:rFonts w:asciiTheme="minorHAnsi" w:eastAsiaTheme="minorEastAsia" w:hAnsiTheme="minorHAnsi" w:cstheme="minorBidi"/>
          <w:b w:val="0"/>
          <w:bCs w:val="0"/>
          <w:i w:val="0"/>
          <w:iCs w:val="0"/>
          <w:kern w:val="2"/>
          <w14:ligatures w14:val="standardContextual"/>
        </w:rPr>
      </w:pPr>
      <w:hyperlink w:anchor="_Toc176867562" w:history="1">
        <w:r w:rsidR="00F948BF" w:rsidRPr="006E6C61">
          <w:rPr>
            <w:rStyle w:val="-"/>
            <w:rFonts w:cstheme="minorHAnsi"/>
          </w:rPr>
          <w:t>Προτεραιότητα 2Α: Προώθηση της αειφορίας και αντιμετώπιση της Κλιματικής Αλλαγής</w:t>
        </w:r>
        <w:r w:rsidR="00F948BF">
          <w:rPr>
            <w:webHidden/>
          </w:rPr>
          <w:tab/>
        </w:r>
        <w:r w:rsidR="00F948BF">
          <w:rPr>
            <w:webHidden/>
          </w:rPr>
          <w:fldChar w:fldCharType="begin"/>
        </w:r>
        <w:r w:rsidR="00F948BF">
          <w:rPr>
            <w:webHidden/>
          </w:rPr>
          <w:instrText xml:space="preserve"> PAGEREF _Toc176867562 \h </w:instrText>
        </w:r>
        <w:r w:rsidR="00F948BF">
          <w:rPr>
            <w:webHidden/>
          </w:rPr>
        </w:r>
        <w:r w:rsidR="00F948BF">
          <w:rPr>
            <w:webHidden/>
          </w:rPr>
          <w:fldChar w:fldCharType="separate"/>
        </w:r>
        <w:r w:rsidR="0023169A">
          <w:rPr>
            <w:webHidden/>
          </w:rPr>
          <w:t>13</w:t>
        </w:r>
        <w:r w:rsidR="00F948BF">
          <w:rPr>
            <w:webHidden/>
          </w:rPr>
          <w:fldChar w:fldCharType="end"/>
        </w:r>
      </w:hyperlink>
    </w:p>
    <w:p w14:paraId="7C8D6EBB" w14:textId="422B5F78" w:rsidR="00F948BF" w:rsidRDefault="00245A9C">
      <w:pPr>
        <w:pStyle w:val="20"/>
        <w:rPr>
          <w:rFonts w:asciiTheme="minorHAnsi" w:eastAsiaTheme="minorEastAsia" w:hAnsiTheme="minorHAnsi" w:cstheme="minorBidi"/>
          <w:bCs w:val="0"/>
          <w:kern w:val="2"/>
          <w:sz w:val="24"/>
          <w:szCs w:val="24"/>
          <w14:ligatures w14:val="standardContextual"/>
        </w:rPr>
      </w:pPr>
      <w:hyperlink w:anchor="_Toc176867563" w:history="1">
        <w:r w:rsidR="00F948BF" w:rsidRPr="006E6C61">
          <w:rPr>
            <w:rStyle w:val="-"/>
          </w:rPr>
          <w:t xml:space="preserve">ΣΠ 2- </w:t>
        </w:r>
        <w:r w:rsidR="00F948BF" w:rsidRPr="006E6C61">
          <w:rPr>
            <w:rStyle w:val="-"/>
            <w:lang w:val="en-US"/>
          </w:rPr>
          <w:t>RSO</w:t>
        </w:r>
        <w:r w:rsidR="00F948BF" w:rsidRPr="006E6C61">
          <w:rPr>
            <w:rStyle w:val="-"/>
          </w:rPr>
          <w:t>2.1 - Δράση 2Α.i.1: Δράσεις Αναβάθμισης και Εξοικονόμησης ενέργειας δημόσιων υποδομών</w:t>
        </w:r>
        <w:r w:rsidR="00F948BF">
          <w:rPr>
            <w:webHidden/>
          </w:rPr>
          <w:tab/>
        </w:r>
        <w:r w:rsidR="00F948BF">
          <w:rPr>
            <w:webHidden/>
          </w:rPr>
          <w:fldChar w:fldCharType="begin"/>
        </w:r>
        <w:r w:rsidR="00F948BF">
          <w:rPr>
            <w:webHidden/>
          </w:rPr>
          <w:instrText xml:space="preserve"> PAGEREF _Toc176867563 \h </w:instrText>
        </w:r>
        <w:r w:rsidR="00F948BF">
          <w:rPr>
            <w:webHidden/>
          </w:rPr>
        </w:r>
        <w:r w:rsidR="00F948BF">
          <w:rPr>
            <w:webHidden/>
          </w:rPr>
          <w:fldChar w:fldCharType="separate"/>
        </w:r>
        <w:r w:rsidR="0023169A">
          <w:rPr>
            <w:webHidden/>
          </w:rPr>
          <w:t>13</w:t>
        </w:r>
        <w:r w:rsidR="00F948BF">
          <w:rPr>
            <w:webHidden/>
          </w:rPr>
          <w:fldChar w:fldCharType="end"/>
        </w:r>
      </w:hyperlink>
    </w:p>
    <w:p w14:paraId="58DE03C7" w14:textId="65A34F06" w:rsidR="00F948BF" w:rsidRDefault="00245A9C">
      <w:pPr>
        <w:pStyle w:val="10"/>
        <w:rPr>
          <w:rFonts w:asciiTheme="minorHAnsi" w:eastAsiaTheme="minorEastAsia" w:hAnsiTheme="minorHAnsi" w:cstheme="minorBidi"/>
          <w:b w:val="0"/>
          <w:bCs w:val="0"/>
          <w:i w:val="0"/>
          <w:iCs w:val="0"/>
          <w:kern w:val="2"/>
          <w14:ligatures w14:val="standardContextual"/>
        </w:rPr>
      </w:pPr>
      <w:hyperlink w:anchor="_Toc176867564" w:history="1">
        <w:r w:rsidR="00F948BF" w:rsidRPr="006E6C61">
          <w:rPr>
            <w:rStyle w:val="-"/>
            <w:rFonts w:cstheme="minorHAnsi"/>
          </w:rPr>
          <w:t>Προτεραιότητα 2Α: Προώθηση της αειφορίας και αντιμετώπιση της Κλιματικής Αλλαγής</w:t>
        </w:r>
        <w:r w:rsidR="00F948BF">
          <w:rPr>
            <w:webHidden/>
          </w:rPr>
          <w:tab/>
        </w:r>
        <w:r w:rsidR="00F948BF">
          <w:rPr>
            <w:webHidden/>
          </w:rPr>
          <w:fldChar w:fldCharType="begin"/>
        </w:r>
        <w:r w:rsidR="00F948BF">
          <w:rPr>
            <w:webHidden/>
          </w:rPr>
          <w:instrText xml:space="preserve"> PAGEREF _Toc176867564 \h </w:instrText>
        </w:r>
        <w:r w:rsidR="00F948BF">
          <w:rPr>
            <w:webHidden/>
          </w:rPr>
        </w:r>
        <w:r w:rsidR="00F948BF">
          <w:rPr>
            <w:webHidden/>
          </w:rPr>
          <w:fldChar w:fldCharType="separate"/>
        </w:r>
        <w:r w:rsidR="0023169A">
          <w:rPr>
            <w:webHidden/>
          </w:rPr>
          <w:t>19</w:t>
        </w:r>
        <w:r w:rsidR="00F948BF">
          <w:rPr>
            <w:webHidden/>
          </w:rPr>
          <w:fldChar w:fldCharType="end"/>
        </w:r>
      </w:hyperlink>
    </w:p>
    <w:p w14:paraId="5843CF45" w14:textId="4E6ADB30" w:rsidR="00F948BF" w:rsidRDefault="00245A9C">
      <w:pPr>
        <w:pStyle w:val="20"/>
        <w:rPr>
          <w:rFonts w:asciiTheme="minorHAnsi" w:eastAsiaTheme="minorEastAsia" w:hAnsiTheme="minorHAnsi" w:cstheme="minorBidi"/>
          <w:bCs w:val="0"/>
          <w:kern w:val="2"/>
          <w:sz w:val="24"/>
          <w:szCs w:val="24"/>
          <w14:ligatures w14:val="standardContextual"/>
        </w:rPr>
      </w:pPr>
      <w:hyperlink w:anchor="_Toc176867565" w:history="1">
        <w:r w:rsidR="00F948BF" w:rsidRPr="006E6C61">
          <w:rPr>
            <w:rStyle w:val="-"/>
          </w:rPr>
          <w:t>ΣΠ 2- ΕΣ RSO2.4.- Δράση 2Α.iv.1 : Έργα προστασίας από την κλιματική αλλαγή και διαχείρισης καταστροφών</w:t>
        </w:r>
        <w:r w:rsidR="00F948BF">
          <w:rPr>
            <w:webHidden/>
          </w:rPr>
          <w:tab/>
        </w:r>
        <w:r w:rsidR="00F948BF">
          <w:rPr>
            <w:webHidden/>
          </w:rPr>
          <w:fldChar w:fldCharType="begin"/>
        </w:r>
        <w:r w:rsidR="00F948BF">
          <w:rPr>
            <w:webHidden/>
          </w:rPr>
          <w:instrText xml:space="preserve"> PAGEREF _Toc176867565 \h </w:instrText>
        </w:r>
        <w:r w:rsidR="00F948BF">
          <w:rPr>
            <w:webHidden/>
          </w:rPr>
        </w:r>
        <w:r w:rsidR="00F948BF">
          <w:rPr>
            <w:webHidden/>
          </w:rPr>
          <w:fldChar w:fldCharType="separate"/>
        </w:r>
        <w:r w:rsidR="0023169A">
          <w:rPr>
            <w:webHidden/>
          </w:rPr>
          <w:t>19</w:t>
        </w:r>
        <w:r w:rsidR="00F948BF">
          <w:rPr>
            <w:webHidden/>
          </w:rPr>
          <w:fldChar w:fldCharType="end"/>
        </w:r>
      </w:hyperlink>
    </w:p>
    <w:p w14:paraId="3C736C13" w14:textId="45FDE2CF" w:rsidR="00F948BF" w:rsidRDefault="00245A9C">
      <w:pPr>
        <w:pStyle w:val="10"/>
        <w:rPr>
          <w:rFonts w:asciiTheme="minorHAnsi" w:eastAsiaTheme="minorEastAsia" w:hAnsiTheme="minorHAnsi" w:cstheme="minorBidi"/>
          <w:b w:val="0"/>
          <w:bCs w:val="0"/>
          <w:i w:val="0"/>
          <w:iCs w:val="0"/>
          <w:kern w:val="2"/>
          <w14:ligatures w14:val="standardContextual"/>
        </w:rPr>
      </w:pPr>
      <w:hyperlink w:anchor="_Toc176867566" w:history="1">
        <w:r w:rsidR="00F948BF" w:rsidRPr="006E6C61">
          <w:rPr>
            <w:rStyle w:val="-"/>
            <w:rFonts w:cstheme="minorHAnsi"/>
          </w:rPr>
          <w:t>Προτεραιότητα 2Α: Προώθηση της αειφορίας και αντιμετώπιση της Κλιματικής Αλλαγής</w:t>
        </w:r>
        <w:r w:rsidR="00F948BF">
          <w:rPr>
            <w:webHidden/>
          </w:rPr>
          <w:tab/>
        </w:r>
        <w:r w:rsidR="00F948BF">
          <w:rPr>
            <w:webHidden/>
          </w:rPr>
          <w:fldChar w:fldCharType="begin"/>
        </w:r>
        <w:r w:rsidR="00F948BF">
          <w:rPr>
            <w:webHidden/>
          </w:rPr>
          <w:instrText xml:space="preserve"> PAGEREF _Toc176867566 \h </w:instrText>
        </w:r>
        <w:r w:rsidR="00F948BF">
          <w:rPr>
            <w:webHidden/>
          </w:rPr>
        </w:r>
        <w:r w:rsidR="00F948BF">
          <w:rPr>
            <w:webHidden/>
          </w:rPr>
          <w:fldChar w:fldCharType="separate"/>
        </w:r>
        <w:r w:rsidR="0023169A">
          <w:rPr>
            <w:webHidden/>
          </w:rPr>
          <w:t>24</w:t>
        </w:r>
        <w:r w:rsidR="00F948BF">
          <w:rPr>
            <w:webHidden/>
          </w:rPr>
          <w:fldChar w:fldCharType="end"/>
        </w:r>
      </w:hyperlink>
    </w:p>
    <w:p w14:paraId="3305DEDC" w14:textId="0000BE08" w:rsidR="00F948BF" w:rsidRDefault="00245A9C">
      <w:pPr>
        <w:pStyle w:val="20"/>
        <w:rPr>
          <w:rFonts w:asciiTheme="minorHAnsi" w:eastAsiaTheme="minorEastAsia" w:hAnsiTheme="minorHAnsi" w:cstheme="minorBidi"/>
          <w:bCs w:val="0"/>
          <w:kern w:val="2"/>
          <w:sz w:val="24"/>
          <w:szCs w:val="24"/>
          <w14:ligatures w14:val="standardContextual"/>
        </w:rPr>
      </w:pPr>
      <w:hyperlink w:anchor="_Toc176867567" w:history="1">
        <w:r w:rsidR="00F948BF" w:rsidRPr="006E6C61">
          <w:rPr>
            <w:rStyle w:val="-"/>
          </w:rPr>
          <w:t>ΣΠ 2- ΕΣ RSO2.5- Δράση 2Α.v.1: Υλοποίηση δράσεων του Διαχειριστικού Σχεδίου Λεκανών Απορροής Υδατικού Διαμερίσματος Ηπείρου</w:t>
        </w:r>
        <w:r w:rsidR="00F948BF">
          <w:rPr>
            <w:webHidden/>
          </w:rPr>
          <w:tab/>
        </w:r>
        <w:r w:rsidR="00F948BF">
          <w:rPr>
            <w:webHidden/>
          </w:rPr>
          <w:fldChar w:fldCharType="begin"/>
        </w:r>
        <w:r w:rsidR="00F948BF">
          <w:rPr>
            <w:webHidden/>
          </w:rPr>
          <w:instrText xml:space="preserve"> PAGEREF _Toc176867567 \h </w:instrText>
        </w:r>
        <w:r w:rsidR="00F948BF">
          <w:rPr>
            <w:webHidden/>
          </w:rPr>
        </w:r>
        <w:r w:rsidR="00F948BF">
          <w:rPr>
            <w:webHidden/>
          </w:rPr>
          <w:fldChar w:fldCharType="separate"/>
        </w:r>
        <w:r w:rsidR="0023169A">
          <w:rPr>
            <w:webHidden/>
          </w:rPr>
          <w:t>24</w:t>
        </w:r>
        <w:r w:rsidR="00F948BF">
          <w:rPr>
            <w:webHidden/>
          </w:rPr>
          <w:fldChar w:fldCharType="end"/>
        </w:r>
      </w:hyperlink>
    </w:p>
    <w:p w14:paraId="03435C1E" w14:textId="4ECDF5C6" w:rsidR="00F948BF" w:rsidRDefault="00245A9C">
      <w:pPr>
        <w:pStyle w:val="10"/>
        <w:rPr>
          <w:rFonts w:asciiTheme="minorHAnsi" w:eastAsiaTheme="minorEastAsia" w:hAnsiTheme="minorHAnsi" w:cstheme="minorBidi"/>
          <w:b w:val="0"/>
          <w:bCs w:val="0"/>
          <w:i w:val="0"/>
          <w:iCs w:val="0"/>
          <w:kern w:val="2"/>
          <w14:ligatures w14:val="standardContextual"/>
        </w:rPr>
      </w:pPr>
      <w:hyperlink w:anchor="_Toc176867568" w:history="1">
        <w:r w:rsidR="00F948BF" w:rsidRPr="006E6C61">
          <w:rPr>
            <w:rStyle w:val="-"/>
            <w:rFonts w:cstheme="minorHAnsi"/>
          </w:rPr>
          <w:t>Προτεραιότητα 2Α: Προώθηση της αειφορίας και αντιμετώπιση της Κλιματικής Αλλαγής</w:t>
        </w:r>
        <w:r w:rsidR="00F948BF">
          <w:rPr>
            <w:webHidden/>
          </w:rPr>
          <w:tab/>
        </w:r>
        <w:r w:rsidR="00F948BF">
          <w:rPr>
            <w:webHidden/>
          </w:rPr>
          <w:fldChar w:fldCharType="begin"/>
        </w:r>
        <w:r w:rsidR="00F948BF">
          <w:rPr>
            <w:webHidden/>
          </w:rPr>
          <w:instrText xml:space="preserve"> PAGEREF _Toc176867568 \h </w:instrText>
        </w:r>
        <w:r w:rsidR="00F948BF">
          <w:rPr>
            <w:webHidden/>
          </w:rPr>
        </w:r>
        <w:r w:rsidR="00F948BF">
          <w:rPr>
            <w:webHidden/>
          </w:rPr>
          <w:fldChar w:fldCharType="separate"/>
        </w:r>
        <w:r w:rsidR="0023169A">
          <w:rPr>
            <w:webHidden/>
          </w:rPr>
          <w:t>28</w:t>
        </w:r>
        <w:r w:rsidR="00F948BF">
          <w:rPr>
            <w:webHidden/>
          </w:rPr>
          <w:fldChar w:fldCharType="end"/>
        </w:r>
      </w:hyperlink>
    </w:p>
    <w:p w14:paraId="4A31953C" w14:textId="029D7D7C" w:rsidR="00F948BF" w:rsidRDefault="00245A9C">
      <w:pPr>
        <w:pStyle w:val="20"/>
        <w:rPr>
          <w:rFonts w:asciiTheme="minorHAnsi" w:eastAsiaTheme="minorEastAsia" w:hAnsiTheme="minorHAnsi" w:cstheme="minorBidi"/>
          <w:bCs w:val="0"/>
          <w:kern w:val="2"/>
          <w:sz w:val="24"/>
          <w:szCs w:val="24"/>
          <w14:ligatures w14:val="standardContextual"/>
        </w:rPr>
      </w:pPr>
      <w:hyperlink w:anchor="_Toc176867569" w:history="1">
        <w:r w:rsidR="00F948BF" w:rsidRPr="006E6C61">
          <w:rPr>
            <w:rStyle w:val="-"/>
          </w:rPr>
          <w:t>ΣΠ 2- ΕΣ RSO2.5- Δράση 2Α.v.3: Επενδύσεις στη διαχείριση λυμάτων</w:t>
        </w:r>
        <w:r w:rsidR="00F948BF">
          <w:rPr>
            <w:webHidden/>
          </w:rPr>
          <w:tab/>
        </w:r>
        <w:r w:rsidR="00F948BF">
          <w:rPr>
            <w:webHidden/>
          </w:rPr>
          <w:fldChar w:fldCharType="begin"/>
        </w:r>
        <w:r w:rsidR="00F948BF">
          <w:rPr>
            <w:webHidden/>
          </w:rPr>
          <w:instrText xml:space="preserve"> PAGEREF _Toc176867569 \h </w:instrText>
        </w:r>
        <w:r w:rsidR="00F948BF">
          <w:rPr>
            <w:webHidden/>
          </w:rPr>
        </w:r>
        <w:r w:rsidR="00F948BF">
          <w:rPr>
            <w:webHidden/>
          </w:rPr>
          <w:fldChar w:fldCharType="separate"/>
        </w:r>
        <w:r w:rsidR="0023169A">
          <w:rPr>
            <w:webHidden/>
          </w:rPr>
          <w:t>28</w:t>
        </w:r>
        <w:r w:rsidR="00F948BF">
          <w:rPr>
            <w:webHidden/>
          </w:rPr>
          <w:fldChar w:fldCharType="end"/>
        </w:r>
      </w:hyperlink>
    </w:p>
    <w:p w14:paraId="6B36EA53" w14:textId="2D7D919E" w:rsidR="00F948BF" w:rsidRDefault="00245A9C">
      <w:pPr>
        <w:pStyle w:val="10"/>
        <w:rPr>
          <w:rFonts w:asciiTheme="minorHAnsi" w:eastAsiaTheme="minorEastAsia" w:hAnsiTheme="minorHAnsi" w:cstheme="minorBidi"/>
          <w:b w:val="0"/>
          <w:bCs w:val="0"/>
          <w:i w:val="0"/>
          <w:iCs w:val="0"/>
          <w:kern w:val="2"/>
          <w14:ligatures w14:val="standardContextual"/>
        </w:rPr>
      </w:pPr>
      <w:hyperlink w:anchor="_Toc176867570" w:history="1">
        <w:r w:rsidR="00F948BF" w:rsidRPr="006E6C61">
          <w:rPr>
            <w:rStyle w:val="-"/>
            <w:rFonts w:cstheme="minorHAnsi"/>
          </w:rPr>
          <w:t>Προτεραιότητα 2Α: Προώθηση της αειφορίας και αντιμετώπιση της Κλιματικής Αλλαγής</w:t>
        </w:r>
        <w:r w:rsidR="00F948BF">
          <w:rPr>
            <w:webHidden/>
          </w:rPr>
          <w:tab/>
        </w:r>
        <w:r w:rsidR="00F948BF">
          <w:rPr>
            <w:webHidden/>
          </w:rPr>
          <w:fldChar w:fldCharType="begin"/>
        </w:r>
        <w:r w:rsidR="00F948BF">
          <w:rPr>
            <w:webHidden/>
          </w:rPr>
          <w:instrText xml:space="preserve"> PAGEREF _Toc176867570 \h </w:instrText>
        </w:r>
        <w:r w:rsidR="00F948BF">
          <w:rPr>
            <w:webHidden/>
          </w:rPr>
        </w:r>
        <w:r w:rsidR="00F948BF">
          <w:rPr>
            <w:webHidden/>
          </w:rPr>
          <w:fldChar w:fldCharType="separate"/>
        </w:r>
        <w:r w:rsidR="0023169A">
          <w:rPr>
            <w:webHidden/>
          </w:rPr>
          <w:t>33</w:t>
        </w:r>
        <w:r w:rsidR="00F948BF">
          <w:rPr>
            <w:webHidden/>
          </w:rPr>
          <w:fldChar w:fldCharType="end"/>
        </w:r>
      </w:hyperlink>
    </w:p>
    <w:p w14:paraId="34C86698" w14:textId="7C766BEF" w:rsidR="00F948BF" w:rsidRDefault="00245A9C">
      <w:pPr>
        <w:pStyle w:val="20"/>
        <w:rPr>
          <w:rFonts w:asciiTheme="minorHAnsi" w:eastAsiaTheme="minorEastAsia" w:hAnsiTheme="minorHAnsi" w:cstheme="minorBidi"/>
          <w:bCs w:val="0"/>
          <w:kern w:val="2"/>
          <w:sz w:val="24"/>
          <w:szCs w:val="24"/>
          <w14:ligatures w14:val="standardContextual"/>
        </w:rPr>
      </w:pPr>
      <w:hyperlink w:anchor="_Toc176867571" w:history="1">
        <w:r w:rsidR="00F948BF" w:rsidRPr="006E6C61">
          <w:rPr>
            <w:rStyle w:val="-"/>
          </w:rPr>
          <w:t>ΣΠ 2- ΕΣ RSO2.6- Δράση 2Α.v</w:t>
        </w:r>
        <w:r w:rsidR="00F948BF" w:rsidRPr="006E6C61">
          <w:rPr>
            <w:rStyle w:val="-"/>
            <w:lang w:val="en-US"/>
          </w:rPr>
          <w:t>i</w:t>
        </w:r>
        <w:r w:rsidR="00F948BF" w:rsidRPr="006E6C61">
          <w:rPr>
            <w:rStyle w:val="-"/>
          </w:rPr>
          <w:t>.1: Συμπλήρωση υποδομών του ΠΕΣΔΑ</w:t>
        </w:r>
        <w:r w:rsidR="00F948BF">
          <w:rPr>
            <w:webHidden/>
          </w:rPr>
          <w:tab/>
        </w:r>
        <w:r w:rsidR="00F948BF">
          <w:rPr>
            <w:webHidden/>
          </w:rPr>
          <w:fldChar w:fldCharType="begin"/>
        </w:r>
        <w:r w:rsidR="00F948BF">
          <w:rPr>
            <w:webHidden/>
          </w:rPr>
          <w:instrText xml:space="preserve"> PAGEREF _Toc176867571 \h </w:instrText>
        </w:r>
        <w:r w:rsidR="00F948BF">
          <w:rPr>
            <w:webHidden/>
          </w:rPr>
        </w:r>
        <w:r w:rsidR="00F948BF">
          <w:rPr>
            <w:webHidden/>
          </w:rPr>
          <w:fldChar w:fldCharType="separate"/>
        </w:r>
        <w:r w:rsidR="0023169A">
          <w:rPr>
            <w:webHidden/>
          </w:rPr>
          <w:t>33</w:t>
        </w:r>
        <w:r w:rsidR="00F948BF">
          <w:rPr>
            <w:webHidden/>
          </w:rPr>
          <w:fldChar w:fldCharType="end"/>
        </w:r>
      </w:hyperlink>
    </w:p>
    <w:p w14:paraId="07149330" w14:textId="35F10C7B" w:rsidR="00F948BF" w:rsidRDefault="00245A9C">
      <w:pPr>
        <w:pStyle w:val="10"/>
        <w:rPr>
          <w:rFonts w:asciiTheme="minorHAnsi" w:eastAsiaTheme="minorEastAsia" w:hAnsiTheme="minorHAnsi" w:cstheme="minorBidi"/>
          <w:b w:val="0"/>
          <w:bCs w:val="0"/>
          <w:i w:val="0"/>
          <w:iCs w:val="0"/>
          <w:kern w:val="2"/>
          <w14:ligatures w14:val="standardContextual"/>
        </w:rPr>
      </w:pPr>
      <w:hyperlink w:anchor="_Toc176867572" w:history="1">
        <w:r w:rsidR="00F948BF" w:rsidRPr="006E6C61">
          <w:rPr>
            <w:rStyle w:val="-"/>
            <w:rFonts w:cstheme="minorHAnsi"/>
          </w:rPr>
          <w:t>Προτεραιότητα 2Β: Προώθηση της βιώσιμης πολυτροπικής αστικής κινητικότητας</w:t>
        </w:r>
        <w:r w:rsidR="00F948BF">
          <w:rPr>
            <w:webHidden/>
          </w:rPr>
          <w:tab/>
        </w:r>
        <w:r w:rsidR="00F948BF">
          <w:rPr>
            <w:webHidden/>
          </w:rPr>
          <w:fldChar w:fldCharType="begin"/>
        </w:r>
        <w:r w:rsidR="00F948BF">
          <w:rPr>
            <w:webHidden/>
          </w:rPr>
          <w:instrText xml:space="preserve"> PAGEREF _Toc176867572 \h </w:instrText>
        </w:r>
        <w:r w:rsidR="00F948BF">
          <w:rPr>
            <w:webHidden/>
          </w:rPr>
        </w:r>
        <w:r w:rsidR="00F948BF">
          <w:rPr>
            <w:webHidden/>
          </w:rPr>
          <w:fldChar w:fldCharType="separate"/>
        </w:r>
        <w:r w:rsidR="0023169A">
          <w:rPr>
            <w:webHidden/>
          </w:rPr>
          <w:t>37</w:t>
        </w:r>
        <w:r w:rsidR="00F948BF">
          <w:rPr>
            <w:webHidden/>
          </w:rPr>
          <w:fldChar w:fldCharType="end"/>
        </w:r>
      </w:hyperlink>
    </w:p>
    <w:p w14:paraId="3B5F543B" w14:textId="5C60F077" w:rsidR="00F948BF" w:rsidRDefault="00245A9C">
      <w:pPr>
        <w:pStyle w:val="20"/>
        <w:rPr>
          <w:rFonts w:asciiTheme="minorHAnsi" w:eastAsiaTheme="minorEastAsia" w:hAnsiTheme="minorHAnsi" w:cstheme="minorBidi"/>
          <w:bCs w:val="0"/>
          <w:kern w:val="2"/>
          <w:sz w:val="24"/>
          <w:szCs w:val="24"/>
          <w14:ligatures w14:val="standardContextual"/>
        </w:rPr>
      </w:pPr>
      <w:hyperlink w:anchor="_Toc176867573" w:history="1">
        <w:r w:rsidR="00F948BF" w:rsidRPr="006E6C61">
          <w:rPr>
            <w:rStyle w:val="-"/>
          </w:rPr>
          <w:t>ΣΠ 2- ΕΣ RSO2.6- Δράση 2Β.v</w:t>
        </w:r>
        <w:r w:rsidR="00F948BF" w:rsidRPr="006E6C61">
          <w:rPr>
            <w:rStyle w:val="-"/>
            <w:lang w:val="en-US"/>
          </w:rPr>
          <w:t>iii</w:t>
        </w:r>
        <w:r w:rsidR="00F948BF" w:rsidRPr="006E6C61">
          <w:rPr>
            <w:rStyle w:val="-"/>
          </w:rPr>
          <w:t>.1: Παρεμβάσεις που συμβάλλουν στην βελτίωση της αστικής κινητικότητας</w:t>
        </w:r>
        <w:r w:rsidR="00F948BF">
          <w:rPr>
            <w:webHidden/>
          </w:rPr>
          <w:tab/>
        </w:r>
        <w:r w:rsidR="00F948BF">
          <w:rPr>
            <w:webHidden/>
          </w:rPr>
          <w:fldChar w:fldCharType="begin"/>
        </w:r>
        <w:r w:rsidR="00F948BF">
          <w:rPr>
            <w:webHidden/>
          </w:rPr>
          <w:instrText xml:space="preserve"> PAGEREF _Toc176867573 \h </w:instrText>
        </w:r>
        <w:r w:rsidR="00F948BF">
          <w:rPr>
            <w:webHidden/>
          </w:rPr>
        </w:r>
        <w:r w:rsidR="00F948BF">
          <w:rPr>
            <w:webHidden/>
          </w:rPr>
          <w:fldChar w:fldCharType="separate"/>
        </w:r>
        <w:r w:rsidR="0023169A">
          <w:rPr>
            <w:webHidden/>
          </w:rPr>
          <w:t>37</w:t>
        </w:r>
        <w:r w:rsidR="00F948BF">
          <w:rPr>
            <w:webHidden/>
          </w:rPr>
          <w:fldChar w:fldCharType="end"/>
        </w:r>
      </w:hyperlink>
    </w:p>
    <w:p w14:paraId="532F3353" w14:textId="2E8C6F6B" w:rsidR="00F948BF" w:rsidRDefault="00245A9C">
      <w:pPr>
        <w:pStyle w:val="10"/>
        <w:rPr>
          <w:rFonts w:asciiTheme="minorHAnsi" w:eastAsiaTheme="minorEastAsia" w:hAnsiTheme="minorHAnsi" w:cstheme="minorBidi"/>
          <w:b w:val="0"/>
          <w:bCs w:val="0"/>
          <w:i w:val="0"/>
          <w:iCs w:val="0"/>
          <w:kern w:val="2"/>
          <w14:ligatures w14:val="standardContextual"/>
        </w:rPr>
      </w:pPr>
      <w:hyperlink w:anchor="_Toc176867574" w:history="1">
        <w:r w:rsidR="00F948BF" w:rsidRPr="006E6C61">
          <w:rPr>
            <w:rStyle w:val="-"/>
            <w:rFonts w:cstheme="minorHAnsi"/>
          </w:rPr>
          <w:t xml:space="preserve">Προτεραιότητα </w:t>
        </w:r>
        <w:r w:rsidR="00F948BF" w:rsidRPr="006E6C61">
          <w:rPr>
            <w:rStyle w:val="-"/>
            <w:rFonts w:cstheme="minorHAnsi"/>
            <w:lang w:val="en-US"/>
          </w:rPr>
          <w:t>3</w:t>
        </w:r>
        <w:r w:rsidR="00F948BF" w:rsidRPr="006E6C61">
          <w:rPr>
            <w:rStyle w:val="-"/>
            <w:rFonts w:cstheme="minorHAnsi"/>
          </w:rPr>
          <w:t>: Ενίσχυση της κινητικότητας</w:t>
        </w:r>
        <w:r w:rsidR="00F948BF">
          <w:rPr>
            <w:webHidden/>
          </w:rPr>
          <w:tab/>
        </w:r>
        <w:r w:rsidR="00F948BF">
          <w:rPr>
            <w:webHidden/>
          </w:rPr>
          <w:fldChar w:fldCharType="begin"/>
        </w:r>
        <w:r w:rsidR="00F948BF">
          <w:rPr>
            <w:webHidden/>
          </w:rPr>
          <w:instrText xml:space="preserve"> PAGEREF _Toc176867574 \h </w:instrText>
        </w:r>
        <w:r w:rsidR="00F948BF">
          <w:rPr>
            <w:webHidden/>
          </w:rPr>
        </w:r>
        <w:r w:rsidR="00F948BF">
          <w:rPr>
            <w:webHidden/>
          </w:rPr>
          <w:fldChar w:fldCharType="separate"/>
        </w:r>
        <w:r w:rsidR="0023169A">
          <w:rPr>
            <w:webHidden/>
          </w:rPr>
          <w:t>41</w:t>
        </w:r>
        <w:r w:rsidR="00F948BF">
          <w:rPr>
            <w:webHidden/>
          </w:rPr>
          <w:fldChar w:fldCharType="end"/>
        </w:r>
      </w:hyperlink>
    </w:p>
    <w:p w14:paraId="54D0D377" w14:textId="44F04C43" w:rsidR="00F948BF" w:rsidRDefault="00245A9C">
      <w:pPr>
        <w:pStyle w:val="20"/>
        <w:rPr>
          <w:rFonts w:asciiTheme="minorHAnsi" w:eastAsiaTheme="minorEastAsia" w:hAnsiTheme="minorHAnsi" w:cstheme="minorBidi"/>
          <w:bCs w:val="0"/>
          <w:kern w:val="2"/>
          <w:sz w:val="24"/>
          <w:szCs w:val="24"/>
          <w14:ligatures w14:val="standardContextual"/>
        </w:rPr>
      </w:pPr>
      <w:hyperlink w:anchor="_Toc176867575" w:history="1">
        <w:r w:rsidR="00F948BF" w:rsidRPr="006E6C61">
          <w:rPr>
            <w:rStyle w:val="-"/>
          </w:rPr>
          <w:t>ΣΠ 3 - ΕΣ RSO3.2 – 3.ii.1: Αναβάθμιση οδικού δικτύου Περιφέρειας</w:t>
        </w:r>
        <w:r w:rsidR="00F948BF">
          <w:rPr>
            <w:webHidden/>
          </w:rPr>
          <w:tab/>
        </w:r>
        <w:r w:rsidR="00F948BF">
          <w:rPr>
            <w:webHidden/>
          </w:rPr>
          <w:fldChar w:fldCharType="begin"/>
        </w:r>
        <w:r w:rsidR="00F948BF">
          <w:rPr>
            <w:webHidden/>
          </w:rPr>
          <w:instrText xml:space="preserve"> PAGEREF _Toc176867575 \h </w:instrText>
        </w:r>
        <w:r w:rsidR="00F948BF">
          <w:rPr>
            <w:webHidden/>
          </w:rPr>
        </w:r>
        <w:r w:rsidR="00F948BF">
          <w:rPr>
            <w:webHidden/>
          </w:rPr>
          <w:fldChar w:fldCharType="separate"/>
        </w:r>
        <w:r w:rsidR="0023169A">
          <w:rPr>
            <w:webHidden/>
          </w:rPr>
          <w:t>41</w:t>
        </w:r>
        <w:r w:rsidR="00F948BF">
          <w:rPr>
            <w:webHidden/>
          </w:rPr>
          <w:fldChar w:fldCharType="end"/>
        </w:r>
      </w:hyperlink>
    </w:p>
    <w:p w14:paraId="6A4D4DAD" w14:textId="1388C775" w:rsidR="00F948BF" w:rsidRDefault="00245A9C">
      <w:pPr>
        <w:pStyle w:val="10"/>
        <w:rPr>
          <w:rFonts w:asciiTheme="minorHAnsi" w:eastAsiaTheme="minorEastAsia" w:hAnsiTheme="minorHAnsi" w:cstheme="minorBidi"/>
          <w:b w:val="0"/>
          <w:bCs w:val="0"/>
          <w:i w:val="0"/>
          <w:iCs w:val="0"/>
          <w:kern w:val="2"/>
          <w14:ligatures w14:val="standardContextual"/>
        </w:rPr>
      </w:pPr>
      <w:hyperlink w:anchor="_Toc176867576" w:history="1">
        <w:r w:rsidR="00F948BF" w:rsidRPr="006E6C61">
          <w:rPr>
            <w:rStyle w:val="-"/>
            <w:rFonts w:cstheme="minorHAnsi"/>
          </w:rPr>
          <w:t xml:space="preserve">Προτεραιότητα </w:t>
        </w:r>
        <w:r w:rsidR="00F948BF" w:rsidRPr="006E6C61">
          <w:rPr>
            <w:rStyle w:val="-"/>
            <w:rFonts w:cstheme="minorHAnsi"/>
            <w:lang w:val="en-US"/>
          </w:rPr>
          <w:t>3</w:t>
        </w:r>
        <w:r w:rsidR="00F948BF" w:rsidRPr="006E6C61">
          <w:rPr>
            <w:rStyle w:val="-"/>
            <w:rFonts w:cstheme="minorHAnsi"/>
          </w:rPr>
          <w:t>: Ενίσχυση της κινητικότητας</w:t>
        </w:r>
        <w:r w:rsidR="00F948BF">
          <w:rPr>
            <w:webHidden/>
          </w:rPr>
          <w:tab/>
        </w:r>
        <w:r w:rsidR="00F948BF">
          <w:rPr>
            <w:webHidden/>
          </w:rPr>
          <w:fldChar w:fldCharType="begin"/>
        </w:r>
        <w:r w:rsidR="00F948BF">
          <w:rPr>
            <w:webHidden/>
          </w:rPr>
          <w:instrText xml:space="preserve"> PAGEREF _Toc176867576 \h </w:instrText>
        </w:r>
        <w:r w:rsidR="00F948BF">
          <w:rPr>
            <w:webHidden/>
          </w:rPr>
        </w:r>
        <w:r w:rsidR="00F948BF">
          <w:rPr>
            <w:webHidden/>
          </w:rPr>
          <w:fldChar w:fldCharType="separate"/>
        </w:r>
        <w:r w:rsidR="0023169A">
          <w:rPr>
            <w:webHidden/>
          </w:rPr>
          <w:t>46</w:t>
        </w:r>
        <w:r w:rsidR="00F948BF">
          <w:rPr>
            <w:webHidden/>
          </w:rPr>
          <w:fldChar w:fldCharType="end"/>
        </w:r>
      </w:hyperlink>
    </w:p>
    <w:p w14:paraId="32A9D0B2" w14:textId="3D3651BC" w:rsidR="00F948BF" w:rsidRDefault="00245A9C">
      <w:pPr>
        <w:pStyle w:val="20"/>
        <w:rPr>
          <w:rFonts w:asciiTheme="minorHAnsi" w:eastAsiaTheme="minorEastAsia" w:hAnsiTheme="minorHAnsi" w:cstheme="minorBidi"/>
          <w:bCs w:val="0"/>
          <w:kern w:val="2"/>
          <w:sz w:val="24"/>
          <w:szCs w:val="24"/>
          <w14:ligatures w14:val="standardContextual"/>
        </w:rPr>
      </w:pPr>
      <w:hyperlink w:anchor="_Toc176867577" w:history="1">
        <w:r w:rsidR="00F948BF" w:rsidRPr="006E6C61">
          <w:rPr>
            <w:rStyle w:val="-"/>
          </w:rPr>
          <w:t xml:space="preserve">ΣΠ 3 - ΕΣ </w:t>
        </w:r>
        <w:r w:rsidR="00F948BF" w:rsidRPr="006E6C61">
          <w:rPr>
            <w:rStyle w:val="-"/>
            <w:lang w:val="en-US"/>
          </w:rPr>
          <w:t>RSO</w:t>
        </w:r>
        <w:r w:rsidR="00F948BF" w:rsidRPr="006E6C61">
          <w:rPr>
            <w:rStyle w:val="-"/>
          </w:rPr>
          <w:t xml:space="preserve">3.2 </w:t>
        </w:r>
        <w:r w:rsidR="00F948BF" w:rsidRPr="006E6C61">
          <w:rPr>
            <w:rStyle w:val="-"/>
            <w:i/>
          </w:rPr>
          <w:t xml:space="preserve">– </w:t>
        </w:r>
        <w:r w:rsidR="00F948BF" w:rsidRPr="006E6C61">
          <w:rPr>
            <w:rStyle w:val="-"/>
          </w:rPr>
          <w:t>Δράση 3.ii.2: Δράσεις οδικής ασφάλειας</w:t>
        </w:r>
        <w:r w:rsidR="00F948BF">
          <w:rPr>
            <w:webHidden/>
          </w:rPr>
          <w:tab/>
        </w:r>
        <w:r w:rsidR="00F948BF">
          <w:rPr>
            <w:webHidden/>
          </w:rPr>
          <w:fldChar w:fldCharType="begin"/>
        </w:r>
        <w:r w:rsidR="00F948BF">
          <w:rPr>
            <w:webHidden/>
          </w:rPr>
          <w:instrText xml:space="preserve"> PAGEREF _Toc176867577 \h </w:instrText>
        </w:r>
        <w:r w:rsidR="00F948BF">
          <w:rPr>
            <w:webHidden/>
          </w:rPr>
        </w:r>
        <w:r w:rsidR="00F948BF">
          <w:rPr>
            <w:webHidden/>
          </w:rPr>
          <w:fldChar w:fldCharType="separate"/>
        </w:r>
        <w:r w:rsidR="0023169A">
          <w:rPr>
            <w:webHidden/>
          </w:rPr>
          <w:t>46</w:t>
        </w:r>
        <w:r w:rsidR="00F948BF">
          <w:rPr>
            <w:webHidden/>
          </w:rPr>
          <w:fldChar w:fldCharType="end"/>
        </w:r>
      </w:hyperlink>
    </w:p>
    <w:p w14:paraId="37B81741" w14:textId="26DFF368" w:rsidR="00F948BF" w:rsidRDefault="00245A9C">
      <w:pPr>
        <w:pStyle w:val="10"/>
        <w:rPr>
          <w:rFonts w:asciiTheme="minorHAnsi" w:eastAsiaTheme="minorEastAsia" w:hAnsiTheme="minorHAnsi" w:cstheme="minorBidi"/>
          <w:b w:val="0"/>
          <w:bCs w:val="0"/>
          <w:i w:val="0"/>
          <w:iCs w:val="0"/>
          <w:kern w:val="2"/>
          <w14:ligatures w14:val="standardContextual"/>
        </w:rPr>
      </w:pPr>
      <w:hyperlink w:anchor="_Toc176867578" w:history="1">
        <w:r w:rsidR="00F948BF" w:rsidRPr="006E6C61">
          <w:rPr>
            <w:rStyle w:val="-"/>
            <w:rFonts w:cstheme="minorHAnsi"/>
          </w:rPr>
          <w:t>Προτεραιότητα 4Α: Ενίσχυση υποδομών στο πλαίσιο της κοινωνικής συνοχής</w:t>
        </w:r>
        <w:r w:rsidR="00F948BF">
          <w:rPr>
            <w:webHidden/>
          </w:rPr>
          <w:tab/>
        </w:r>
        <w:r w:rsidR="00F948BF">
          <w:rPr>
            <w:webHidden/>
          </w:rPr>
          <w:fldChar w:fldCharType="begin"/>
        </w:r>
        <w:r w:rsidR="00F948BF">
          <w:rPr>
            <w:webHidden/>
          </w:rPr>
          <w:instrText xml:space="preserve"> PAGEREF _Toc176867578 \h </w:instrText>
        </w:r>
        <w:r w:rsidR="00F948BF">
          <w:rPr>
            <w:webHidden/>
          </w:rPr>
        </w:r>
        <w:r w:rsidR="00F948BF">
          <w:rPr>
            <w:webHidden/>
          </w:rPr>
          <w:fldChar w:fldCharType="separate"/>
        </w:r>
        <w:r w:rsidR="0023169A">
          <w:rPr>
            <w:webHidden/>
          </w:rPr>
          <w:t>51</w:t>
        </w:r>
        <w:r w:rsidR="00F948BF">
          <w:rPr>
            <w:webHidden/>
          </w:rPr>
          <w:fldChar w:fldCharType="end"/>
        </w:r>
      </w:hyperlink>
    </w:p>
    <w:p w14:paraId="2C60E33E" w14:textId="537B029A" w:rsidR="00F948BF" w:rsidRDefault="00245A9C">
      <w:pPr>
        <w:pStyle w:val="20"/>
        <w:rPr>
          <w:rFonts w:asciiTheme="minorHAnsi" w:eastAsiaTheme="minorEastAsia" w:hAnsiTheme="minorHAnsi" w:cstheme="minorBidi"/>
          <w:bCs w:val="0"/>
          <w:kern w:val="2"/>
          <w:sz w:val="24"/>
          <w:szCs w:val="24"/>
          <w14:ligatures w14:val="standardContextual"/>
        </w:rPr>
      </w:pPr>
      <w:hyperlink w:anchor="_Toc176867579" w:history="1">
        <w:r w:rsidR="00F948BF" w:rsidRPr="006E6C61">
          <w:rPr>
            <w:rStyle w:val="-"/>
          </w:rPr>
          <w:t>ΣΠ 4 - ΕΣ RSO4.2 – 4A.</w:t>
        </w:r>
        <w:r w:rsidR="00F948BF" w:rsidRPr="006E6C61">
          <w:rPr>
            <w:rStyle w:val="-"/>
            <w:lang w:val="en-US"/>
          </w:rPr>
          <w:t>i</w:t>
        </w:r>
        <w:r w:rsidR="00F948BF" w:rsidRPr="006E6C61">
          <w:rPr>
            <w:rStyle w:val="-"/>
          </w:rPr>
          <w:t>i.2: Υποδομές Α&amp;Β βάθμιας Εκπαίδευσης</w:t>
        </w:r>
        <w:r w:rsidR="00F948BF">
          <w:rPr>
            <w:webHidden/>
          </w:rPr>
          <w:tab/>
        </w:r>
        <w:r w:rsidR="00F948BF">
          <w:rPr>
            <w:webHidden/>
          </w:rPr>
          <w:fldChar w:fldCharType="begin"/>
        </w:r>
        <w:r w:rsidR="00F948BF">
          <w:rPr>
            <w:webHidden/>
          </w:rPr>
          <w:instrText xml:space="preserve"> PAGEREF _Toc176867579 \h </w:instrText>
        </w:r>
        <w:r w:rsidR="00F948BF">
          <w:rPr>
            <w:webHidden/>
          </w:rPr>
        </w:r>
        <w:r w:rsidR="00F948BF">
          <w:rPr>
            <w:webHidden/>
          </w:rPr>
          <w:fldChar w:fldCharType="separate"/>
        </w:r>
        <w:r w:rsidR="0023169A">
          <w:rPr>
            <w:webHidden/>
          </w:rPr>
          <w:t>51</w:t>
        </w:r>
        <w:r w:rsidR="00F948BF">
          <w:rPr>
            <w:webHidden/>
          </w:rPr>
          <w:fldChar w:fldCharType="end"/>
        </w:r>
      </w:hyperlink>
    </w:p>
    <w:p w14:paraId="1BFA9811" w14:textId="25C263B6" w:rsidR="00F948BF" w:rsidRDefault="00245A9C">
      <w:pPr>
        <w:pStyle w:val="10"/>
        <w:rPr>
          <w:rFonts w:asciiTheme="minorHAnsi" w:eastAsiaTheme="minorEastAsia" w:hAnsiTheme="minorHAnsi" w:cstheme="minorBidi"/>
          <w:b w:val="0"/>
          <w:bCs w:val="0"/>
          <w:i w:val="0"/>
          <w:iCs w:val="0"/>
          <w:kern w:val="2"/>
          <w14:ligatures w14:val="standardContextual"/>
        </w:rPr>
      </w:pPr>
      <w:hyperlink w:anchor="_Toc176867580" w:history="1">
        <w:r w:rsidR="00F948BF" w:rsidRPr="006E6C61">
          <w:rPr>
            <w:rStyle w:val="-"/>
            <w:rFonts w:cstheme="minorHAnsi"/>
          </w:rPr>
          <w:t>Προτεραιότητα 4Α: Ενίσχυση υποδομών στο πλαίσιο της κοινωνικής συνοχής</w:t>
        </w:r>
        <w:r w:rsidR="00F948BF">
          <w:rPr>
            <w:webHidden/>
          </w:rPr>
          <w:tab/>
        </w:r>
        <w:r w:rsidR="00F948BF">
          <w:rPr>
            <w:webHidden/>
          </w:rPr>
          <w:fldChar w:fldCharType="begin"/>
        </w:r>
        <w:r w:rsidR="00F948BF">
          <w:rPr>
            <w:webHidden/>
          </w:rPr>
          <w:instrText xml:space="preserve"> PAGEREF _Toc176867580 \h </w:instrText>
        </w:r>
        <w:r w:rsidR="00F948BF">
          <w:rPr>
            <w:webHidden/>
          </w:rPr>
        </w:r>
        <w:r w:rsidR="00F948BF">
          <w:rPr>
            <w:webHidden/>
          </w:rPr>
          <w:fldChar w:fldCharType="separate"/>
        </w:r>
        <w:r w:rsidR="0023169A">
          <w:rPr>
            <w:webHidden/>
          </w:rPr>
          <w:t>55</w:t>
        </w:r>
        <w:r w:rsidR="00F948BF">
          <w:rPr>
            <w:webHidden/>
          </w:rPr>
          <w:fldChar w:fldCharType="end"/>
        </w:r>
      </w:hyperlink>
    </w:p>
    <w:p w14:paraId="77A89625" w14:textId="71101DF4" w:rsidR="00F948BF" w:rsidRDefault="00245A9C">
      <w:pPr>
        <w:pStyle w:val="20"/>
        <w:rPr>
          <w:rFonts w:asciiTheme="minorHAnsi" w:eastAsiaTheme="minorEastAsia" w:hAnsiTheme="minorHAnsi" w:cstheme="minorBidi"/>
          <w:bCs w:val="0"/>
          <w:kern w:val="2"/>
          <w:sz w:val="24"/>
          <w:szCs w:val="24"/>
          <w14:ligatures w14:val="standardContextual"/>
        </w:rPr>
      </w:pPr>
      <w:hyperlink w:anchor="_Toc176867581" w:history="1">
        <w:r w:rsidR="00F948BF" w:rsidRPr="006E6C61">
          <w:rPr>
            <w:rStyle w:val="-"/>
          </w:rPr>
          <w:t>ΣΠ 4 - ΕΣ RSO4.2 – 4A.</w:t>
        </w:r>
        <w:r w:rsidR="00F948BF" w:rsidRPr="006E6C61">
          <w:rPr>
            <w:rStyle w:val="-"/>
            <w:lang w:val="en-US"/>
          </w:rPr>
          <w:t>i</w:t>
        </w:r>
        <w:r w:rsidR="00F948BF" w:rsidRPr="006E6C61">
          <w:rPr>
            <w:rStyle w:val="-"/>
          </w:rPr>
          <w:t>i.4: Υποδομές Επαγγελματικής Εκπαίδευσης και Διά Βίου Μάθησης</w:t>
        </w:r>
        <w:r w:rsidR="00F948BF">
          <w:rPr>
            <w:webHidden/>
          </w:rPr>
          <w:tab/>
        </w:r>
        <w:r w:rsidR="00F948BF">
          <w:rPr>
            <w:webHidden/>
          </w:rPr>
          <w:fldChar w:fldCharType="begin"/>
        </w:r>
        <w:r w:rsidR="00F948BF">
          <w:rPr>
            <w:webHidden/>
          </w:rPr>
          <w:instrText xml:space="preserve"> PAGEREF _Toc176867581 \h </w:instrText>
        </w:r>
        <w:r w:rsidR="00F948BF">
          <w:rPr>
            <w:webHidden/>
          </w:rPr>
        </w:r>
        <w:r w:rsidR="00F948BF">
          <w:rPr>
            <w:webHidden/>
          </w:rPr>
          <w:fldChar w:fldCharType="separate"/>
        </w:r>
        <w:r w:rsidR="0023169A">
          <w:rPr>
            <w:webHidden/>
          </w:rPr>
          <w:t>55</w:t>
        </w:r>
        <w:r w:rsidR="00F948BF">
          <w:rPr>
            <w:webHidden/>
          </w:rPr>
          <w:fldChar w:fldCharType="end"/>
        </w:r>
      </w:hyperlink>
    </w:p>
    <w:p w14:paraId="1994FEB5" w14:textId="21BBB1F7" w:rsidR="00F948BF" w:rsidRDefault="00245A9C">
      <w:pPr>
        <w:pStyle w:val="10"/>
        <w:rPr>
          <w:rFonts w:asciiTheme="minorHAnsi" w:eastAsiaTheme="minorEastAsia" w:hAnsiTheme="minorHAnsi" w:cstheme="minorBidi"/>
          <w:b w:val="0"/>
          <w:bCs w:val="0"/>
          <w:i w:val="0"/>
          <w:iCs w:val="0"/>
          <w:kern w:val="2"/>
          <w14:ligatures w14:val="standardContextual"/>
        </w:rPr>
      </w:pPr>
      <w:hyperlink w:anchor="_Toc176867582" w:history="1">
        <w:r w:rsidR="00F948BF" w:rsidRPr="006E6C61">
          <w:rPr>
            <w:rStyle w:val="-"/>
            <w:rFonts w:cstheme="minorHAnsi"/>
          </w:rPr>
          <w:t>Προτεραιότητα 4Α: Ενίσχυση υποδομών στο πλαίσιο της κοινωνικής συνοχής</w:t>
        </w:r>
        <w:r w:rsidR="00F948BF">
          <w:rPr>
            <w:webHidden/>
          </w:rPr>
          <w:tab/>
        </w:r>
        <w:r w:rsidR="00F948BF">
          <w:rPr>
            <w:webHidden/>
          </w:rPr>
          <w:fldChar w:fldCharType="begin"/>
        </w:r>
        <w:r w:rsidR="00F948BF">
          <w:rPr>
            <w:webHidden/>
          </w:rPr>
          <w:instrText xml:space="preserve"> PAGEREF _Toc176867582 \h </w:instrText>
        </w:r>
        <w:r w:rsidR="00F948BF">
          <w:rPr>
            <w:webHidden/>
          </w:rPr>
        </w:r>
        <w:r w:rsidR="00F948BF">
          <w:rPr>
            <w:webHidden/>
          </w:rPr>
          <w:fldChar w:fldCharType="separate"/>
        </w:r>
        <w:r w:rsidR="0023169A">
          <w:rPr>
            <w:webHidden/>
          </w:rPr>
          <w:t>60</w:t>
        </w:r>
        <w:r w:rsidR="00F948BF">
          <w:rPr>
            <w:webHidden/>
          </w:rPr>
          <w:fldChar w:fldCharType="end"/>
        </w:r>
      </w:hyperlink>
    </w:p>
    <w:p w14:paraId="03FC2393" w14:textId="7C4A808D" w:rsidR="00F948BF" w:rsidRDefault="00245A9C">
      <w:pPr>
        <w:pStyle w:val="20"/>
        <w:rPr>
          <w:rFonts w:asciiTheme="minorHAnsi" w:eastAsiaTheme="minorEastAsia" w:hAnsiTheme="minorHAnsi" w:cstheme="minorBidi"/>
          <w:bCs w:val="0"/>
          <w:kern w:val="2"/>
          <w:sz w:val="24"/>
          <w:szCs w:val="24"/>
          <w14:ligatures w14:val="standardContextual"/>
        </w:rPr>
      </w:pPr>
      <w:hyperlink w:anchor="_Toc176867583" w:history="1">
        <w:r w:rsidR="00F948BF" w:rsidRPr="006E6C61">
          <w:rPr>
            <w:rStyle w:val="-"/>
          </w:rPr>
          <w:t>ΣΠ 4- ΕΣ RSO4.5 – 4Α.v.1: Υποδομές Υγείας</w:t>
        </w:r>
        <w:r w:rsidR="00F948BF">
          <w:rPr>
            <w:webHidden/>
          </w:rPr>
          <w:tab/>
        </w:r>
        <w:r w:rsidR="00F948BF">
          <w:rPr>
            <w:webHidden/>
          </w:rPr>
          <w:fldChar w:fldCharType="begin"/>
        </w:r>
        <w:r w:rsidR="00F948BF">
          <w:rPr>
            <w:webHidden/>
          </w:rPr>
          <w:instrText xml:space="preserve"> PAGEREF _Toc176867583 \h </w:instrText>
        </w:r>
        <w:r w:rsidR="00F948BF">
          <w:rPr>
            <w:webHidden/>
          </w:rPr>
        </w:r>
        <w:r w:rsidR="00F948BF">
          <w:rPr>
            <w:webHidden/>
          </w:rPr>
          <w:fldChar w:fldCharType="separate"/>
        </w:r>
        <w:r w:rsidR="0023169A">
          <w:rPr>
            <w:webHidden/>
          </w:rPr>
          <w:t>60</w:t>
        </w:r>
        <w:r w:rsidR="00F948BF">
          <w:rPr>
            <w:webHidden/>
          </w:rPr>
          <w:fldChar w:fldCharType="end"/>
        </w:r>
      </w:hyperlink>
    </w:p>
    <w:p w14:paraId="7AED6C41" w14:textId="1AFAEBDE" w:rsidR="00F948BF" w:rsidRDefault="00245A9C">
      <w:pPr>
        <w:pStyle w:val="10"/>
        <w:rPr>
          <w:rFonts w:asciiTheme="minorHAnsi" w:eastAsiaTheme="minorEastAsia" w:hAnsiTheme="minorHAnsi" w:cstheme="minorBidi"/>
          <w:b w:val="0"/>
          <w:bCs w:val="0"/>
          <w:i w:val="0"/>
          <w:iCs w:val="0"/>
          <w:kern w:val="2"/>
          <w14:ligatures w14:val="standardContextual"/>
        </w:rPr>
      </w:pPr>
      <w:hyperlink w:anchor="_Toc176867584" w:history="1">
        <w:r w:rsidR="00F948BF" w:rsidRPr="006E6C61">
          <w:rPr>
            <w:rStyle w:val="-"/>
            <w:rFonts w:cstheme="minorHAnsi"/>
          </w:rPr>
          <w:t>Προτεραιότητα 4Α: Ενίσχυση υποδομών στο πλαίσιο της κοινωνικής συνοχής</w:t>
        </w:r>
        <w:r w:rsidR="00F948BF">
          <w:rPr>
            <w:webHidden/>
          </w:rPr>
          <w:tab/>
        </w:r>
        <w:r w:rsidR="00F948BF">
          <w:rPr>
            <w:webHidden/>
          </w:rPr>
          <w:fldChar w:fldCharType="begin"/>
        </w:r>
        <w:r w:rsidR="00F948BF">
          <w:rPr>
            <w:webHidden/>
          </w:rPr>
          <w:instrText xml:space="preserve"> PAGEREF _Toc176867584 \h </w:instrText>
        </w:r>
        <w:r w:rsidR="00F948BF">
          <w:rPr>
            <w:webHidden/>
          </w:rPr>
        </w:r>
        <w:r w:rsidR="00F948BF">
          <w:rPr>
            <w:webHidden/>
          </w:rPr>
          <w:fldChar w:fldCharType="separate"/>
        </w:r>
        <w:r w:rsidR="0023169A">
          <w:rPr>
            <w:webHidden/>
          </w:rPr>
          <w:t>64</w:t>
        </w:r>
        <w:r w:rsidR="00F948BF">
          <w:rPr>
            <w:webHidden/>
          </w:rPr>
          <w:fldChar w:fldCharType="end"/>
        </w:r>
      </w:hyperlink>
    </w:p>
    <w:p w14:paraId="015F001D" w14:textId="11BFD0AB" w:rsidR="00F948BF" w:rsidRDefault="00245A9C">
      <w:pPr>
        <w:pStyle w:val="20"/>
        <w:rPr>
          <w:rFonts w:asciiTheme="minorHAnsi" w:eastAsiaTheme="minorEastAsia" w:hAnsiTheme="minorHAnsi" w:cstheme="minorBidi"/>
          <w:bCs w:val="0"/>
          <w:kern w:val="2"/>
          <w:sz w:val="24"/>
          <w:szCs w:val="24"/>
          <w14:ligatures w14:val="standardContextual"/>
        </w:rPr>
      </w:pPr>
      <w:hyperlink w:anchor="_Toc176867585" w:history="1">
        <w:r w:rsidR="00F948BF" w:rsidRPr="006E6C61">
          <w:rPr>
            <w:rStyle w:val="-"/>
          </w:rPr>
          <w:t>ΣΠ 4 - ΕΣ RSO4.6 – 4A.vi.1: Αξιοποίηση πολιτιστικού αποθέματος για τουριστική ανάπτυξη και κοινωνική χρήση</w:t>
        </w:r>
        <w:r w:rsidR="00F948BF">
          <w:rPr>
            <w:webHidden/>
          </w:rPr>
          <w:tab/>
        </w:r>
        <w:r w:rsidR="00F948BF">
          <w:rPr>
            <w:webHidden/>
          </w:rPr>
          <w:fldChar w:fldCharType="begin"/>
        </w:r>
        <w:r w:rsidR="00F948BF">
          <w:rPr>
            <w:webHidden/>
          </w:rPr>
          <w:instrText xml:space="preserve"> PAGEREF _Toc176867585 \h </w:instrText>
        </w:r>
        <w:r w:rsidR="00F948BF">
          <w:rPr>
            <w:webHidden/>
          </w:rPr>
        </w:r>
        <w:r w:rsidR="00F948BF">
          <w:rPr>
            <w:webHidden/>
          </w:rPr>
          <w:fldChar w:fldCharType="separate"/>
        </w:r>
        <w:r w:rsidR="0023169A">
          <w:rPr>
            <w:webHidden/>
          </w:rPr>
          <w:t>64</w:t>
        </w:r>
        <w:r w:rsidR="00F948BF">
          <w:rPr>
            <w:webHidden/>
          </w:rPr>
          <w:fldChar w:fldCharType="end"/>
        </w:r>
      </w:hyperlink>
    </w:p>
    <w:p w14:paraId="34940DCF" w14:textId="68496B30" w:rsidR="00F948BF" w:rsidRDefault="00245A9C">
      <w:pPr>
        <w:pStyle w:val="10"/>
        <w:rPr>
          <w:rFonts w:asciiTheme="minorHAnsi" w:eastAsiaTheme="minorEastAsia" w:hAnsiTheme="minorHAnsi" w:cstheme="minorBidi"/>
          <w:b w:val="0"/>
          <w:bCs w:val="0"/>
          <w:i w:val="0"/>
          <w:iCs w:val="0"/>
          <w:kern w:val="2"/>
          <w14:ligatures w14:val="standardContextual"/>
        </w:rPr>
      </w:pPr>
      <w:hyperlink w:anchor="_Toc176867586" w:history="1">
        <w:r w:rsidR="00F948BF" w:rsidRPr="006E6C61">
          <w:rPr>
            <w:rStyle w:val="-"/>
            <w:rFonts w:cstheme="minorHAnsi"/>
          </w:rPr>
          <w:t>Προτεραιότητα 4Α: Ενίσχυση υποδομών στο πλαίσιο της κοινωνικής συνοχής</w:t>
        </w:r>
        <w:r w:rsidR="00F948BF">
          <w:rPr>
            <w:webHidden/>
          </w:rPr>
          <w:tab/>
        </w:r>
        <w:r w:rsidR="00F948BF">
          <w:rPr>
            <w:webHidden/>
          </w:rPr>
          <w:fldChar w:fldCharType="begin"/>
        </w:r>
        <w:r w:rsidR="00F948BF">
          <w:rPr>
            <w:webHidden/>
          </w:rPr>
          <w:instrText xml:space="preserve"> PAGEREF _Toc176867586 \h </w:instrText>
        </w:r>
        <w:r w:rsidR="00F948BF">
          <w:rPr>
            <w:webHidden/>
          </w:rPr>
        </w:r>
        <w:r w:rsidR="00F948BF">
          <w:rPr>
            <w:webHidden/>
          </w:rPr>
          <w:fldChar w:fldCharType="separate"/>
        </w:r>
        <w:r w:rsidR="0023169A">
          <w:rPr>
            <w:webHidden/>
          </w:rPr>
          <w:t>69</w:t>
        </w:r>
        <w:r w:rsidR="00F948BF">
          <w:rPr>
            <w:webHidden/>
          </w:rPr>
          <w:fldChar w:fldCharType="end"/>
        </w:r>
      </w:hyperlink>
    </w:p>
    <w:p w14:paraId="2EE29DA9" w14:textId="56E4891C" w:rsidR="00F948BF" w:rsidRDefault="00245A9C">
      <w:pPr>
        <w:pStyle w:val="20"/>
        <w:rPr>
          <w:rFonts w:asciiTheme="minorHAnsi" w:eastAsiaTheme="minorEastAsia" w:hAnsiTheme="minorHAnsi" w:cstheme="minorBidi"/>
          <w:bCs w:val="0"/>
          <w:kern w:val="2"/>
          <w:sz w:val="24"/>
          <w:szCs w:val="24"/>
          <w14:ligatures w14:val="standardContextual"/>
        </w:rPr>
      </w:pPr>
      <w:hyperlink w:anchor="_Toc176867587" w:history="1">
        <w:r w:rsidR="00F948BF" w:rsidRPr="006E6C61">
          <w:rPr>
            <w:rStyle w:val="-"/>
          </w:rPr>
          <w:t>ΣΠ 4 - ΕΣ RSO4.6 – 4A.vi.2: Προβολή των τουριστικών πόρων της Περιφέρειας</w:t>
        </w:r>
        <w:r w:rsidR="00F948BF">
          <w:rPr>
            <w:webHidden/>
          </w:rPr>
          <w:tab/>
        </w:r>
        <w:r w:rsidR="00F948BF">
          <w:rPr>
            <w:webHidden/>
          </w:rPr>
          <w:fldChar w:fldCharType="begin"/>
        </w:r>
        <w:r w:rsidR="00F948BF">
          <w:rPr>
            <w:webHidden/>
          </w:rPr>
          <w:instrText xml:space="preserve"> PAGEREF _Toc176867587 \h </w:instrText>
        </w:r>
        <w:r w:rsidR="00F948BF">
          <w:rPr>
            <w:webHidden/>
          </w:rPr>
        </w:r>
        <w:r w:rsidR="00F948BF">
          <w:rPr>
            <w:webHidden/>
          </w:rPr>
          <w:fldChar w:fldCharType="separate"/>
        </w:r>
        <w:r w:rsidR="0023169A">
          <w:rPr>
            <w:webHidden/>
          </w:rPr>
          <w:t>69</w:t>
        </w:r>
        <w:r w:rsidR="00F948BF">
          <w:rPr>
            <w:webHidden/>
          </w:rPr>
          <w:fldChar w:fldCharType="end"/>
        </w:r>
      </w:hyperlink>
    </w:p>
    <w:p w14:paraId="46C72B1B" w14:textId="21FA0D7F" w:rsidR="00F948BF" w:rsidRDefault="00245A9C">
      <w:pPr>
        <w:pStyle w:val="10"/>
        <w:rPr>
          <w:rFonts w:asciiTheme="minorHAnsi" w:eastAsiaTheme="minorEastAsia" w:hAnsiTheme="minorHAnsi" w:cstheme="minorBidi"/>
          <w:b w:val="0"/>
          <w:bCs w:val="0"/>
          <w:i w:val="0"/>
          <w:iCs w:val="0"/>
          <w:kern w:val="2"/>
          <w14:ligatures w14:val="standardContextual"/>
        </w:rPr>
      </w:pPr>
      <w:hyperlink w:anchor="_Toc176867588" w:history="1">
        <w:r w:rsidR="00F948BF" w:rsidRPr="006E6C61">
          <w:rPr>
            <w:rStyle w:val="-"/>
            <w:rFonts w:cstheme="minorHAnsi"/>
          </w:rPr>
          <w:t>Προτεραιότητα 4Β: Ενίσχυση της κοινωνικής συνοχής και του ανθρώπινου δυναμικού</w:t>
        </w:r>
        <w:r w:rsidR="00F948BF">
          <w:rPr>
            <w:webHidden/>
          </w:rPr>
          <w:tab/>
        </w:r>
        <w:r w:rsidR="00F948BF">
          <w:rPr>
            <w:webHidden/>
          </w:rPr>
          <w:fldChar w:fldCharType="begin"/>
        </w:r>
        <w:r w:rsidR="00F948BF">
          <w:rPr>
            <w:webHidden/>
          </w:rPr>
          <w:instrText xml:space="preserve"> PAGEREF _Toc176867588 \h </w:instrText>
        </w:r>
        <w:r w:rsidR="00F948BF">
          <w:rPr>
            <w:webHidden/>
          </w:rPr>
        </w:r>
        <w:r w:rsidR="00F948BF">
          <w:rPr>
            <w:webHidden/>
          </w:rPr>
          <w:fldChar w:fldCharType="separate"/>
        </w:r>
        <w:r w:rsidR="0023169A">
          <w:rPr>
            <w:webHidden/>
          </w:rPr>
          <w:t>73</w:t>
        </w:r>
        <w:r w:rsidR="00F948BF">
          <w:rPr>
            <w:webHidden/>
          </w:rPr>
          <w:fldChar w:fldCharType="end"/>
        </w:r>
      </w:hyperlink>
    </w:p>
    <w:p w14:paraId="61CD90AC" w14:textId="29E6FF5A" w:rsidR="00F948BF" w:rsidRDefault="00245A9C">
      <w:pPr>
        <w:pStyle w:val="20"/>
        <w:rPr>
          <w:rFonts w:asciiTheme="minorHAnsi" w:eastAsiaTheme="minorEastAsia" w:hAnsiTheme="minorHAnsi" w:cstheme="minorBidi"/>
          <w:bCs w:val="0"/>
          <w:kern w:val="2"/>
          <w:sz w:val="24"/>
          <w:szCs w:val="24"/>
          <w14:ligatures w14:val="standardContextual"/>
        </w:rPr>
      </w:pPr>
      <w:hyperlink w:anchor="_Toc176867589" w:history="1">
        <w:r w:rsidR="00F948BF" w:rsidRPr="006E6C61">
          <w:rPr>
            <w:rStyle w:val="-"/>
          </w:rPr>
          <w:t xml:space="preserve">ΣΠ 4- ΕΣ ΕSO4.1 </w:t>
        </w:r>
        <w:r w:rsidR="00F948BF" w:rsidRPr="006E6C61">
          <w:rPr>
            <w:rStyle w:val="-"/>
            <w:i/>
          </w:rPr>
          <w:t xml:space="preserve">– </w:t>
        </w:r>
        <w:r w:rsidR="00F948BF" w:rsidRPr="006E6C61">
          <w:rPr>
            <w:rStyle w:val="-"/>
          </w:rPr>
          <w:t>Δράση  4Β.α.3: Προγράμματα ολοκληρωμένων παρεμβάσεων για τη βελτίωση των συνθηκών πρόσβασης στην απασχόληση</w:t>
        </w:r>
        <w:r w:rsidR="00F948BF">
          <w:rPr>
            <w:webHidden/>
          </w:rPr>
          <w:tab/>
        </w:r>
        <w:r w:rsidR="00F948BF">
          <w:rPr>
            <w:webHidden/>
          </w:rPr>
          <w:fldChar w:fldCharType="begin"/>
        </w:r>
        <w:r w:rsidR="00F948BF">
          <w:rPr>
            <w:webHidden/>
          </w:rPr>
          <w:instrText xml:space="preserve"> PAGEREF _Toc176867589 \h </w:instrText>
        </w:r>
        <w:r w:rsidR="00F948BF">
          <w:rPr>
            <w:webHidden/>
          </w:rPr>
        </w:r>
        <w:r w:rsidR="00F948BF">
          <w:rPr>
            <w:webHidden/>
          </w:rPr>
          <w:fldChar w:fldCharType="separate"/>
        </w:r>
        <w:r w:rsidR="0023169A">
          <w:rPr>
            <w:webHidden/>
          </w:rPr>
          <w:t>73</w:t>
        </w:r>
        <w:r w:rsidR="00F948BF">
          <w:rPr>
            <w:webHidden/>
          </w:rPr>
          <w:fldChar w:fldCharType="end"/>
        </w:r>
      </w:hyperlink>
    </w:p>
    <w:p w14:paraId="2634012F" w14:textId="0BD048B3" w:rsidR="00F948BF" w:rsidRDefault="00245A9C">
      <w:pPr>
        <w:pStyle w:val="10"/>
        <w:rPr>
          <w:rFonts w:asciiTheme="minorHAnsi" w:eastAsiaTheme="minorEastAsia" w:hAnsiTheme="minorHAnsi" w:cstheme="minorBidi"/>
          <w:b w:val="0"/>
          <w:bCs w:val="0"/>
          <w:i w:val="0"/>
          <w:iCs w:val="0"/>
          <w:kern w:val="2"/>
          <w14:ligatures w14:val="standardContextual"/>
        </w:rPr>
      </w:pPr>
      <w:hyperlink w:anchor="_Toc176867590" w:history="1">
        <w:r w:rsidR="00F948BF" w:rsidRPr="006E6C61">
          <w:rPr>
            <w:rStyle w:val="-"/>
            <w:rFonts w:cstheme="minorHAnsi"/>
          </w:rPr>
          <w:t>Προτεραιότητα 4Β: Ενίσχυση της κοινωνικής συνοχής και του ανθρώπινου δυναμικού</w:t>
        </w:r>
        <w:r w:rsidR="00F948BF">
          <w:rPr>
            <w:webHidden/>
          </w:rPr>
          <w:tab/>
        </w:r>
        <w:r w:rsidR="00F948BF">
          <w:rPr>
            <w:webHidden/>
          </w:rPr>
          <w:fldChar w:fldCharType="begin"/>
        </w:r>
        <w:r w:rsidR="00F948BF">
          <w:rPr>
            <w:webHidden/>
          </w:rPr>
          <w:instrText xml:space="preserve"> PAGEREF _Toc176867590 \h </w:instrText>
        </w:r>
        <w:r w:rsidR="00F948BF">
          <w:rPr>
            <w:webHidden/>
          </w:rPr>
        </w:r>
        <w:r w:rsidR="00F948BF">
          <w:rPr>
            <w:webHidden/>
          </w:rPr>
          <w:fldChar w:fldCharType="separate"/>
        </w:r>
        <w:r w:rsidR="0023169A">
          <w:rPr>
            <w:webHidden/>
          </w:rPr>
          <w:t>77</w:t>
        </w:r>
        <w:r w:rsidR="00F948BF">
          <w:rPr>
            <w:webHidden/>
          </w:rPr>
          <w:fldChar w:fldCharType="end"/>
        </w:r>
      </w:hyperlink>
    </w:p>
    <w:p w14:paraId="341E34BA" w14:textId="18E28A1E" w:rsidR="00F948BF" w:rsidRDefault="00245A9C">
      <w:pPr>
        <w:pStyle w:val="20"/>
        <w:rPr>
          <w:rFonts w:asciiTheme="minorHAnsi" w:eastAsiaTheme="minorEastAsia" w:hAnsiTheme="minorHAnsi" w:cstheme="minorBidi"/>
          <w:bCs w:val="0"/>
          <w:kern w:val="2"/>
          <w:sz w:val="24"/>
          <w:szCs w:val="24"/>
          <w14:ligatures w14:val="standardContextual"/>
        </w:rPr>
      </w:pPr>
      <w:hyperlink w:anchor="_Toc176867591" w:history="1">
        <w:r w:rsidR="00F948BF" w:rsidRPr="006E6C61">
          <w:rPr>
            <w:rStyle w:val="-"/>
          </w:rPr>
          <w:t xml:space="preserve">ΣΠ 4- ΕΣ ΕSO4.6 </w:t>
        </w:r>
        <w:r w:rsidR="00F948BF" w:rsidRPr="006E6C61">
          <w:rPr>
            <w:rStyle w:val="-"/>
            <w:i/>
          </w:rPr>
          <w:t xml:space="preserve">– </w:t>
        </w:r>
        <w:r w:rsidR="00F948BF" w:rsidRPr="006E6C61">
          <w:rPr>
            <w:rStyle w:val="-"/>
          </w:rPr>
          <w:t>Δράση  4Β.στ.1: Πρόγραμμα ανάπτυξης και ενδυνάμωσης διεπιστημονικών συμβουλευτικών και υποστηρικτικών δομών και μαθησιακής υποστήριξης/ συνεκπαίδευσης μαθητών/ τριών με αναπηρία ή/και ειδικές εκπαιδευτικές ανάγκες για την ισότιμη πρόσβαση και συμπερίληψη στην εκπαίδευση</w:t>
        </w:r>
        <w:r w:rsidR="00F948BF">
          <w:rPr>
            <w:webHidden/>
          </w:rPr>
          <w:tab/>
        </w:r>
        <w:r w:rsidR="00F948BF">
          <w:rPr>
            <w:webHidden/>
          </w:rPr>
          <w:fldChar w:fldCharType="begin"/>
        </w:r>
        <w:r w:rsidR="00F948BF">
          <w:rPr>
            <w:webHidden/>
          </w:rPr>
          <w:instrText xml:space="preserve"> PAGEREF _Toc176867591 \h </w:instrText>
        </w:r>
        <w:r w:rsidR="00F948BF">
          <w:rPr>
            <w:webHidden/>
          </w:rPr>
        </w:r>
        <w:r w:rsidR="00F948BF">
          <w:rPr>
            <w:webHidden/>
          </w:rPr>
          <w:fldChar w:fldCharType="separate"/>
        </w:r>
        <w:r w:rsidR="0023169A">
          <w:rPr>
            <w:webHidden/>
          </w:rPr>
          <w:t>77</w:t>
        </w:r>
        <w:r w:rsidR="00F948BF">
          <w:rPr>
            <w:webHidden/>
          </w:rPr>
          <w:fldChar w:fldCharType="end"/>
        </w:r>
      </w:hyperlink>
    </w:p>
    <w:p w14:paraId="05D99672" w14:textId="3F1086D4" w:rsidR="00F948BF" w:rsidRDefault="00245A9C">
      <w:pPr>
        <w:pStyle w:val="10"/>
        <w:rPr>
          <w:rFonts w:asciiTheme="minorHAnsi" w:eastAsiaTheme="minorEastAsia" w:hAnsiTheme="minorHAnsi" w:cstheme="minorBidi"/>
          <w:b w:val="0"/>
          <w:bCs w:val="0"/>
          <w:i w:val="0"/>
          <w:iCs w:val="0"/>
          <w:kern w:val="2"/>
          <w14:ligatures w14:val="standardContextual"/>
        </w:rPr>
      </w:pPr>
      <w:hyperlink w:anchor="_Toc176867592" w:history="1">
        <w:r w:rsidR="00F948BF" w:rsidRPr="006E6C61">
          <w:rPr>
            <w:rStyle w:val="-"/>
            <w:rFonts w:cstheme="minorHAnsi"/>
          </w:rPr>
          <w:t>Προτεραιότητα 4Β: Ενίσχυση της κοινωνικής συνοχής και του ανθρώπινου δυναμικού</w:t>
        </w:r>
        <w:r w:rsidR="00F948BF">
          <w:rPr>
            <w:webHidden/>
          </w:rPr>
          <w:tab/>
        </w:r>
        <w:r w:rsidR="00F948BF">
          <w:rPr>
            <w:webHidden/>
          </w:rPr>
          <w:fldChar w:fldCharType="begin"/>
        </w:r>
        <w:r w:rsidR="00F948BF">
          <w:rPr>
            <w:webHidden/>
          </w:rPr>
          <w:instrText xml:space="preserve"> PAGEREF _Toc176867592 \h </w:instrText>
        </w:r>
        <w:r w:rsidR="00F948BF">
          <w:rPr>
            <w:webHidden/>
          </w:rPr>
        </w:r>
        <w:r w:rsidR="00F948BF">
          <w:rPr>
            <w:webHidden/>
          </w:rPr>
          <w:fldChar w:fldCharType="separate"/>
        </w:r>
        <w:r w:rsidR="0023169A">
          <w:rPr>
            <w:webHidden/>
          </w:rPr>
          <w:t>82</w:t>
        </w:r>
        <w:r w:rsidR="00F948BF">
          <w:rPr>
            <w:webHidden/>
          </w:rPr>
          <w:fldChar w:fldCharType="end"/>
        </w:r>
      </w:hyperlink>
    </w:p>
    <w:p w14:paraId="076D42D9" w14:textId="4C4DCD41" w:rsidR="00F948BF" w:rsidRDefault="00245A9C">
      <w:pPr>
        <w:pStyle w:val="20"/>
        <w:rPr>
          <w:rFonts w:asciiTheme="minorHAnsi" w:eastAsiaTheme="minorEastAsia" w:hAnsiTheme="minorHAnsi" w:cstheme="minorBidi"/>
          <w:bCs w:val="0"/>
          <w:kern w:val="2"/>
          <w:sz w:val="24"/>
          <w:szCs w:val="24"/>
          <w14:ligatures w14:val="standardContextual"/>
        </w:rPr>
      </w:pPr>
      <w:hyperlink w:anchor="_Toc176867593" w:history="1">
        <w:r w:rsidR="00F948BF" w:rsidRPr="006E6C61">
          <w:rPr>
            <w:rStyle w:val="-"/>
          </w:rPr>
          <w:t xml:space="preserve">ΣΠ 4- ΕΣ ΕSO4.8 </w:t>
        </w:r>
        <w:r w:rsidR="00F948BF" w:rsidRPr="006E6C61">
          <w:rPr>
            <w:rStyle w:val="-"/>
            <w:i/>
          </w:rPr>
          <w:t xml:space="preserve">– </w:t>
        </w:r>
        <w:r w:rsidR="00F948BF" w:rsidRPr="006E6C61">
          <w:rPr>
            <w:rStyle w:val="-"/>
          </w:rPr>
          <w:t>Δράση  4Β.η.1: Υποστήριξη παρεμβάσεων ισότιμης πρόσβασης ΑμεΑ και άλλες ειδικές εκπαιδευτικές ανάγκες στην ανώτατη εκπαίδευση</w:t>
        </w:r>
        <w:r w:rsidR="00F948BF">
          <w:rPr>
            <w:webHidden/>
          </w:rPr>
          <w:tab/>
        </w:r>
        <w:r w:rsidR="00F948BF">
          <w:rPr>
            <w:webHidden/>
          </w:rPr>
          <w:fldChar w:fldCharType="begin"/>
        </w:r>
        <w:r w:rsidR="00F948BF">
          <w:rPr>
            <w:webHidden/>
          </w:rPr>
          <w:instrText xml:space="preserve"> PAGEREF _Toc176867593 \h </w:instrText>
        </w:r>
        <w:r w:rsidR="00F948BF">
          <w:rPr>
            <w:webHidden/>
          </w:rPr>
        </w:r>
        <w:r w:rsidR="00F948BF">
          <w:rPr>
            <w:webHidden/>
          </w:rPr>
          <w:fldChar w:fldCharType="separate"/>
        </w:r>
        <w:r w:rsidR="0023169A">
          <w:rPr>
            <w:webHidden/>
          </w:rPr>
          <w:t>82</w:t>
        </w:r>
        <w:r w:rsidR="00F948BF">
          <w:rPr>
            <w:webHidden/>
          </w:rPr>
          <w:fldChar w:fldCharType="end"/>
        </w:r>
      </w:hyperlink>
    </w:p>
    <w:p w14:paraId="05AA317D" w14:textId="19823FEF" w:rsidR="00F948BF" w:rsidRDefault="00245A9C">
      <w:pPr>
        <w:pStyle w:val="10"/>
        <w:rPr>
          <w:rFonts w:asciiTheme="minorHAnsi" w:eastAsiaTheme="minorEastAsia" w:hAnsiTheme="minorHAnsi" w:cstheme="minorBidi"/>
          <w:b w:val="0"/>
          <w:bCs w:val="0"/>
          <w:i w:val="0"/>
          <w:iCs w:val="0"/>
          <w:kern w:val="2"/>
          <w14:ligatures w14:val="standardContextual"/>
        </w:rPr>
      </w:pPr>
      <w:hyperlink w:anchor="_Toc176867594" w:history="1">
        <w:r w:rsidR="00F948BF" w:rsidRPr="006E6C61">
          <w:rPr>
            <w:rStyle w:val="-"/>
            <w:rFonts w:cstheme="minorHAnsi"/>
          </w:rPr>
          <w:t>Προτεραιότητα 4Β: Ενίσχυση της κοινωνικής συνοχής και του ανθρώπινου δυναμικού</w:t>
        </w:r>
        <w:r w:rsidR="00F948BF">
          <w:rPr>
            <w:webHidden/>
          </w:rPr>
          <w:tab/>
        </w:r>
        <w:r w:rsidR="00F948BF">
          <w:rPr>
            <w:webHidden/>
          </w:rPr>
          <w:fldChar w:fldCharType="begin"/>
        </w:r>
        <w:r w:rsidR="00F948BF">
          <w:rPr>
            <w:webHidden/>
          </w:rPr>
          <w:instrText xml:space="preserve"> PAGEREF _Toc176867594 \h </w:instrText>
        </w:r>
        <w:r w:rsidR="00F948BF">
          <w:rPr>
            <w:webHidden/>
          </w:rPr>
        </w:r>
        <w:r w:rsidR="00F948BF">
          <w:rPr>
            <w:webHidden/>
          </w:rPr>
          <w:fldChar w:fldCharType="separate"/>
        </w:r>
        <w:r w:rsidR="0023169A">
          <w:rPr>
            <w:webHidden/>
          </w:rPr>
          <w:t>86</w:t>
        </w:r>
        <w:r w:rsidR="00F948BF">
          <w:rPr>
            <w:webHidden/>
          </w:rPr>
          <w:fldChar w:fldCharType="end"/>
        </w:r>
      </w:hyperlink>
    </w:p>
    <w:p w14:paraId="6D3933CB" w14:textId="647D93F2" w:rsidR="00F948BF" w:rsidRDefault="00245A9C">
      <w:pPr>
        <w:pStyle w:val="20"/>
        <w:rPr>
          <w:rFonts w:asciiTheme="minorHAnsi" w:eastAsiaTheme="minorEastAsia" w:hAnsiTheme="minorHAnsi" w:cstheme="minorBidi"/>
          <w:bCs w:val="0"/>
          <w:kern w:val="2"/>
          <w:sz w:val="24"/>
          <w:szCs w:val="24"/>
          <w14:ligatures w14:val="standardContextual"/>
        </w:rPr>
      </w:pPr>
      <w:hyperlink w:anchor="_Toc176867595" w:history="1">
        <w:r w:rsidR="00F948BF" w:rsidRPr="006E6C61">
          <w:rPr>
            <w:rStyle w:val="-"/>
          </w:rPr>
          <w:t xml:space="preserve">ΣΠ 4- ΕΣ ΕSO4.9 </w:t>
        </w:r>
        <w:r w:rsidR="00F948BF" w:rsidRPr="006E6C61">
          <w:rPr>
            <w:rStyle w:val="-"/>
            <w:i/>
          </w:rPr>
          <w:t xml:space="preserve">– </w:t>
        </w:r>
        <w:r w:rsidR="00F948BF" w:rsidRPr="006E6C61">
          <w:rPr>
            <w:rStyle w:val="-"/>
          </w:rPr>
          <w:t>Δράση  4Β.θ.1: Παρεμβάσεις για την προώθηση της ενεργού ένταξης των Μεταναστών και Υπηκόων Τρίτων Χωρών</w:t>
        </w:r>
        <w:r w:rsidR="00F948BF">
          <w:rPr>
            <w:webHidden/>
          </w:rPr>
          <w:tab/>
        </w:r>
        <w:r w:rsidR="00F948BF">
          <w:rPr>
            <w:webHidden/>
          </w:rPr>
          <w:fldChar w:fldCharType="begin"/>
        </w:r>
        <w:r w:rsidR="00F948BF">
          <w:rPr>
            <w:webHidden/>
          </w:rPr>
          <w:instrText xml:space="preserve"> PAGEREF _Toc176867595 \h </w:instrText>
        </w:r>
        <w:r w:rsidR="00F948BF">
          <w:rPr>
            <w:webHidden/>
          </w:rPr>
        </w:r>
        <w:r w:rsidR="00F948BF">
          <w:rPr>
            <w:webHidden/>
          </w:rPr>
          <w:fldChar w:fldCharType="separate"/>
        </w:r>
        <w:r w:rsidR="0023169A">
          <w:rPr>
            <w:webHidden/>
          </w:rPr>
          <w:t>86</w:t>
        </w:r>
        <w:r w:rsidR="00F948BF">
          <w:rPr>
            <w:webHidden/>
          </w:rPr>
          <w:fldChar w:fldCharType="end"/>
        </w:r>
      </w:hyperlink>
    </w:p>
    <w:p w14:paraId="4684D31B" w14:textId="147C3797" w:rsidR="00F948BF" w:rsidRDefault="00245A9C">
      <w:pPr>
        <w:pStyle w:val="10"/>
        <w:rPr>
          <w:rFonts w:asciiTheme="minorHAnsi" w:eastAsiaTheme="minorEastAsia" w:hAnsiTheme="minorHAnsi" w:cstheme="minorBidi"/>
          <w:b w:val="0"/>
          <w:bCs w:val="0"/>
          <w:i w:val="0"/>
          <w:iCs w:val="0"/>
          <w:kern w:val="2"/>
          <w14:ligatures w14:val="standardContextual"/>
        </w:rPr>
      </w:pPr>
      <w:hyperlink w:anchor="_Toc176867596" w:history="1">
        <w:r w:rsidR="00F948BF" w:rsidRPr="006E6C61">
          <w:rPr>
            <w:rStyle w:val="-"/>
            <w:rFonts w:cstheme="minorHAnsi"/>
          </w:rPr>
          <w:t>Προτεραιότητα 4Β: Ενίσχυση της κοινωνικής συνοχής και του ανθρώπινου δυναμικού</w:t>
        </w:r>
        <w:r w:rsidR="00F948BF">
          <w:rPr>
            <w:webHidden/>
          </w:rPr>
          <w:tab/>
        </w:r>
        <w:r w:rsidR="00F948BF">
          <w:rPr>
            <w:webHidden/>
          </w:rPr>
          <w:fldChar w:fldCharType="begin"/>
        </w:r>
        <w:r w:rsidR="00F948BF">
          <w:rPr>
            <w:webHidden/>
          </w:rPr>
          <w:instrText xml:space="preserve"> PAGEREF _Toc176867596 \h </w:instrText>
        </w:r>
        <w:r w:rsidR="00F948BF">
          <w:rPr>
            <w:webHidden/>
          </w:rPr>
        </w:r>
        <w:r w:rsidR="00F948BF">
          <w:rPr>
            <w:webHidden/>
          </w:rPr>
          <w:fldChar w:fldCharType="separate"/>
        </w:r>
        <w:r w:rsidR="0023169A">
          <w:rPr>
            <w:webHidden/>
          </w:rPr>
          <w:t>90</w:t>
        </w:r>
        <w:r w:rsidR="00F948BF">
          <w:rPr>
            <w:webHidden/>
          </w:rPr>
          <w:fldChar w:fldCharType="end"/>
        </w:r>
      </w:hyperlink>
    </w:p>
    <w:p w14:paraId="70A37D0F" w14:textId="0C43969E" w:rsidR="00F948BF" w:rsidRDefault="00245A9C">
      <w:pPr>
        <w:pStyle w:val="20"/>
        <w:rPr>
          <w:rFonts w:asciiTheme="minorHAnsi" w:eastAsiaTheme="minorEastAsia" w:hAnsiTheme="minorHAnsi" w:cstheme="minorBidi"/>
          <w:bCs w:val="0"/>
          <w:kern w:val="2"/>
          <w:sz w:val="24"/>
          <w:szCs w:val="24"/>
          <w14:ligatures w14:val="standardContextual"/>
        </w:rPr>
      </w:pPr>
      <w:hyperlink w:anchor="_Toc176867597" w:history="1">
        <w:r w:rsidR="00F948BF" w:rsidRPr="006E6C61">
          <w:rPr>
            <w:rStyle w:val="-"/>
          </w:rPr>
          <w:t xml:space="preserve">ΣΠ 4- ΕΣ ΕSO4.11 </w:t>
        </w:r>
        <w:r w:rsidR="00F948BF" w:rsidRPr="006E6C61">
          <w:rPr>
            <w:rStyle w:val="-"/>
            <w:i/>
          </w:rPr>
          <w:t xml:space="preserve">– </w:t>
        </w:r>
        <w:r w:rsidR="00F948BF" w:rsidRPr="006E6C61">
          <w:rPr>
            <w:rStyle w:val="-"/>
          </w:rPr>
          <w:t>Δράση  4Β.ια.1: Κέντρα Κοινότητας</w:t>
        </w:r>
        <w:r w:rsidR="00F948BF">
          <w:rPr>
            <w:webHidden/>
          </w:rPr>
          <w:tab/>
        </w:r>
        <w:r w:rsidR="00F948BF">
          <w:rPr>
            <w:webHidden/>
          </w:rPr>
          <w:fldChar w:fldCharType="begin"/>
        </w:r>
        <w:r w:rsidR="00F948BF">
          <w:rPr>
            <w:webHidden/>
          </w:rPr>
          <w:instrText xml:space="preserve"> PAGEREF _Toc176867597 \h </w:instrText>
        </w:r>
        <w:r w:rsidR="00F948BF">
          <w:rPr>
            <w:webHidden/>
          </w:rPr>
        </w:r>
        <w:r w:rsidR="00F948BF">
          <w:rPr>
            <w:webHidden/>
          </w:rPr>
          <w:fldChar w:fldCharType="separate"/>
        </w:r>
        <w:r w:rsidR="0023169A">
          <w:rPr>
            <w:webHidden/>
          </w:rPr>
          <w:t>90</w:t>
        </w:r>
        <w:r w:rsidR="00F948BF">
          <w:rPr>
            <w:webHidden/>
          </w:rPr>
          <w:fldChar w:fldCharType="end"/>
        </w:r>
      </w:hyperlink>
    </w:p>
    <w:p w14:paraId="4B01A8E0" w14:textId="5056F352" w:rsidR="00F948BF" w:rsidRDefault="00245A9C">
      <w:pPr>
        <w:pStyle w:val="10"/>
        <w:rPr>
          <w:rFonts w:asciiTheme="minorHAnsi" w:eastAsiaTheme="minorEastAsia" w:hAnsiTheme="minorHAnsi" w:cstheme="minorBidi"/>
          <w:b w:val="0"/>
          <w:bCs w:val="0"/>
          <w:i w:val="0"/>
          <w:iCs w:val="0"/>
          <w:kern w:val="2"/>
          <w14:ligatures w14:val="standardContextual"/>
        </w:rPr>
      </w:pPr>
      <w:hyperlink w:anchor="_Toc176867598" w:history="1">
        <w:r w:rsidR="00F948BF" w:rsidRPr="006E6C61">
          <w:rPr>
            <w:rStyle w:val="-"/>
            <w:rFonts w:cstheme="minorHAnsi"/>
          </w:rPr>
          <w:t>Προτεραιότητα 4Β: Ενίσχυση της κοινωνικής συνοχής και του ανθρώπινου δυναμικού</w:t>
        </w:r>
        <w:r w:rsidR="00F948BF">
          <w:rPr>
            <w:webHidden/>
          </w:rPr>
          <w:tab/>
        </w:r>
        <w:r w:rsidR="00F948BF">
          <w:rPr>
            <w:webHidden/>
          </w:rPr>
          <w:fldChar w:fldCharType="begin"/>
        </w:r>
        <w:r w:rsidR="00F948BF">
          <w:rPr>
            <w:webHidden/>
          </w:rPr>
          <w:instrText xml:space="preserve"> PAGEREF _Toc176867598 \h </w:instrText>
        </w:r>
        <w:r w:rsidR="00F948BF">
          <w:rPr>
            <w:webHidden/>
          </w:rPr>
        </w:r>
        <w:r w:rsidR="00F948BF">
          <w:rPr>
            <w:webHidden/>
          </w:rPr>
          <w:fldChar w:fldCharType="separate"/>
        </w:r>
        <w:r w:rsidR="0023169A">
          <w:rPr>
            <w:webHidden/>
          </w:rPr>
          <w:t>96</w:t>
        </w:r>
        <w:r w:rsidR="00F948BF">
          <w:rPr>
            <w:webHidden/>
          </w:rPr>
          <w:fldChar w:fldCharType="end"/>
        </w:r>
      </w:hyperlink>
    </w:p>
    <w:p w14:paraId="19B8801B" w14:textId="40CE380A" w:rsidR="00F948BF" w:rsidRDefault="00245A9C">
      <w:pPr>
        <w:pStyle w:val="20"/>
        <w:rPr>
          <w:rFonts w:asciiTheme="minorHAnsi" w:eastAsiaTheme="minorEastAsia" w:hAnsiTheme="minorHAnsi" w:cstheme="minorBidi"/>
          <w:bCs w:val="0"/>
          <w:kern w:val="2"/>
          <w:sz w:val="24"/>
          <w:szCs w:val="24"/>
          <w14:ligatures w14:val="standardContextual"/>
        </w:rPr>
      </w:pPr>
      <w:hyperlink w:anchor="_Toc176867599" w:history="1">
        <w:r w:rsidR="00F948BF" w:rsidRPr="006E6C61">
          <w:rPr>
            <w:rStyle w:val="-"/>
          </w:rPr>
          <w:t xml:space="preserve">ΣΠ 4- ΕΣ ΕSO4.11 </w:t>
        </w:r>
        <w:r w:rsidR="00F948BF" w:rsidRPr="006E6C61">
          <w:rPr>
            <w:rStyle w:val="-"/>
            <w:i/>
          </w:rPr>
          <w:t xml:space="preserve">– </w:t>
        </w:r>
        <w:r w:rsidR="00F948BF" w:rsidRPr="006E6C61">
          <w:rPr>
            <w:rStyle w:val="-"/>
          </w:rPr>
          <w:t>Δράση  4Β.ια.2 Δομές Παροχής Βασικών Αγαθών</w:t>
        </w:r>
        <w:r w:rsidR="00F948BF">
          <w:rPr>
            <w:webHidden/>
          </w:rPr>
          <w:tab/>
        </w:r>
        <w:r w:rsidR="00F948BF">
          <w:rPr>
            <w:webHidden/>
          </w:rPr>
          <w:fldChar w:fldCharType="begin"/>
        </w:r>
        <w:r w:rsidR="00F948BF">
          <w:rPr>
            <w:webHidden/>
          </w:rPr>
          <w:instrText xml:space="preserve"> PAGEREF _Toc176867599 \h </w:instrText>
        </w:r>
        <w:r w:rsidR="00F948BF">
          <w:rPr>
            <w:webHidden/>
          </w:rPr>
        </w:r>
        <w:r w:rsidR="00F948BF">
          <w:rPr>
            <w:webHidden/>
          </w:rPr>
          <w:fldChar w:fldCharType="separate"/>
        </w:r>
        <w:r w:rsidR="0023169A">
          <w:rPr>
            <w:webHidden/>
          </w:rPr>
          <w:t>96</w:t>
        </w:r>
        <w:r w:rsidR="00F948BF">
          <w:rPr>
            <w:webHidden/>
          </w:rPr>
          <w:fldChar w:fldCharType="end"/>
        </w:r>
      </w:hyperlink>
    </w:p>
    <w:p w14:paraId="56174068" w14:textId="7B03B2A9" w:rsidR="00F948BF" w:rsidRDefault="00245A9C">
      <w:pPr>
        <w:pStyle w:val="10"/>
        <w:rPr>
          <w:rFonts w:asciiTheme="minorHAnsi" w:eastAsiaTheme="minorEastAsia" w:hAnsiTheme="minorHAnsi" w:cstheme="minorBidi"/>
          <w:b w:val="0"/>
          <w:bCs w:val="0"/>
          <w:i w:val="0"/>
          <w:iCs w:val="0"/>
          <w:kern w:val="2"/>
          <w14:ligatures w14:val="standardContextual"/>
        </w:rPr>
      </w:pPr>
      <w:hyperlink w:anchor="_Toc176867600" w:history="1">
        <w:r w:rsidR="00F948BF" w:rsidRPr="006E6C61">
          <w:rPr>
            <w:rStyle w:val="-"/>
            <w:rFonts w:cstheme="minorHAnsi"/>
          </w:rPr>
          <w:t>Προτεραιότητα 4Β: Ενίσχυση της κοινωνικής συνοχής και του ανθρώπινου δυναμικού</w:t>
        </w:r>
        <w:r w:rsidR="00F948BF">
          <w:rPr>
            <w:webHidden/>
          </w:rPr>
          <w:tab/>
        </w:r>
        <w:r w:rsidR="00F948BF">
          <w:rPr>
            <w:webHidden/>
          </w:rPr>
          <w:fldChar w:fldCharType="begin"/>
        </w:r>
        <w:r w:rsidR="00F948BF">
          <w:rPr>
            <w:webHidden/>
          </w:rPr>
          <w:instrText xml:space="preserve"> PAGEREF _Toc176867600 \h </w:instrText>
        </w:r>
        <w:r w:rsidR="00F948BF">
          <w:rPr>
            <w:webHidden/>
          </w:rPr>
        </w:r>
        <w:r w:rsidR="00F948BF">
          <w:rPr>
            <w:webHidden/>
          </w:rPr>
          <w:fldChar w:fldCharType="separate"/>
        </w:r>
        <w:r w:rsidR="0023169A">
          <w:rPr>
            <w:webHidden/>
          </w:rPr>
          <w:t>100</w:t>
        </w:r>
        <w:r w:rsidR="00F948BF">
          <w:rPr>
            <w:webHidden/>
          </w:rPr>
          <w:fldChar w:fldCharType="end"/>
        </w:r>
      </w:hyperlink>
    </w:p>
    <w:p w14:paraId="550EC340" w14:textId="432C10F0" w:rsidR="00F948BF" w:rsidRDefault="00245A9C">
      <w:pPr>
        <w:pStyle w:val="20"/>
        <w:rPr>
          <w:rFonts w:asciiTheme="minorHAnsi" w:eastAsiaTheme="minorEastAsia" w:hAnsiTheme="minorHAnsi" w:cstheme="minorBidi"/>
          <w:bCs w:val="0"/>
          <w:kern w:val="2"/>
          <w:sz w:val="24"/>
          <w:szCs w:val="24"/>
          <w14:ligatures w14:val="standardContextual"/>
        </w:rPr>
      </w:pPr>
      <w:hyperlink w:anchor="_Toc176867601" w:history="1">
        <w:r w:rsidR="00F948BF" w:rsidRPr="006E6C61">
          <w:rPr>
            <w:rStyle w:val="-"/>
          </w:rPr>
          <w:t xml:space="preserve">ΣΠ 4- ΕΣ ΕSO4.11 </w:t>
        </w:r>
        <w:r w:rsidR="00F948BF" w:rsidRPr="006E6C61">
          <w:rPr>
            <w:rStyle w:val="-"/>
            <w:i/>
          </w:rPr>
          <w:t xml:space="preserve">– </w:t>
        </w:r>
        <w:r w:rsidR="00F948BF" w:rsidRPr="006E6C61">
          <w:rPr>
            <w:rStyle w:val="-"/>
          </w:rPr>
          <w:t>Δράση  4Β.ια.3 Παροχή υπηρεσιών φροντίδας σε επίπεδο οικογενειών και τοπικών κοινοτήτων</w:t>
        </w:r>
        <w:r w:rsidR="00F948BF">
          <w:rPr>
            <w:webHidden/>
          </w:rPr>
          <w:tab/>
        </w:r>
        <w:r w:rsidR="00F948BF">
          <w:rPr>
            <w:webHidden/>
          </w:rPr>
          <w:fldChar w:fldCharType="begin"/>
        </w:r>
        <w:r w:rsidR="00F948BF">
          <w:rPr>
            <w:webHidden/>
          </w:rPr>
          <w:instrText xml:space="preserve"> PAGEREF _Toc176867601 \h </w:instrText>
        </w:r>
        <w:r w:rsidR="00F948BF">
          <w:rPr>
            <w:webHidden/>
          </w:rPr>
        </w:r>
        <w:r w:rsidR="00F948BF">
          <w:rPr>
            <w:webHidden/>
          </w:rPr>
          <w:fldChar w:fldCharType="separate"/>
        </w:r>
        <w:r w:rsidR="0023169A">
          <w:rPr>
            <w:webHidden/>
          </w:rPr>
          <w:t>100</w:t>
        </w:r>
        <w:r w:rsidR="00F948BF">
          <w:rPr>
            <w:webHidden/>
          </w:rPr>
          <w:fldChar w:fldCharType="end"/>
        </w:r>
      </w:hyperlink>
    </w:p>
    <w:p w14:paraId="3265568D" w14:textId="6FA5C1CF" w:rsidR="00F948BF" w:rsidRDefault="00245A9C">
      <w:pPr>
        <w:pStyle w:val="10"/>
        <w:rPr>
          <w:rFonts w:asciiTheme="minorHAnsi" w:eastAsiaTheme="minorEastAsia" w:hAnsiTheme="minorHAnsi" w:cstheme="minorBidi"/>
          <w:b w:val="0"/>
          <w:bCs w:val="0"/>
          <w:i w:val="0"/>
          <w:iCs w:val="0"/>
          <w:kern w:val="2"/>
          <w14:ligatures w14:val="standardContextual"/>
        </w:rPr>
      </w:pPr>
      <w:hyperlink w:anchor="_Toc176867602" w:history="1">
        <w:r w:rsidR="00F948BF" w:rsidRPr="006E6C61">
          <w:rPr>
            <w:rStyle w:val="-"/>
            <w:rFonts w:cstheme="minorHAnsi"/>
          </w:rPr>
          <w:t>Προτεραιότητα 4Β: Ενίσχυση της κοινωνικής συνοχής και του ανθρώπινου δυναμικού</w:t>
        </w:r>
        <w:r w:rsidR="00F948BF">
          <w:rPr>
            <w:webHidden/>
          </w:rPr>
          <w:tab/>
        </w:r>
        <w:r w:rsidR="00F948BF">
          <w:rPr>
            <w:webHidden/>
          </w:rPr>
          <w:fldChar w:fldCharType="begin"/>
        </w:r>
        <w:r w:rsidR="00F948BF">
          <w:rPr>
            <w:webHidden/>
          </w:rPr>
          <w:instrText xml:space="preserve"> PAGEREF _Toc176867602 \h </w:instrText>
        </w:r>
        <w:r w:rsidR="00F948BF">
          <w:rPr>
            <w:webHidden/>
          </w:rPr>
        </w:r>
        <w:r w:rsidR="00F948BF">
          <w:rPr>
            <w:webHidden/>
          </w:rPr>
          <w:fldChar w:fldCharType="separate"/>
        </w:r>
        <w:r w:rsidR="0023169A">
          <w:rPr>
            <w:webHidden/>
          </w:rPr>
          <w:t>105</w:t>
        </w:r>
        <w:r w:rsidR="00F948BF">
          <w:rPr>
            <w:webHidden/>
          </w:rPr>
          <w:fldChar w:fldCharType="end"/>
        </w:r>
      </w:hyperlink>
    </w:p>
    <w:p w14:paraId="74B63311" w14:textId="0768DE8D" w:rsidR="00F948BF" w:rsidRDefault="00245A9C">
      <w:pPr>
        <w:pStyle w:val="20"/>
        <w:rPr>
          <w:rFonts w:asciiTheme="minorHAnsi" w:eastAsiaTheme="minorEastAsia" w:hAnsiTheme="minorHAnsi" w:cstheme="minorBidi"/>
          <w:bCs w:val="0"/>
          <w:kern w:val="2"/>
          <w:sz w:val="24"/>
          <w:szCs w:val="24"/>
          <w14:ligatures w14:val="standardContextual"/>
        </w:rPr>
      </w:pPr>
      <w:hyperlink w:anchor="_Toc176867603" w:history="1">
        <w:r w:rsidR="00F948BF" w:rsidRPr="006E6C61">
          <w:rPr>
            <w:rStyle w:val="-"/>
          </w:rPr>
          <w:t xml:space="preserve">ΣΠ 4- ΕΣ ΕSO4.11 </w:t>
        </w:r>
        <w:r w:rsidR="00F948BF" w:rsidRPr="006E6C61">
          <w:rPr>
            <w:rStyle w:val="-"/>
            <w:i/>
          </w:rPr>
          <w:t xml:space="preserve">– </w:t>
        </w:r>
        <w:r w:rsidR="00F948BF" w:rsidRPr="006E6C61">
          <w:rPr>
            <w:rStyle w:val="-"/>
          </w:rPr>
          <w:t>Δράση  4Β.ια.5 Παρεμβάσεις προς όφελος των γυναικών και την καταπολέμηση της βίας</w:t>
        </w:r>
        <w:r w:rsidR="00F948BF">
          <w:rPr>
            <w:webHidden/>
          </w:rPr>
          <w:tab/>
        </w:r>
        <w:r w:rsidR="00F948BF">
          <w:rPr>
            <w:webHidden/>
          </w:rPr>
          <w:fldChar w:fldCharType="begin"/>
        </w:r>
        <w:r w:rsidR="00F948BF">
          <w:rPr>
            <w:webHidden/>
          </w:rPr>
          <w:instrText xml:space="preserve"> PAGEREF _Toc176867603 \h </w:instrText>
        </w:r>
        <w:r w:rsidR="00F948BF">
          <w:rPr>
            <w:webHidden/>
          </w:rPr>
        </w:r>
        <w:r w:rsidR="00F948BF">
          <w:rPr>
            <w:webHidden/>
          </w:rPr>
          <w:fldChar w:fldCharType="separate"/>
        </w:r>
        <w:r w:rsidR="0023169A">
          <w:rPr>
            <w:webHidden/>
          </w:rPr>
          <w:t>105</w:t>
        </w:r>
        <w:r w:rsidR="00F948BF">
          <w:rPr>
            <w:webHidden/>
          </w:rPr>
          <w:fldChar w:fldCharType="end"/>
        </w:r>
      </w:hyperlink>
    </w:p>
    <w:p w14:paraId="0CD1F6D5" w14:textId="594BAC09" w:rsidR="00F948BF" w:rsidRDefault="00245A9C">
      <w:pPr>
        <w:pStyle w:val="10"/>
        <w:rPr>
          <w:rFonts w:asciiTheme="minorHAnsi" w:eastAsiaTheme="minorEastAsia" w:hAnsiTheme="minorHAnsi" w:cstheme="minorBidi"/>
          <w:b w:val="0"/>
          <w:bCs w:val="0"/>
          <w:i w:val="0"/>
          <w:iCs w:val="0"/>
          <w:kern w:val="2"/>
          <w14:ligatures w14:val="standardContextual"/>
        </w:rPr>
      </w:pPr>
      <w:hyperlink w:anchor="_Toc176867604" w:history="1">
        <w:r w:rsidR="00F948BF" w:rsidRPr="006E6C61">
          <w:rPr>
            <w:rStyle w:val="-"/>
            <w:rFonts w:cstheme="minorHAnsi"/>
          </w:rPr>
          <w:t>Προτεραιότητα 4Β: Ενίσχυση της κοινωνικής συνοχής και του ανθρώπινου δυναμικού</w:t>
        </w:r>
        <w:r w:rsidR="00F948BF">
          <w:rPr>
            <w:webHidden/>
          </w:rPr>
          <w:tab/>
        </w:r>
        <w:r w:rsidR="00F948BF">
          <w:rPr>
            <w:webHidden/>
          </w:rPr>
          <w:fldChar w:fldCharType="begin"/>
        </w:r>
        <w:r w:rsidR="00F948BF">
          <w:rPr>
            <w:webHidden/>
          </w:rPr>
          <w:instrText xml:space="preserve"> PAGEREF _Toc176867604 \h </w:instrText>
        </w:r>
        <w:r w:rsidR="00F948BF">
          <w:rPr>
            <w:webHidden/>
          </w:rPr>
        </w:r>
        <w:r w:rsidR="00F948BF">
          <w:rPr>
            <w:webHidden/>
          </w:rPr>
          <w:fldChar w:fldCharType="separate"/>
        </w:r>
        <w:r w:rsidR="0023169A">
          <w:rPr>
            <w:webHidden/>
          </w:rPr>
          <w:t>111</w:t>
        </w:r>
        <w:r w:rsidR="00F948BF">
          <w:rPr>
            <w:webHidden/>
          </w:rPr>
          <w:fldChar w:fldCharType="end"/>
        </w:r>
      </w:hyperlink>
    </w:p>
    <w:p w14:paraId="6DF71355" w14:textId="5D4AC7A3" w:rsidR="00F948BF" w:rsidRDefault="00245A9C">
      <w:pPr>
        <w:pStyle w:val="20"/>
        <w:rPr>
          <w:rFonts w:asciiTheme="minorHAnsi" w:eastAsiaTheme="minorEastAsia" w:hAnsiTheme="minorHAnsi" w:cstheme="minorBidi"/>
          <w:bCs w:val="0"/>
          <w:kern w:val="2"/>
          <w:sz w:val="24"/>
          <w:szCs w:val="24"/>
          <w14:ligatures w14:val="standardContextual"/>
        </w:rPr>
      </w:pPr>
      <w:hyperlink w:anchor="_Toc176867605" w:history="1">
        <w:r w:rsidR="00F948BF" w:rsidRPr="006E6C61">
          <w:rPr>
            <w:rStyle w:val="-"/>
          </w:rPr>
          <w:t xml:space="preserve">ΣΠ 4- ΕΣ ΕSO4.11 </w:t>
        </w:r>
        <w:r w:rsidR="00F948BF" w:rsidRPr="006E6C61">
          <w:rPr>
            <w:rStyle w:val="-"/>
            <w:i/>
          </w:rPr>
          <w:t xml:space="preserve">– </w:t>
        </w:r>
        <w:r w:rsidR="00F948BF" w:rsidRPr="006E6C61">
          <w:rPr>
            <w:rStyle w:val="-"/>
          </w:rPr>
          <w:t>Δράση  4Β.ια.7 Διασφάλιση της πρόσβασης σε υπηρεσίες υγείας</w:t>
        </w:r>
        <w:r w:rsidR="00F948BF">
          <w:rPr>
            <w:webHidden/>
          </w:rPr>
          <w:tab/>
        </w:r>
        <w:r w:rsidR="00F948BF">
          <w:rPr>
            <w:webHidden/>
          </w:rPr>
          <w:fldChar w:fldCharType="begin"/>
        </w:r>
        <w:r w:rsidR="00F948BF">
          <w:rPr>
            <w:webHidden/>
          </w:rPr>
          <w:instrText xml:space="preserve"> PAGEREF _Toc176867605 \h </w:instrText>
        </w:r>
        <w:r w:rsidR="00F948BF">
          <w:rPr>
            <w:webHidden/>
          </w:rPr>
        </w:r>
        <w:r w:rsidR="00F948BF">
          <w:rPr>
            <w:webHidden/>
          </w:rPr>
          <w:fldChar w:fldCharType="separate"/>
        </w:r>
        <w:r w:rsidR="0023169A">
          <w:rPr>
            <w:webHidden/>
          </w:rPr>
          <w:t>111</w:t>
        </w:r>
        <w:r w:rsidR="00F948BF">
          <w:rPr>
            <w:webHidden/>
          </w:rPr>
          <w:fldChar w:fldCharType="end"/>
        </w:r>
      </w:hyperlink>
    </w:p>
    <w:p w14:paraId="3AAD886F" w14:textId="723FE127" w:rsidR="00F948BF" w:rsidRDefault="00245A9C">
      <w:pPr>
        <w:pStyle w:val="10"/>
        <w:rPr>
          <w:rFonts w:asciiTheme="minorHAnsi" w:eastAsiaTheme="minorEastAsia" w:hAnsiTheme="minorHAnsi" w:cstheme="minorBidi"/>
          <w:b w:val="0"/>
          <w:bCs w:val="0"/>
          <w:i w:val="0"/>
          <w:iCs w:val="0"/>
          <w:kern w:val="2"/>
          <w14:ligatures w14:val="standardContextual"/>
        </w:rPr>
      </w:pPr>
      <w:hyperlink w:anchor="_Toc176867606" w:history="1">
        <w:r w:rsidR="00F948BF" w:rsidRPr="006E6C61">
          <w:rPr>
            <w:rStyle w:val="-"/>
            <w:rFonts w:cstheme="minorHAnsi"/>
          </w:rPr>
          <w:t>Προτεραιότητα 4Β: Ενίσχυση της κοινωνικής συνοχής και του ανθρώπινου δυναμικού</w:t>
        </w:r>
        <w:r w:rsidR="00F948BF">
          <w:rPr>
            <w:webHidden/>
          </w:rPr>
          <w:tab/>
        </w:r>
        <w:r w:rsidR="00F948BF">
          <w:rPr>
            <w:webHidden/>
          </w:rPr>
          <w:fldChar w:fldCharType="begin"/>
        </w:r>
        <w:r w:rsidR="00F948BF">
          <w:rPr>
            <w:webHidden/>
          </w:rPr>
          <w:instrText xml:space="preserve"> PAGEREF _Toc176867606 \h </w:instrText>
        </w:r>
        <w:r w:rsidR="00F948BF">
          <w:rPr>
            <w:webHidden/>
          </w:rPr>
        </w:r>
        <w:r w:rsidR="00F948BF">
          <w:rPr>
            <w:webHidden/>
          </w:rPr>
          <w:fldChar w:fldCharType="separate"/>
        </w:r>
        <w:r w:rsidR="0023169A">
          <w:rPr>
            <w:webHidden/>
          </w:rPr>
          <w:t>119</w:t>
        </w:r>
        <w:r w:rsidR="00F948BF">
          <w:rPr>
            <w:webHidden/>
          </w:rPr>
          <w:fldChar w:fldCharType="end"/>
        </w:r>
      </w:hyperlink>
    </w:p>
    <w:p w14:paraId="2E57DB2C" w14:textId="7A0306C6" w:rsidR="00F948BF" w:rsidRDefault="00245A9C">
      <w:pPr>
        <w:pStyle w:val="20"/>
        <w:rPr>
          <w:rFonts w:asciiTheme="minorHAnsi" w:eastAsiaTheme="minorEastAsia" w:hAnsiTheme="minorHAnsi" w:cstheme="minorBidi"/>
          <w:bCs w:val="0"/>
          <w:kern w:val="2"/>
          <w:sz w:val="24"/>
          <w:szCs w:val="24"/>
          <w14:ligatures w14:val="standardContextual"/>
        </w:rPr>
      </w:pPr>
      <w:hyperlink w:anchor="_Toc176867607" w:history="1">
        <w:r w:rsidR="00F948BF" w:rsidRPr="006E6C61">
          <w:rPr>
            <w:rStyle w:val="-"/>
          </w:rPr>
          <w:t xml:space="preserve">ΣΠ 4- ΕΣ RSO4.11 </w:t>
        </w:r>
        <w:r w:rsidR="00F948BF" w:rsidRPr="006E6C61">
          <w:rPr>
            <w:rStyle w:val="-"/>
            <w:i/>
          </w:rPr>
          <w:t xml:space="preserve">– </w:t>
        </w:r>
        <w:r w:rsidR="00F948BF" w:rsidRPr="006E6C61">
          <w:rPr>
            <w:rStyle w:val="-"/>
          </w:rPr>
          <w:t>Δράση  4Β.ια. 8 Περιφερειακό Παρατηρητήριο Κοινωνικής Ένταξης</w:t>
        </w:r>
        <w:r w:rsidR="00F948BF">
          <w:rPr>
            <w:webHidden/>
          </w:rPr>
          <w:tab/>
        </w:r>
        <w:r w:rsidR="00F948BF">
          <w:rPr>
            <w:webHidden/>
          </w:rPr>
          <w:fldChar w:fldCharType="begin"/>
        </w:r>
        <w:r w:rsidR="00F948BF">
          <w:rPr>
            <w:webHidden/>
          </w:rPr>
          <w:instrText xml:space="preserve"> PAGEREF _Toc176867607 \h </w:instrText>
        </w:r>
        <w:r w:rsidR="00F948BF">
          <w:rPr>
            <w:webHidden/>
          </w:rPr>
        </w:r>
        <w:r w:rsidR="00F948BF">
          <w:rPr>
            <w:webHidden/>
          </w:rPr>
          <w:fldChar w:fldCharType="separate"/>
        </w:r>
        <w:r w:rsidR="0023169A">
          <w:rPr>
            <w:webHidden/>
          </w:rPr>
          <w:t>119</w:t>
        </w:r>
        <w:r w:rsidR="00F948BF">
          <w:rPr>
            <w:webHidden/>
          </w:rPr>
          <w:fldChar w:fldCharType="end"/>
        </w:r>
      </w:hyperlink>
    </w:p>
    <w:p w14:paraId="7B800072" w14:textId="50F0BBC9" w:rsidR="00F948BF" w:rsidRDefault="00245A9C">
      <w:pPr>
        <w:pStyle w:val="10"/>
        <w:rPr>
          <w:rFonts w:asciiTheme="minorHAnsi" w:eastAsiaTheme="minorEastAsia" w:hAnsiTheme="minorHAnsi" w:cstheme="minorBidi"/>
          <w:b w:val="0"/>
          <w:bCs w:val="0"/>
          <w:i w:val="0"/>
          <w:iCs w:val="0"/>
          <w:kern w:val="2"/>
          <w14:ligatures w14:val="standardContextual"/>
        </w:rPr>
      </w:pPr>
      <w:hyperlink w:anchor="_Toc176867608" w:history="1">
        <w:r w:rsidR="00F948BF" w:rsidRPr="006E6C61">
          <w:rPr>
            <w:rStyle w:val="-"/>
            <w:rFonts w:cstheme="minorHAnsi"/>
          </w:rPr>
          <w:t>Προτεραιότητα 4Β: Ενίσχυση της κοινωνικής συνοχής και του ανθρώπινου δυναμικού</w:t>
        </w:r>
        <w:r w:rsidR="00F948BF">
          <w:rPr>
            <w:webHidden/>
          </w:rPr>
          <w:tab/>
        </w:r>
        <w:r w:rsidR="00F948BF">
          <w:rPr>
            <w:webHidden/>
          </w:rPr>
          <w:fldChar w:fldCharType="begin"/>
        </w:r>
        <w:r w:rsidR="00F948BF">
          <w:rPr>
            <w:webHidden/>
          </w:rPr>
          <w:instrText xml:space="preserve"> PAGEREF _Toc176867608 \h </w:instrText>
        </w:r>
        <w:r w:rsidR="00F948BF">
          <w:rPr>
            <w:webHidden/>
          </w:rPr>
        </w:r>
        <w:r w:rsidR="00F948BF">
          <w:rPr>
            <w:webHidden/>
          </w:rPr>
          <w:fldChar w:fldCharType="separate"/>
        </w:r>
        <w:r w:rsidR="0023169A">
          <w:rPr>
            <w:webHidden/>
          </w:rPr>
          <w:t>123</w:t>
        </w:r>
        <w:r w:rsidR="00F948BF">
          <w:rPr>
            <w:webHidden/>
          </w:rPr>
          <w:fldChar w:fldCharType="end"/>
        </w:r>
      </w:hyperlink>
    </w:p>
    <w:p w14:paraId="789E10F8" w14:textId="26D6D2A8" w:rsidR="00F948BF" w:rsidRDefault="00245A9C">
      <w:pPr>
        <w:pStyle w:val="20"/>
        <w:rPr>
          <w:rFonts w:asciiTheme="minorHAnsi" w:eastAsiaTheme="minorEastAsia" w:hAnsiTheme="minorHAnsi" w:cstheme="minorBidi"/>
          <w:bCs w:val="0"/>
          <w:kern w:val="2"/>
          <w:sz w:val="24"/>
          <w:szCs w:val="24"/>
          <w14:ligatures w14:val="standardContextual"/>
        </w:rPr>
      </w:pPr>
      <w:hyperlink w:anchor="_Toc176867609" w:history="1">
        <w:r w:rsidR="00F948BF" w:rsidRPr="006E6C61">
          <w:rPr>
            <w:rStyle w:val="-"/>
          </w:rPr>
          <w:t xml:space="preserve">ΣΠ 4- ΕΣ RSO4.11 </w:t>
        </w:r>
        <w:r w:rsidR="00F948BF" w:rsidRPr="006E6C61">
          <w:rPr>
            <w:rStyle w:val="-"/>
            <w:i/>
          </w:rPr>
          <w:t xml:space="preserve">– </w:t>
        </w:r>
        <w:r w:rsidR="00F948BF" w:rsidRPr="006E6C61">
          <w:rPr>
            <w:rStyle w:val="-"/>
          </w:rPr>
          <w:t>Δράση  4Β.ια.9 Προώθηση και υποστήριξη παιδιών για την ένταξή τους στην προσχολική εκπαίδευση καθώς και για τη πρόσβαση παιδιών σχολικής ηλικίας, εφήβων και ατόμων με αναπηρία, σε υπηρεσίες δημιουργικής απασχόλησης</w:t>
        </w:r>
        <w:r w:rsidR="00F948BF">
          <w:rPr>
            <w:webHidden/>
          </w:rPr>
          <w:tab/>
        </w:r>
        <w:r w:rsidR="00F948BF">
          <w:rPr>
            <w:webHidden/>
          </w:rPr>
          <w:fldChar w:fldCharType="begin"/>
        </w:r>
        <w:r w:rsidR="00F948BF">
          <w:rPr>
            <w:webHidden/>
          </w:rPr>
          <w:instrText xml:space="preserve"> PAGEREF _Toc176867609 \h </w:instrText>
        </w:r>
        <w:r w:rsidR="00F948BF">
          <w:rPr>
            <w:webHidden/>
          </w:rPr>
        </w:r>
        <w:r w:rsidR="00F948BF">
          <w:rPr>
            <w:webHidden/>
          </w:rPr>
          <w:fldChar w:fldCharType="separate"/>
        </w:r>
        <w:r w:rsidR="0023169A">
          <w:rPr>
            <w:webHidden/>
          </w:rPr>
          <w:t>123</w:t>
        </w:r>
        <w:r w:rsidR="00F948BF">
          <w:rPr>
            <w:webHidden/>
          </w:rPr>
          <w:fldChar w:fldCharType="end"/>
        </w:r>
      </w:hyperlink>
    </w:p>
    <w:p w14:paraId="62FDE829" w14:textId="5F0255F0" w:rsidR="00F948BF" w:rsidRDefault="00245A9C">
      <w:pPr>
        <w:pStyle w:val="10"/>
        <w:rPr>
          <w:rFonts w:asciiTheme="minorHAnsi" w:eastAsiaTheme="minorEastAsia" w:hAnsiTheme="minorHAnsi" w:cstheme="minorBidi"/>
          <w:b w:val="0"/>
          <w:bCs w:val="0"/>
          <w:i w:val="0"/>
          <w:iCs w:val="0"/>
          <w:kern w:val="2"/>
          <w14:ligatures w14:val="standardContextual"/>
        </w:rPr>
      </w:pPr>
      <w:hyperlink w:anchor="_Toc176867610" w:history="1">
        <w:r w:rsidR="00F948BF" w:rsidRPr="006E6C61">
          <w:rPr>
            <w:rStyle w:val="-"/>
            <w:rFonts w:cstheme="minorHAnsi"/>
          </w:rPr>
          <w:t>Προτεραιότητα 4Β: Ενίσχυση της κοινωνικής συνοχής και του ανθρώπινου δυναμικού</w:t>
        </w:r>
        <w:r w:rsidR="00F948BF">
          <w:rPr>
            <w:webHidden/>
          </w:rPr>
          <w:tab/>
        </w:r>
        <w:r w:rsidR="00F948BF">
          <w:rPr>
            <w:webHidden/>
          </w:rPr>
          <w:fldChar w:fldCharType="begin"/>
        </w:r>
        <w:r w:rsidR="00F948BF">
          <w:rPr>
            <w:webHidden/>
          </w:rPr>
          <w:instrText xml:space="preserve"> PAGEREF _Toc176867610 \h </w:instrText>
        </w:r>
        <w:r w:rsidR="00F948BF">
          <w:rPr>
            <w:webHidden/>
          </w:rPr>
        </w:r>
        <w:r w:rsidR="00F948BF">
          <w:rPr>
            <w:webHidden/>
          </w:rPr>
          <w:fldChar w:fldCharType="separate"/>
        </w:r>
        <w:r w:rsidR="0023169A">
          <w:rPr>
            <w:webHidden/>
          </w:rPr>
          <w:t>128</w:t>
        </w:r>
        <w:r w:rsidR="00F948BF">
          <w:rPr>
            <w:webHidden/>
          </w:rPr>
          <w:fldChar w:fldCharType="end"/>
        </w:r>
      </w:hyperlink>
    </w:p>
    <w:p w14:paraId="41C066A7" w14:textId="78DE1745" w:rsidR="00F948BF" w:rsidRDefault="00245A9C">
      <w:pPr>
        <w:pStyle w:val="20"/>
        <w:rPr>
          <w:rFonts w:asciiTheme="minorHAnsi" w:eastAsiaTheme="minorEastAsia" w:hAnsiTheme="minorHAnsi" w:cstheme="minorBidi"/>
          <w:bCs w:val="0"/>
          <w:kern w:val="2"/>
          <w:sz w:val="24"/>
          <w:szCs w:val="24"/>
          <w14:ligatures w14:val="standardContextual"/>
        </w:rPr>
      </w:pPr>
      <w:hyperlink w:anchor="_Toc176867611" w:history="1">
        <w:r w:rsidR="00F948BF" w:rsidRPr="006E6C61">
          <w:rPr>
            <w:rStyle w:val="-"/>
          </w:rPr>
          <w:t xml:space="preserve">ΣΠ 4- ΕΣ RSO4.12 </w:t>
        </w:r>
        <w:r w:rsidR="00F948BF" w:rsidRPr="006E6C61">
          <w:rPr>
            <w:rStyle w:val="-"/>
            <w:i/>
          </w:rPr>
          <w:t xml:space="preserve">– </w:t>
        </w:r>
        <w:r w:rsidR="00F948BF" w:rsidRPr="006E6C61">
          <w:rPr>
            <w:rStyle w:val="-"/>
          </w:rPr>
          <w:t>Δράση  4Β.ιβ.1: Παρεμβάσεις για την αντιμετώπιση της φτώχειας και του κοινωνικού αποκλεισμού</w:t>
        </w:r>
        <w:r w:rsidR="00F948BF">
          <w:rPr>
            <w:webHidden/>
          </w:rPr>
          <w:tab/>
        </w:r>
        <w:r w:rsidR="00F948BF">
          <w:rPr>
            <w:webHidden/>
          </w:rPr>
          <w:fldChar w:fldCharType="begin"/>
        </w:r>
        <w:r w:rsidR="00F948BF">
          <w:rPr>
            <w:webHidden/>
          </w:rPr>
          <w:instrText xml:space="preserve"> PAGEREF _Toc176867611 \h </w:instrText>
        </w:r>
        <w:r w:rsidR="00F948BF">
          <w:rPr>
            <w:webHidden/>
          </w:rPr>
        </w:r>
        <w:r w:rsidR="00F948BF">
          <w:rPr>
            <w:webHidden/>
          </w:rPr>
          <w:fldChar w:fldCharType="separate"/>
        </w:r>
        <w:r w:rsidR="0023169A">
          <w:rPr>
            <w:webHidden/>
          </w:rPr>
          <w:t>128</w:t>
        </w:r>
        <w:r w:rsidR="00F948BF">
          <w:rPr>
            <w:webHidden/>
          </w:rPr>
          <w:fldChar w:fldCharType="end"/>
        </w:r>
      </w:hyperlink>
    </w:p>
    <w:p w14:paraId="0D2EF4E1" w14:textId="6F5E183E" w:rsidR="00F948BF" w:rsidRDefault="00245A9C">
      <w:pPr>
        <w:pStyle w:val="10"/>
        <w:rPr>
          <w:rFonts w:asciiTheme="minorHAnsi" w:eastAsiaTheme="minorEastAsia" w:hAnsiTheme="minorHAnsi" w:cstheme="minorBidi"/>
          <w:b w:val="0"/>
          <w:bCs w:val="0"/>
          <w:i w:val="0"/>
          <w:iCs w:val="0"/>
          <w:kern w:val="2"/>
          <w14:ligatures w14:val="standardContextual"/>
        </w:rPr>
      </w:pPr>
      <w:hyperlink w:anchor="_Toc176867612" w:history="1">
        <w:r w:rsidR="00F948BF" w:rsidRPr="006E6C61">
          <w:rPr>
            <w:rStyle w:val="-"/>
            <w:rFonts w:cstheme="minorHAnsi"/>
          </w:rPr>
          <w:t>Προτεραιότητα 5: Ενίσχυση της κινητικότητας</w:t>
        </w:r>
        <w:r w:rsidR="00F948BF">
          <w:rPr>
            <w:webHidden/>
          </w:rPr>
          <w:tab/>
        </w:r>
        <w:r w:rsidR="00F948BF">
          <w:rPr>
            <w:webHidden/>
          </w:rPr>
          <w:fldChar w:fldCharType="begin"/>
        </w:r>
        <w:r w:rsidR="00F948BF">
          <w:rPr>
            <w:webHidden/>
          </w:rPr>
          <w:instrText xml:space="preserve"> PAGEREF _Toc176867612 \h </w:instrText>
        </w:r>
        <w:r w:rsidR="00F948BF">
          <w:rPr>
            <w:webHidden/>
          </w:rPr>
        </w:r>
        <w:r w:rsidR="00F948BF">
          <w:rPr>
            <w:webHidden/>
          </w:rPr>
          <w:fldChar w:fldCharType="separate"/>
        </w:r>
        <w:r w:rsidR="0023169A">
          <w:rPr>
            <w:webHidden/>
          </w:rPr>
          <w:t>132</w:t>
        </w:r>
        <w:r w:rsidR="00F948BF">
          <w:rPr>
            <w:webHidden/>
          </w:rPr>
          <w:fldChar w:fldCharType="end"/>
        </w:r>
      </w:hyperlink>
    </w:p>
    <w:p w14:paraId="5D7517E7" w14:textId="1004C045" w:rsidR="00F948BF" w:rsidRDefault="00245A9C">
      <w:pPr>
        <w:pStyle w:val="20"/>
        <w:rPr>
          <w:rFonts w:asciiTheme="minorHAnsi" w:eastAsiaTheme="minorEastAsia" w:hAnsiTheme="minorHAnsi" w:cstheme="minorBidi"/>
          <w:bCs w:val="0"/>
          <w:kern w:val="2"/>
          <w:sz w:val="24"/>
          <w:szCs w:val="24"/>
          <w14:ligatures w14:val="standardContextual"/>
        </w:rPr>
      </w:pPr>
      <w:hyperlink w:anchor="_Toc176867613" w:history="1">
        <w:r w:rsidR="00F948BF" w:rsidRPr="006E6C61">
          <w:rPr>
            <w:rStyle w:val="-"/>
          </w:rPr>
          <w:t xml:space="preserve">ΣΠ 5 - ΕΣ </w:t>
        </w:r>
        <w:r w:rsidR="00F948BF" w:rsidRPr="006E6C61">
          <w:rPr>
            <w:rStyle w:val="-"/>
            <w:lang w:val="en-US"/>
          </w:rPr>
          <w:t>RSO</w:t>
        </w:r>
        <w:r w:rsidR="00F948BF" w:rsidRPr="006E6C61">
          <w:rPr>
            <w:rStyle w:val="-"/>
          </w:rPr>
          <w:t xml:space="preserve">5.1 </w:t>
        </w:r>
        <w:r w:rsidR="00F948BF" w:rsidRPr="006E6C61">
          <w:rPr>
            <w:rStyle w:val="-"/>
            <w:i/>
          </w:rPr>
          <w:t xml:space="preserve">– </w:t>
        </w:r>
        <w:r w:rsidR="00F948BF" w:rsidRPr="006E6C61">
          <w:rPr>
            <w:rStyle w:val="-"/>
          </w:rPr>
          <w:t>Δράση 5.i.1: Χρηματοδότηση ΟΧΕ για Βιώσιμη Αστική Ανάπτυξη</w:t>
        </w:r>
        <w:r w:rsidR="00F948BF">
          <w:rPr>
            <w:webHidden/>
          </w:rPr>
          <w:tab/>
        </w:r>
        <w:r w:rsidR="00F948BF">
          <w:rPr>
            <w:webHidden/>
          </w:rPr>
          <w:fldChar w:fldCharType="begin"/>
        </w:r>
        <w:r w:rsidR="00F948BF">
          <w:rPr>
            <w:webHidden/>
          </w:rPr>
          <w:instrText xml:space="preserve"> PAGEREF _Toc176867613 \h </w:instrText>
        </w:r>
        <w:r w:rsidR="00F948BF">
          <w:rPr>
            <w:webHidden/>
          </w:rPr>
        </w:r>
        <w:r w:rsidR="00F948BF">
          <w:rPr>
            <w:webHidden/>
          </w:rPr>
          <w:fldChar w:fldCharType="separate"/>
        </w:r>
        <w:r w:rsidR="0023169A">
          <w:rPr>
            <w:webHidden/>
          </w:rPr>
          <w:t>132</w:t>
        </w:r>
        <w:r w:rsidR="00F948BF">
          <w:rPr>
            <w:webHidden/>
          </w:rPr>
          <w:fldChar w:fldCharType="end"/>
        </w:r>
      </w:hyperlink>
    </w:p>
    <w:p w14:paraId="7022F3A6" w14:textId="36C14247" w:rsidR="00F948BF" w:rsidRDefault="00245A9C">
      <w:pPr>
        <w:pStyle w:val="10"/>
        <w:rPr>
          <w:rFonts w:asciiTheme="minorHAnsi" w:eastAsiaTheme="minorEastAsia" w:hAnsiTheme="minorHAnsi" w:cstheme="minorBidi"/>
          <w:b w:val="0"/>
          <w:bCs w:val="0"/>
          <w:i w:val="0"/>
          <w:iCs w:val="0"/>
          <w:kern w:val="2"/>
          <w14:ligatures w14:val="standardContextual"/>
        </w:rPr>
      </w:pPr>
      <w:hyperlink w:anchor="_Toc176867614" w:history="1">
        <w:r w:rsidR="00F948BF" w:rsidRPr="006E6C61">
          <w:rPr>
            <w:rStyle w:val="-"/>
            <w:rFonts w:cstheme="minorHAnsi"/>
          </w:rPr>
          <w:t>Προτεραιότητα 5: Ενίσχυση της κινητικότητας</w:t>
        </w:r>
        <w:r w:rsidR="00F948BF">
          <w:rPr>
            <w:webHidden/>
          </w:rPr>
          <w:tab/>
        </w:r>
        <w:r w:rsidR="00F948BF">
          <w:rPr>
            <w:webHidden/>
          </w:rPr>
          <w:fldChar w:fldCharType="begin"/>
        </w:r>
        <w:r w:rsidR="00F948BF">
          <w:rPr>
            <w:webHidden/>
          </w:rPr>
          <w:instrText xml:space="preserve"> PAGEREF _Toc176867614 \h </w:instrText>
        </w:r>
        <w:r w:rsidR="00F948BF">
          <w:rPr>
            <w:webHidden/>
          </w:rPr>
        </w:r>
        <w:r w:rsidR="00F948BF">
          <w:rPr>
            <w:webHidden/>
          </w:rPr>
          <w:fldChar w:fldCharType="separate"/>
        </w:r>
        <w:r w:rsidR="0023169A">
          <w:rPr>
            <w:webHidden/>
          </w:rPr>
          <w:t>139</w:t>
        </w:r>
        <w:r w:rsidR="00F948BF">
          <w:rPr>
            <w:webHidden/>
          </w:rPr>
          <w:fldChar w:fldCharType="end"/>
        </w:r>
      </w:hyperlink>
    </w:p>
    <w:p w14:paraId="07EA1561" w14:textId="55E693B9" w:rsidR="00F948BF" w:rsidRDefault="00245A9C">
      <w:pPr>
        <w:pStyle w:val="20"/>
        <w:rPr>
          <w:rFonts w:asciiTheme="minorHAnsi" w:eastAsiaTheme="minorEastAsia" w:hAnsiTheme="minorHAnsi" w:cstheme="minorBidi"/>
          <w:bCs w:val="0"/>
          <w:kern w:val="2"/>
          <w:sz w:val="24"/>
          <w:szCs w:val="24"/>
          <w14:ligatures w14:val="standardContextual"/>
        </w:rPr>
      </w:pPr>
      <w:hyperlink w:anchor="_Toc176867615" w:history="1">
        <w:r w:rsidR="00F948BF" w:rsidRPr="006E6C61">
          <w:rPr>
            <w:rStyle w:val="-"/>
          </w:rPr>
          <w:t xml:space="preserve">ΣΠ 5 - ΕΣ </w:t>
        </w:r>
        <w:r w:rsidR="00F948BF" w:rsidRPr="006E6C61">
          <w:rPr>
            <w:rStyle w:val="-"/>
            <w:lang w:val="en-US"/>
          </w:rPr>
          <w:t>RSO</w:t>
        </w:r>
        <w:r w:rsidR="00F948BF" w:rsidRPr="006E6C61">
          <w:rPr>
            <w:rStyle w:val="-"/>
          </w:rPr>
          <w:t xml:space="preserve">5.2 </w:t>
        </w:r>
        <w:r w:rsidR="00F948BF" w:rsidRPr="006E6C61">
          <w:rPr>
            <w:rStyle w:val="-"/>
            <w:i/>
          </w:rPr>
          <w:t xml:space="preserve">– </w:t>
        </w:r>
        <w:r w:rsidR="00F948BF" w:rsidRPr="006E6C61">
          <w:rPr>
            <w:rStyle w:val="-"/>
          </w:rPr>
          <w:t>5.ii.1: Χρηματοδότηση ΟΧΕ για άλλες χωρικές στρατηγικές</w:t>
        </w:r>
        <w:r w:rsidR="00F948BF">
          <w:rPr>
            <w:webHidden/>
          </w:rPr>
          <w:tab/>
        </w:r>
        <w:r w:rsidR="00F948BF">
          <w:rPr>
            <w:webHidden/>
          </w:rPr>
          <w:fldChar w:fldCharType="begin"/>
        </w:r>
        <w:r w:rsidR="00F948BF">
          <w:rPr>
            <w:webHidden/>
          </w:rPr>
          <w:instrText xml:space="preserve"> PAGEREF _Toc176867615 \h </w:instrText>
        </w:r>
        <w:r w:rsidR="00F948BF">
          <w:rPr>
            <w:webHidden/>
          </w:rPr>
        </w:r>
        <w:r w:rsidR="00F948BF">
          <w:rPr>
            <w:webHidden/>
          </w:rPr>
          <w:fldChar w:fldCharType="separate"/>
        </w:r>
        <w:r w:rsidR="0023169A">
          <w:rPr>
            <w:webHidden/>
          </w:rPr>
          <w:t>139</w:t>
        </w:r>
        <w:r w:rsidR="00F948BF">
          <w:rPr>
            <w:webHidden/>
          </w:rPr>
          <w:fldChar w:fldCharType="end"/>
        </w:r>
      </w:hyperlink>
    </w:p>
    <w:p w14:paraId="3A42D745" w14:textId="5C6A1F46" w:rsidR="00F948BF" w:rsidRDefault="00245A9C">
      <w:pPr>
        <w:pStyle w:val="10"/>
        <w:rPr>
          <w:rFonts w:asciiTheme="minorHAnsi" w:eastAsiaTheme="minorEastAsia" w:hAnsiTheme="minorHAnsi" w:cstheme="minorBidi"/>
          <w:b w:val="0"/>
          <w:bCs w:val="0"/>
          <w:i w:val="0"/>
          <w:iCs w:val="0"/>
          <w:kern w:val="2"/>
          <w14:ligatures w14:val="standardContextual"/>
        </w:rPr>
      </w:pPr>
      <w:hyperlink w:anchor="_Toc176867616" w:history="1">
        <w:r w:rsidR="00F948BF" w:rsidRPr="006E6C61">
          <w:rPr>
            <w:rStyle w:val="-"/>
            <w:rFonts w:cstheme="minorHAnsi"/>
          </w:rPr>
          <w:t>Προτεραιότητα 6: Τεχνική Βοήθεια ΕΚΤ+</w:t>
        </w:r>
        <w:r w:rsidR="00F948BF">
          <w:rPr>
            <w:webHidden/>
          </w:rPr>
          <w:tab/>
        </w:r>
        <w:r w:rsidR="00F948BF">
          <w:rPr>
            <w:webHidden/>
          </w:rPr>
          <w:fldChar w:fldCharType="begin"/>
        </w:r>
        <w:r w:rsidR="00F948BF">
          <w:rPr>
            <w:webHidden/>
          </w:rPr>
          <w:instrText xml:space="preserve"> PAGEREF _Toc176867616 \h </w:instrText>
        </w:r>
        <w:r w:rsidR="00F948BF">
          <w:rPr>
            <w:webHidden/>
          </w:rPr>
        </w:r>
        <w:r w:rsidR="00F948BF">
          <w:rPr>
            <w:webHidden/>
          </w:rPr>
          <w:fldChar w:fldCharType="separate"/>
        </w:r>
        <w:r w:rsidR="0023169A">
          <w:rPr>
            <w:webHidden/>
          </w:rPr>
          <w:t>144</w:t>
        </w:r>
        <w:r w:rsidR="00F948BF">
          <w:rPr>
            <w:webHidden/>
          </w:rPr>
          <w:fldChar w:fldCharType="end"/>
        </w:r>
      </w:hyperlink>
    </w:p>
    <w:p w14:paraId="31495247" w14:textId="75829A46" w:rsidR="00F948BF" w:rsidRDefault="00245A9C">
      <w:pPr>
        <w:pStyle w:val="20"/>
        <w:rPr>
          <w:rFonts w:asciiTheme="minorHAnsi" w:eastAsiaTheme="minorEastAsia" w:hAnsiTheme="minorHAnsi" w:cstheme="minorBidi"/>
          <w:bCs w:val="0"/>
          <w:kern w:val="2"/>
          <w:sz w:val="24"/>
          <w:szCs w:val="24"/>
          <w14:ligatures w14:val="standardContextual"/>
        </w:rPr>
      </w:pPr>
      <w:hyperlink w:anchor="_Toc176867617" w:history="1">
        <w:r w:rsidR="00F948BF" w:rsidRPr="006E6C61">
          <w:rPr>
            <w:rStyle w:val="-"/>
          </w:rPr>
          <w:t>Δράση  Τεχνική Βοήθεια ΕΚΤ+</w:t>
        </w:r>
        <w:r w:rsidR="00F948BF">
          <w:rPr>
            <w:webHidden/>
          </w:rPr>
          <w:tab/>
        </w:r>
        <w:r w:rsidR="00F948BF">
          <w:rPr>
            <w:webHidden/>
          </w:rPr>
          <w:fldChar w:fldCharType="begin"/>
        </w:r>
        <w:r w:rsidR="00F948BF">
          <w:rPr>
            <w:webHidden/>
          </w:rPr>
          <w:instrText xml:space="preserve"> PAGEREF _Toc176867617 \h </w:instrText>
        </w:r>
        <w:r w:rsidR="00F948BF">
          <w:rPr>
            <w:webHidden/>
          </w:rPr>
        </w:r>
        <w:r w:rsidR="00F948BF">
          <w:rPr>
            <w:webHidden/>
          </w:rPr>
          <w:fldChar w:fldCharType="separate"/>
        </w:r>
        <w:r w:rsidR="0023169A">
          <w:rPr>
            <w:webHidden/>
          </w:rPr>
          <w:t>144</w:t>
        </w:r>
        <w:r w:rsidR="00F948BF">
          <w:rPr>
            <w:webHidden/>
          </w:rPr>
          <w:fldChar w:fldCharType="end"/>
        </w:r>
      </w:hyperlink>
    </w:p>
    <w:p w14:paraId="64E629F5" w14:textId="04A0A9CB" w:rsidR="00F948BF" w:rsidRDefault="00245A9C">
      <w:pPr>
        <w:pStyle w:val="10"/>
        <w:rPr>
          <w:rFonts w:asciiTheme="minorHAnsi" w:eastAsiaTheme="minorEastAsia" w:hAnsiTheme="minorHAnsi" w:cstheme="minorBidi"/>
          <w:b w:val="0"/>
          <w:bCs w:val="0"/>
          <w:i w:val="0"/>
          <w:iCs w:val="0"/>
          <w:kern w:val="2"/>
          <w14:ligatures w14:val="standardContextual"/>
        </w:rPr>
      </w:pPr>
      <w:hyperlink w:anchor="_Toc176867618" w:history="1">
        <w:r w:rsidR="00F948BF" w:rsidRPr="006E6C61">
          <w:rPr>
            <w:rStyle w:val="-"/>
            <w:rFonts w:cstheme="minorHAnsi"/>
          </w:rPr>
          <w:t>Προτεραιότητα 7: Τεχνική Βοήθεια ΕΤΠΑ</w:t>
        </w:r>
        <w:r w:rsidR="00F948BF">
          <w:rPr>
            <w:webHidden/>
          </w:rPr>
          <w:tab/>
        </w:r>
        <w:r w:rsidR="00F948BF">
          <w:rPr>
            <w:webHidden/>
          </w:rPr>
          <w:fldChar w:fldCharType="begin"/>
        </w:r>
        <w:r w:rsidR="00F948BF">
          <w:rPr>
            <w:webHidden/>
          </w:rPr>
          <w:instrText xml:space="preserve"> PAGEREF _Toc176867618 \h </w:instrText>
        </w:r>
        <w:r w:rsidR="00F948BF">
          <w:rPr>
            <w:webHidden/>
          </w:rPr>
        </w:r>
        <w:r w:rsidR="00F948BF">
          <w:rPr>
            <w:webHidden/>
          </w:rPr>
          <w:fldChar w:fldCharType="separate"/>
        </w:r>
        <w:r w:rsidR="0023169A">
          <w:rPr>
            <w:webHidden/>
          </w:rPr>
          <w:t>148</w:t>
        </w:r>
        <w:r w:rsidR="00F948BF">
          <w:rPr>
            <w:webHidden/>
          </w:rPr>
          <w:fldChar w:fldCharType="end"/>
        </w:r>
      </w:hyperlink>
    </w:p>
    <w:p w14:paraId="6CE496BC" w14:textId="3457C67F" w:rsidR="00F948BF" w:rsidRDefault="00245A9C">
      <w:pPr>
        <w:pStyle w:val="20"/>
        <w:rPr>
          <w:rFonts w:asciiTheme="minorHAnsi" w:eastAsiaTheme="minorEastAsia" w:hAnsiTheme="minorHAnsi" w:cstheme="minorBidi"/>
          <w:bCs w:val="0"/>
          <w:kern w:val="2"/>
          <w:sz w:val="24"/>
          <w:szCs w:val="24"/>
          <w14:ligatures w14:val="standardContextual"/>
        </w:rPr>
      </w:pPr>
      <w:hyperlink w:anchor="_Toc176867619" w:history="1">
        <w:r w:rsidR="00F948BF" w:rsidRPr="006E6C61">
          <w:rPr>
            <w:rStyle w:val="-"/>
          </w:rPr>
          <w:t>Δράση  Τεχνική Βοήθεια ΕΤΠΑ</w:t>
        </w:r>
        <w:r w:rsidR="00F948BF">
          <w:rPr>
            <w:webHidden/>
          </w:rPr>
          <w:tab/>
        </w:r>
        <w:r w:rsidR="00F948BF">
          <w:rPr>
            <w:webHidden/>
          </w:rPr>
          <w:fldChar w:fldCharType="begin"/>
        </w:r>
        <w:r w:rsidR="00F948BF">
          <w:rPr>
            <w:webHidden/>
          </w:rPr>
          <w:instrText xml:space="preserve"> PAGEREF _Toc176867619 \h </w:instrText>
        </w:r>
        <w:r w:rsidR="00F948BF">
          <w:rPr>
            <w:webHidden/>
          </w:rPr>
        </w:r>
        <w:r w:rsidR="00F948BF">
          <w:rPr>
            <w:webHidden/>
          </w:rPr>
          <w:fldChar w:fldCharType="separate"/>
        </w:r>
        <w:r w:rsidR="0023169A">
          <w:rPr>
            <w:webHidden/>
          </w:rPr>
          <w:t>148</w:t>
        </w:r>
        <w:r w:rsidR="00F948BF">
          <w:rPr>
            <w:webHidden/>
          </w:rPr>
          <w:fldChar w:fldCharType="end"/>
        </w:r>
      </w:hyperlink>
    </w:p>
    <w:p w14:paraId="33EB9AFB" w14:textId="1877985F" w:rsidR="00A055EC" w:rsidRDefault="00A055EC" w:rsidP="00EE33E6">
      <w:pPr>
        <w:pStyle w:val="1"/>
        <w:rPr>
          <w:rFonts w:asciiTheme="minorHAnsi" w:hAnsiTheme="minorHAnsi" w:cstheme="minorHAnsi"/>
        </w:rPr>
        <w:sectPr w:rsidR="00A055EC" w:rsidSect="00B46559">
          <w:headerReference w:type="even" r:id="rId17"/>
          <w:headerReference w:type="default" r:id="rId18"/>
          <w:footerReference w:type="default" r:id="rId19"/>
          <w:pgSz w:w="11906" w:h="16838"/>
          <w:pgMar w:top="993" w:right="1797" w:bottom="993" w:left="1276" w:header="709" w:footer="709" w:gutter="0"/>
          <w:cols w:space="708"/>
          <w:docGrid w:linePitch="360"/>
        </w:sectPr>
      </w:pPr>
      <w:r>
        <w:rPr>
          <w:rFonts w:asciiTheme="minorHAnsi" w:hAnsiTheme="minorHAnsi" w:cstheme="minorHAnsi"/>
        </w:rPr>
        <w:fldChar w:fldCharType="end"/>
      </w:r>
    </w:p>
    <w:bookmarkEnd w:id="0"/>
    <w:bookmarkEnd w:id="1"/>
    <w:bookmarkEnd w:id="2"/>
    <w:bookmarkEnd w:id="3"/>
    <w:p w14:paraId="13677E84" w14:textId="77777777" w:rsidR="00EE5559" w:rsidRPr="00B62D94" w:rsidRDefault="00EE5559" w:rsidP="00EE5559">
      <w:pPr>
        <w:ind w:left="-9" w:hanging="79"/>
        <w:rPr>
          <w:rFonts w:asciiTheme="minorHAnsi" w:hAnsiTheme="minorHAnsi" w:cstheme="minorHAnsi"/>
        </w:rPr>
      </w:pPr>
    </w:p>
    <w:p w14:paraId="046D4448" w14:textId="77777777" w:rsidR="00EE5559" w:rsidRPr="00B62D94" w:rsidRDefault="00EE5559" w:rsidP="00EE5559">
      <w:pPr>
        <w:ind w:left="-9" w:hanging="79"/>
        <w:rPr>
          <w:rFonts w:asciiTheme="minorHAnsi" w:hAnsiTheme="minorHAnsi" w:cstheme="minorHAnsi"/>
        </w:rPr>
      </w:pPr>
    </w:p>
    <w:p w14:paraId="57D2FB33" w14:textId="77777777" w:rsidR="007C476D" w:rsidRPr="00B62D94" w:rsidRDefault="007C476D" w:rsidP="007C476D">
      <w:pPr>
        <w:pStyle w:val="1"/>
        <w:rPr>
          <w:rFonts w:asciiTheme="minorHAnsi" w:hAnsiTheme="minorHAnsi" w:cstheme="minorHAnsi"/>
        </w:rPr>
      </w:pPr>
      <w:bookmarkStart w:id="4" w:name="_Toc176867580"/>
      <w:r w:rsidRPr="00B62D94">
        <w:rPr>
          <w:rFonts w:asciiTheme="minorHAnsi" w:hAnsiTheme="minorHAnsi" w:cstheme="minorHAnsi"/>
        </w:rPr>
        <w:t xml:space="preserve">Προτεραιότητα </w:t>
      </w:r>
      <w:r>
        <w:rPr>
          <w:rFonts w:asciiTheme="minorHAnsi" w:hAnsiTheme="minorHAnsi" w:cstheme="minorHAnsi"/>
        </w:rPr>
        <w:t>4Α</w:t>
      </w:r>
      <w:r w:rsidRPr="00B62D94">
        <w:rPr>
          <w:rFonts w:asciiTheme="minorHAnsi" w:hAnsiTheme="minorHAnsi" w:cstheme="minorHAnsi"/>
        </w:rPr>
        <w:t xml:space="preserve">: </w:t>
      </w:r>
      <w:r w:rsidRPr="00547F3D">
        <w:rPr>
          <w:rFonts w:asciiTheme="minorHAnsi" w:hAnsiTheme="minorHAnsi" w:cstheme="minorHAnsi"/>
        </w:rPr>
        <w:t>Ενίσχυση υποδομών στο πλαίσιο της κοινωνικής συνοχής</w:t>
      </w:r>
      <w:bookmarkEnd w:id="4"/>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2"/>
        <w:gridCol w:w="6651"/>
      </w:tblGrid>
      <w:tr w:rsidR="007C476D" w:rsidRPr="00B62D94" w14:paraId="2EAB5C1F" w14:textId="77777777" w:rsidTr="00AA48BC">
        <w:tc>
          <w:tcPr>
            <w:tcW w:w="2842" w:type="dxa"/>
            <w:shd w:val="clear" w:color="auto" w:fill="auto"/>
          </w:tcPr>
          <w:p w14:paraId="53FBB6A8" w14:textId="77777777" w:rsidR="007C476D" w:rsidRPr="00B62D94" w:rsidRDefault="007C476D" w:rsidP="00AA48BC">
            <w:pPr>
              <w:ind w:left="-9" w:hanging="79"/>
              <w:rPr>
                <w:rFonts w:asciiTheme="minorHAnsi" w:hAnsiTheme="minorHAnsi" w:cstheme="minorHAnsi"/>
              </w:rPr>
            </w:pPr>
            <w:r w:rsidRPr="00EE3E14">
              <w:t>Στόχος πολιτικής (ΣΠ) 4</w:t>
            </w:r>
          </w:p>
        </w:tc>
        <w:tc>
          <w:tcPr>
            <w:tcW w:w="6651" w:type="dxa"/>
          </w:tcPr>
          <w:p w14:paraId="7A9B30C8" w14:textId="77777777" w:rsidR="007C476D" w:rsidRPr="00AB5676" w:rsidRDefault="007C476D" w:rsidP="00AA48BC">
            <w:pPr>
              <w:ind w:leftChars="39" w:left="86" w:firstLineChars="14" w:firstLine="31"/>
              <w:rPr>
                <w:rFonts w:asciiTheme="minorHAnsi" w:hAnsiTheme="minorHAnsi" w:cstheme="minorHAnsi"/>
              </w:rPr>
            </w:pPr>
            <w:r w:rsidRPr="00EE3E14">
              <w:t>Μια πιο κοινωνική Ευρώπη μέσω της υλοποίησης του ευρωπαϊκού πυλώνα κοινωνικών δικαιωμάτων</w:t>
            </w:r>
          </w:p>
        </w:tc>
      </w:tr>
      <w:tr w:rsidR="007C476D" w:rsidRPr="00B62D94" w14:paraId="245F4F52" w14:textId="77777777" w:rsidTr="00AA48BC">
        <w:tc>
          <w:tcPr>
            <w:tcW w:w="2842" w:type="dxa"/>
            <w:shd w:val="clear" w:color="auto" w:fill="auto"/>
          </w:tcPr>
          <w:p w14:paraId="7EF9E7A7" w14:textId="77777777" w:rsidR="007C476D" w:rsidRPr="00B62D94" w:rsidRDefault="007C476D" w:rsidP="00AA48BC">
            <w:pPr>
              <w:ind w:left="-9" w:hanging="79"/>
              <w:rPr>
                <w:rFonts w:asciiTheme="minorHAnsi" w:hAnsiTheme="minorHAnsi" w:cstheme="minorHAnsi"/>
              </w:rPr>
            </w:pPr>
            <w:r w:rsidRPr="00B62D94">
              <w:rPr>
                <w:rFonts w:asciiTheme="minorHAnsi" w:hAnsiTheme="minorHAnsi" w:cstheme="minorHAnsi"/>
              </w:rPr>
              <w:t>Ταμείο</w:t>
            </w:r>
          </w:p>
        </w:tc>
        <w:tc>
          <w:tcPr>
            <w:tcW w:w="6651" w:type="dxa"/>
          </w:tcPr>
          <w:p w14:paraId="5438DC11" w14:textId="77777777" w:rsidR="007C476D" w:rsidRPr="00AB5676" w:rsidRDefault="007C476D" w:rsidP="00AA48BC">
            <w:pPr>
              <w:ind w:leftChars="39" w:left="86" w:firstLineChars="14" w:firstLine="31"/>
              <w:rPr>
                <w:rFonts w:asciiTheme="minorHAnsi" w:hAnsiTheme="minorHAnsi" w:cstheme="minorHAnsi"/>
              </w:rPr>
            </w:pPr>
            <w:r w:rsidRPr="00AB5676">
              <w:rPr>
                <w:rFonts w:asciiTheme="minorHAnsi" w:hAnsiTheme="minorHAnsi" w:cstheme="minorHAnsi"/>
              </w:rPr>
              <w:t>ΕΤΠΑ</w:t>
            </w:r>
          </w:p>
        </w:tc>
      </w:tr>
      <w:tr w:rsidR="007C476D" w:rsidRPr="00B62D94" w14:paraId="56ADAE74" w14:textId="77777777" w:rsidTr="00AA48BC">
        <w:tc>
          <w:tcPr>
            <w:tcW w:w="2842" w:type="dxa"/>
            <w:tcBorders>
              <w:top w:val="single" w:sz="4" w:space="0" w:color="auto"/>
              <w:left w:val="single" w:sz="4" w:space="0" w:color="auto"/>
              <w:bottom w:val="single" w:sz="4" w:space="0" w:color="auto"/>
              <w:right w:val="single" w:sz="4" w:space="0" w:color="auto"/>
            </w:tcBorders>
            <w:shd w:val="clear" w:color="auto" w:fill="auto"/>
          </w:tcPr>
          <w:p w14:paraId="7772B9C7" w14:textId="77777777" w:rsidR="007C476D" w:rsidRPr="00B62D94" w:rsidRDefault="007C476D" w:rsidP="00AA48BC">
            <w:pPr>
              <w:ind w:left="-9" w:hanging="79"/>
              <w:rPr>
                <w:rFonts w:asciiTheme="minorHAnsi" w:hAnsiTheme="minorHAnsi" w:cstheme="minorHAnsi"/>
              </w:rPr>
            </w:pPr>
            <w:r w:rsidRPr="00B62D94">
              <w:rPr>
                <w:rFonts w:asciiTheme="minorHAnsi" w:hAnsiTheme="minorHAnsi" w:cstheme="minorHAnsi"/>
              </w:rPr>
              <w:t>Ειδικός Στόχος (ΕΣ) RSO</w:t>
            </w:r>
            <w:r>
              <w:rPr>
                <w:rFonts w:asciiTheme="minorHAnsi" w:hAnsiTheme="minorHAnsi" w:cstheme="minorHAnsi"/>
              </w:rPr>
              <w:t>4</w:t>
            </w:r>
            <w:r w:rsidRPr="00B62D94">
              <w:rPr>
                <w:rFonts w:asciiTheme="minorHAnsi" w:hAnsiTheme="minorHAnsi" w:cstheme="minorHAnsi"/>
              </w:rPr>
              <w:t>.</w:t>
            </w:r>
            <w:r>
              <w:rPr>
                <w:rFonts w:asciiTheme="minorHAnsi" w:hAnsiTheme="minorHAnsi" w:cstheme="minorHAnsi"/>
                <w:lang w:val="en-US"/>
              </w:rPr>
              <w:t>2</w:t>
            </w:r>
          </w:p>
        </w:tc>
        <w:tc>
          <w:tcPr>
            <w:tcW w:w="6651" w:type="dxa"/>
            <w:tcBorders>
              <w:top w:val="single" w:sz="4" w:space="0" w:color="auto"/>
              <w:left w:val="single" w:sz="4" w:space="0" w:color="auto"/>
              <w:bottom w:val="single" w:sz="4" w:space="0" w:color="auto"/>
              <w:right w:val="single" w:sz="4" w:space="0" w:color="auto"/>
            </w:tcBorders>
          </w:tcPr>
          <w:p w14:paraId="074E01F4" w14:textId="77777777" w:rsidR="007C476D" w:rsidRPr="00AB5676" w:rsidRDefault="007C476D" w:rsidP="00AA48BC">
            <w:pPr>
              <w:ind w:leftChars="39" w:left="86" w:firstLineChars="14" w:firstLine="31"/>
              <w:rPr>
                <w:rFonts w:asciiTheme="minorHAnsi" w:hAnsiTheme="minorHAnsi" w:cstheme="minorHAnsi"/>
              </w:rPr>
            </w:pPr>
            <w:r w:rsidRPr="00261E49">
              <w:rPr>
                <w:rFonts w:asciiTheme="minorHAnsi" w:hAnsiTheme="minorHAnsi" w:cstheme="minorHAnsi"/>
              </w:rPr>
              <w:t>Βελτίωση της ισότιμης πρόσβασης σε ποιοτικές υπηρεσίες εκπαίδευσης, κατάρτισης και διά βίου μάθησης χωρίς αποκλεισμούς μέσω της ανάπτυξης προσβάσιμων υποδομών, συμπεριλαμβανομένων της ενίσχυσης της ανθεκτικότητας της εξ αποστάσεως και της διαδικτυακής εκπαίδευσης και κατάρτισης</w:t>
            </w:r>
          </w:p>
        </w:tc>
      </w:tr>
    </w:tbl>
    <w:p w14:paraId="600A768C" w14:textId="77777777" w:rsidR="007C476D" w:rsidRPr="00B62D94" w:rsidRDefault="007C476D" w:rsidP="007C476D">
      <w:pPr>
        <w:ind w:leftChars="0" w:left="0" w:firstLineChars="0" w:firstLine="0"/>
        <w:rPr>
          <w:rFonts w:asciiTheme="minorHAnsi" w:hAnsiTheme="minorHAnsi" w:cstheme="minorHAnsi"/>
        </w:rPr>
      </w:pPr>
    </w:p>
    <w:p w14:paraId="0C72D3F8" w14:textId="3115CBD7" w:rsidR="007C476D" w:rsidRPr="00B62D94" w:rsidRDefault="007C476D" w:rsidP="007C476D">
      <w:pPr>
        <w:pStyle w:val="2"/>
        <w:rPr>
          <w:rFonts w:asciiTheme="minorHAnsi" w:hAnsiTheme="minorHAnsi" w:cstheme="minorHAnsi"/>
        </w:rPr>
      </w:pPr>
      <w:bookmarkStart w:id="5" w:name="_Toc176867581"/>
      <w:r w:rsidRPr="00B62D94">
        <w:rPr>
          <w:rFonts w:asciiTheme="minorHAnsi" w:hAnsiTheme="minorHAnsi" w:cstheme="minorHAnsi"/>
        </w:rPr>
        <w:t xml:space="preserve">ΣΠ </w:t>
      </w:r>
      <w:r>
        <w:rPr>
          <w:rFonts w:asciiTheme="minorHAnsi" w:hAnsiTheme="minorHAnsi" w:cstheme="minorHAnsi"/>
        </w:rPr>
        <w:t>4</w:t>
      </w:r>
      <w:r w:rsidRPr="00AB5676">
        <w:rPr>
          <w:rFonts w:asciiTheme="minorHAnsi" w:hAnsiTheme="minorHAnsi" w:cstheme="minorHAnsi"/>
        </w:rPr>
        <w:t xml:space="preserve"> </w:t>
      </w:r>
      <w:r w:rsidRPr="00B62D94">
        <w:rPr>
          <w:rFonts w:asciiTheme="minorHAnsi" w:hAnsiTheme="minorHAnsi" w:cstheme="minorHAnsi"/>
        </w:rPr>
        <w:t xml:space="preserve">- ΕΣ </w:t>
      </w:r>
      <w:r w:rsidRPr="007F1A10">
        <w:rPr>
          <w:rFonts w:asciiTheme="minorHAnsi" w:hAnsiTheme="minorHAnsi" w:cstheme="minorHAnsi"/>
        </w:rPr>
        <w:t>RSO</w:t>
      </w:r>
      <w:r>
        <w:rPr>
          <w:rFonts w:asciiTheme="minorHAnsi" w:hAnsiTheme="minorHAnsi" w:cstheme="minorHAnsi"/>
        </w:rPr>
        <w:t>4.</w:t>
      </w:r>
      <w:r w:rsidRPr="00261E49">
        <w:rPr>
          <w:rFonts w:asciiTheme="minorHAnsi" w:hAnsiTheme="minorHAnsi" w:cstheme="minorHAnsi"/>
        </w:rPr>
        <w:t>2</w:t>
      </w:r>
      <w:r w:rsidRPr="00B62D94">
        <w:rPr>
          <w:rFonts w:asciiTheme="minorHAnsi" w:hAnsiTheme="minorHAnsi" w:cstheme="minorHAnsi"/>
        </w:rPr>
        <w:t xml:space="preserve"> </w:t>
      </w:r>
      <w:r w:rsidRPr="007F1A10">
        <w:rPr>
          <w:rFonts w:asciiTheme="minorHAnsi" w:hAnsiTheme="minorHAnsi" w:cstheme="minorHAnsi"/>
        </w:rPr>
        <w:t xml:space="preserve">– </w:t>
      </w:r>
      <w:r w:rsidRPr="00E43244">
        <w:rPr>
          <w:rFonts w:asciiTheme="minorHAnsi" w:hAnsiTheme="minorHAnsi" w:cstheme="minorHAnsi"/>
        </w:rPr>
        <w:t>4A.</w:t>
      </w:r>
      <w:r>
        <w:rPr>
          <w:rFonts w:asciiTheme="minorHAnsi" w:hAnsiTheme="minorHAnsi" w:cstheme="minorHAnsi"/>
          <w:lang w:val="en-US"/>
        </w:rPr>
        <w:t>i</w:t>
      </w:r>
      <w:r w:rsidRPr="00E43244">
        <w:rPr>
          <w:rFonts w:asciiTheme="minorHAnsi" w:hAnsiTheme="minorHAnsi" w:cstheme="minorHAnsi"/>
        </w:rPr>
        <w:t>i.</w:t>
      </w:r>
      <w:r w:rsidR="00C006F1">
        <w:rPr>
          <w:rFonts w:asciiTheme="minorHAnsi" w:hAnsiTheme="minorHAnsi" w:cstheme="minorHAnsi"/>
        </w:rPr>
        <w:t>4</w:t>
      </w:r>
      <w:r w:rsidRPr="00261E49">
        <w:rPr>
          <w:rFonts w:asciiTheme="minorHAnsi" w:hAnsiTheme="minorHAnsi" w:cstheme="minorHAnsi"/>
        </w:rPr>
        <w:t xml:space="preserve">: </w:t>
      </w:r>
      <w:r w:rsidR="005438F9" w:rsidRPr="005438F9">
        <w:rPr>
          <w:rFonts w:asciiTheme="minorHAnsi" w:hAnsiTheme="minorHAnsi" w:cstheme="minorHAnsi"/>
        </w:rPr>
        <w:t>Υποδομές Επαγγελματικής Εκπαίδευσης και Διά Βίου Μάθησης</w:t>
      </w:r>
      <w:bookmarkEnd w:id="5"/>
    </w:p>
    <w:tbl>
      <w:tblPr>
        <w:tblStyle w:val="a5"/>
        <w:tblW w:w="9502" w:type="dxa"/>
        <w:tblInd w:w="-9" w:type="dxa"/>
        <w:tblLook w:val="04A0" w:firstRow="1" w:lastRow="0" w:firstColumn="1" w:lastColumn="0" w:noHBand="0" w:noVBand="1"/>
      </w:tblPr>
      <w:tblGrid>
        <w:gridCol w:w="9502"/>
      </w:tblGrid>
      <w:tr w:rsidR="007C476D" w:rsidRPr="00B62D94" w14:paraId="7C83819B" w14:textId="77777777" w:rsidTr="00AA48BC">
        <w:tc>
          <w:tcPr>
            <w:tcW w:w="9502" w:type="dxa"/>
          </w:tcPr>
          <w:p w14:paraId="2C3A9548" w14:textId="77777777" w:rsidR="007C476D" w:rsidRPr="00B62D94" w:rsidRDefault="007C476D" w:rsidP="00E91E8F">
            <w:pPr>
              <w:spacing w:after="60"/>
              <w:ind w:leftChars="0" w:left="0" w:firstLineChars="0" w:firstLine="0"/>
              <w:jc w:val="both"/>
              <w:rPr>
                <w:rFonts w:asciiTheme="minorHAnsi" w:hAnsiTheme="minorHAnsi" w:cstheme="minorHAnsi"/>
                <w:i/>
                <w:color w:val="0000FF"/>
              </w:rPr>
            </w:pPr>
            <w:r w:rsidRPr="00B62D94">
              <w:rPr>
                <w:rFonts w:asciiTheme="minorHAnsi" w:hAnsiTheme="minorHAnsi" w:cstheme="minorHAnsi"/>
                <w:b/>
              </w:rPr>
              <w:t>Περιγραφή δράσης</w:t>
            </w:r>
            <w:r w:rsidRPr="00B62D94">
              <w:rPr>
                <w:rFonts w:asciiTheme="minorHAnsi" w:hAnsiTheme="minorHAnsi" w:cstheme="minorHAnsi"/>
                <w:i/>
                <w:color w:val="0000FF"/>
              </w:rPr>
              <w:t xml:space="preserve"> </w:t>
            </w:r>
          </w:p>
          <w:p w14:paraId="12A026D9" w14:textId="77777777" w:rsidR="00A86027" w:rsidRPr="00A86027" w:rsidRDefault="00A86027" w:rsidP="00E91E8F">
            <w:pPr>
              <w:spacing w:after="60"/>
              <w:ind w:leftChars="0" w:left="0" w:firstLineChars="0" w:firstLine="0"/>
              <w:jc w:val="both"/>
              <w:rPr>
                <w:rFonts w:asciiTheme="minorHAnsi" w:hAnsiTheme="minorHAnsi" w:cstheme="minorHAnsi"/>
              </w:rPr>
            </w:pPr>
            <w:r w:rsidRPr="00A86027">
              <w:rPr>
                <w:rFonts w:asciiTheme="minorHAnsi" w:hAnsiTheme="minorHAnsi" w:cstheme="minorHAnsi"/>
              </w:rPr>
              <w:t>Στο πλαίσιο του συγκεκριμένου τύπου δράσης περιλαμβάνονται δράσεις περαιτέρω βελτίωσης των κτιριακών υποδομών καθώς και του εξοπλισμού Δομών μεταλυκειακής εκπαίδευσης, αρχικής επαγγελματική κατάρτισης και διά βίου μάθησης καθώς και των Επαγγελματικών Σχολών (ΕΠΑ.Σ) λαμβάνοντας υπόψη και τους ευρύτερους στόχους της Ε.Ε στο πλαίσιο του European Framework for Quality and Effective Apprenticeships και του Quality Framework for Traineeship.</w:t>
            </w:r>
          </w:p>
          <w:p w14:paraId="69B29310" w14:textId="77777777" w:rsidR="00A86027" w:rsidRPr="00A86027" w:rsidRDefault="00A86027" w:rsidP="00E91E8F">
            <w:pPr>
              <w:spacing w:after="60"/>
              <w:ind w:leftChars="0" w:left="0" w:firstLineChars="0" w:firstLine="0"/>
              <w:jc w:val="both"/>
              <w:rPr>
                <w:rFonts w:asciiTheme="minorHAnsi" w:hAnsiTheme="minorHAnsi" w:cstheme="minorHAnsi"/>
              </w:rPr>
            </w:pPr>
            <w:r w:rsidRPr="00A86027">
              <w:rPr>
                <w:rFonts w:asciiTheme="minorHAnsi" w:hAnsiTheme="minorHAnsi" w:cstheme="minorHAnsi"/>
              </w:rPr>
              <w:t>Στο πλαίσιο αυτό περιλαμβάνονται ενδεικτικά:</w:t>
            </w:r>
          </w:p>
          <w:p w14:paraId="02C0C00E" w14:textId="50F40086" w:rsidR="00A86027" w:rsidRDefault="00A86027" w:rsidP="00E91E8F">
            <w:pPr>
              <w:spacing w:after="60"/>
              <w:ind w:leftChars="0" w:left="0" w:firstLineChars="0" w:firstLine="0"/>
              <w:jc w:val="both"/>
              <w:rPr>
                <w:rFonts w:asciiTheme="minorHAnsi" w:hAnsiTheme="minorHAnsi" w:cstheme="minorHAnsi"/>
              </w:rPr>
            </w:pPr>
            <w:r w:rsidRPr="00A86027">
              <w:rPr>
                <w:rFonts w:asciiTheme="minorHAnsi" w:hAnsiTheme="minorHAnsi" w:cstheme="minorHAnsi"/>
              </w:rPr>
              <w:t>·        Εκσυγχρονισμός και αναβάθμιση υφιστάμενων δημόσιων δομών μεταλυκειακής εκπαίδευσης, αρχικής επαγγελματικής κατάρτισης, ΕΠΑ.Σ. και διά βίου μάθησης (συμπεριλαμβανομένης της διασφάλισης της προσβασιμότητας των υποδομών για τα άτομα με αναπηρία ή/ και με κινητικές δυσκολίες).</w:t>
            </w:r>
          </w:p>
          <w:p w14:paraId="3BC4F005" w14:textId="77B70186" w:rsidR="00627031" w:rsidRDefault="00627031" w:rsidP="00E91E8F">
            <w:pPr>
              <w:spacing w:after="60"/>
              <w:ind w:leftChars="0" w:left="0" w:firstLineChars="0" w:firstLine="0"/>
              <w:jc w:val="both"/>
              <w:rPr>
                <w:rFonts w:asciiTheme="minorHAnsi" w:hAnsiTheme="minorHAnsi" w:cstheme="minorHAnsi"/>
              </w:rPr>
            </w:pPr>
            <w:r w:rsidRPr="00627031">
              <w:rPr>
                <w:rFonts w:asciiTheme="minorHAnsi" w:hAnsiTheme="minorHAnsi" w:cstheme="minorHAnsi"/>
              </w:rPr>
              <w:t>Πριν την έκδοση προσκλήσεων για την υποβολή και ένταξη έργων υποδομής στον τομέα εκπαίδευσης που χρηματοδοτούνται από το ΕΤΠΑ προβλέπεται να εκπονηθεί ή επικαιροποιηθεί ανάλογη χαρτογράφηση των σχετικών αναγκών.</w:t>
            </w:r>
          </w:p>
          <w:p w14:paraId="0AEDF3CA" w14:textId="77777777" w:rsidR="00A86027" w:rsidRDefault="00A86027" w:rsidP="00E91E8F">
            <w:pPr>
              <w:spacing w:after="60"/>
              <w:ind w:leftChars="0" w:left="0" w:firstLineChars="0" w:firstLine="0"/>
              <w:jc w:val="both"/>
              <w:rPr>
                <w:rFonts w:asciiTheme="minorHAnsi" w:hAnsiTheme="minorHAnsi" w:cstheme="minorHAnsi"/>
              </w:rPr>
            </w:pPr>
          </w:p>
          <w:p w14:paraId="1C61813D" w14:textId="113FCAD0" w:rsidR="007C476D" w:rsidRDefault="007C476D" w:rsidP="00E91E8F">
            <w:pPr>
              <w:spacing w:after="60"/>
              <w:ind w:leftChars="0" w:left="0" w:firstLineChars="0" w:firstLine="0"/>
              <w:jc w:val="both"/>
              <w:rPr>
                <w:rFonts w:asciiTheme="minorHAnsi" w:hAnsiTheme="minorHAnsi" w:cstheme="minorHAnsi"/>
              </w:rPr>
            </w:pPr>
            <w:r w:rsidRPr="00194B96">
              <w:rPr>
                <w:rFonts w:asciiTheme="minorHAnsi" w:hAnsiTheme="minorHAnsi" w:cstheme="minorHAnsi"/>
                <w:u w:val="single"/>
              </w:rPr>
              <w:t xml:space="preserve">Υποδράση </w:t>
            </w:r>
            <w:r w:rsidRPr="003804E3">
              <w:rPr>
                <w:rFonts w:asciiTheme="minorHAnsi" w:hAnsiTheme="minorHAnsi" w:cstheme="minorHAnsi"/>
                <w:u w:val="single"/>
              </w:rPr>
              <w:t>4Α.</w:t>
            </w:r>
            <w:r>
              <w:rPr>
                <w:rFonts w:asciiTheme="minorHAnsi" w:hAnsiTheme="minorHAnsi" w:cstheme="minorHAnsi"/>
                <w:u w:val="single"/>
                <w:lang w:val="en-US"/>
              </w:rPr>
              <w:t>i</w:t>
            </w:r>
            <w:r w:rsidRPr="003804E3">
              <w:rPr>
                <w:rFonts w:asciiTheme="minorHAnsi" w:hAnsiTheme="minorHAnsi" w:cstheme="minorHAnsi"/>
                <w:u w:val="single"/>
              </w:rPr>
              <w:t>i.</w:t>
            </w:r>
            <w:r w:rsidR="00683E0B">
              <w:rPr>
                <w:rFonts w:asciiTheme="minorHAnsi" w:hAnsiTheme="minorHAnsi" w:cstheme="minorHAnsi"/>
                <w:u w:val="single"/>
              </w:rPr>
              <w:t>4</w:t>
            </w:r>
            <w:r w:rsidRPr="003804E3">
              <w:rPr>
                <w:rFonts w:asciiTheme="minorHAnsi" w:hAnsiTheme="minorHAnsi" w:cstheme="minorHAnsi"/>
                <w:u w:val="single"/>
              </w:rPr>
              <w:t xml:space="preserve">α: </w:t>
            </w:r>
            <w:r w:rsidR="00683E0B" w:rsidRPr="00683E0B">
              <w:rPr>
                <w:rFonts w:asciiTheme="minorHAnsi" w:hAnsiTheme="minorHAnsi" w:cstheme="minorHAnsi"/>
                <w:u w:val="single"/>
              </w:rPr>
              <w:t>Εκσυγχρονισμός και αναβάθμιση Ακαδημίας Εμπορικού Ναυτικού Ηπείρου</w:t>
            </w:r>
            <w:r w:rsidRPr="00194B96">
              <w:rPr>
                <w:rFonts w:asciiTheme="minorHAnsi" w:hAnsiTheme="minorHAnsi" w:cstheme="minorHAnsi"/>
                <w:u w:val="single"/>
              </w:rPr>
              <w:t>:</w:t>
            </w:r>
            <w:r w:rsidRPr="004757C4">
              <w:rPr>
                <w:rFonts w:asciiTheme="minorHAnsi" w:hAnsiTheme="minorHAnsi" w:cstheme="minorHAnsi"/>
              </w:rPr>
              <w:t xml:space="preserve"> </w:t>
            </w:r>
          </w:p>
          <w:p w14:paraId="379BFD48" w14:textId="23B3CB86" w:rsidR="002E69A6" w:rsidRPr="002E69A6" w:rsidRDefault="007C476D" w:rsidP="00E91E8F">
            <w:pPr>
              <w:spacing w:after="60"/>
              <w:ind w:leftChars="0" w:left="0" w:firstLineChars="0" w:firstLine="0"/>
              <w:jc w:val="both"/>
              <w:rPr>
                <w:rFonts w:asciiTheme="minorHAnsi" w:hAnsiTheme="minorHAnsi" w:cstheme="minorHAnsi"/>
              </w:rPr>
            </w:pPr>
            <w:r w:rsidRPr="003C057A">
              <w:rPr>
                <w:rFonts w:asciiTheme="minorHAnsi" w:hAnsiTheme="minorHAnsi" w:cstheme="minorHAnsi"/>
              </w:rPr>
              <w:t>Μέσω του συγκεκριμένου τύπου δράσης</w:t>
            </w:r>
            <w:r w:rsidR="002E69A6">
              <w:rPr>
                <w:rFonts w:asciiTheme="minorHAnsi" w:hAnsiTheme="minorHAnsi" w:cstheme="minorHAnsi"/>
              </w:rPr>
              <w:t xml:space="preserve"> </w:t>
            </w:r>
            <w:r w:rsidR="00627031">
              <w:rPr>
                <w:rFonts w:asciiTheme="minorHAnsi" w:hAnsiTheme="minorHAnsi" w:cstheme="minorHAnsi"/>
              </w:rPr>
              <w:t xml:space="preserve">θα χρηματοδοτηθούν παρεμβάσεις </w:t>
            </w:r>
            <w:r w:rsidR="002E69A6" w:rsidRPr="002E69A6">
              <w:rPr>
                <w:rFonts w:asciiTheme="minorHAnsi" w:hAnsiTheme="minorHAnsi" w:cstheme="minorHAnsi"/>
              </w:rPr>
              <w:t>για την προμήθεια τεχνικού και εκπαιδευτικού εξοπλισμού, με στόχο την περαιτέρω αναβάθμιση του διαθέσιμου εξοπλισμού και την αντίστοιχη ποιοτική αναβάθμιση του επιπέδου των παρεχόμενων σπουδών προς τους σπουδαστές</w:t>
            </w:r>
            <w:r w:rsidR="00627031" w:rsidRPr="00627031">
              <w:rPr>
                <w:rFonts w:asciiTheme="minorHAnsi" w:hAnsiTheme="minorHAnsi" w:cstheme="minorHAnsi"/>
              </w:rPr>
              <w:t>.</w:t>
            </w:r>
          </w:p>
          <w:p w14:paraId="68E6B89D" w14:textId="1C33F510" w:rsidR="00627031" w:rsidRPr="00627031" w:rsidRDefault="001C35FB" w:rsidP="00E91E8F">
            <w:pPr>
              <w:spacing w:after="60"/>
              <w:ind w:leftChars="0" w:left="0" w:firstLineChars="0" w:firstLine="0"/>
              <w:jc w:val="both"/>
              <w:rPr>
                <w:rFonts w:asciiTheme="minorHAnsi" w:hAnsiTheme="minorHAnsi" w:cstheme="minorHAnsi"/>
              </w:rPr>
            </w:pPr>
            <w:r>
              <w:rPr>
                <w:rFonts w:asciiTheme="minorHAnsi" w:hAnsiTheme="minorHAnsi" w:cstheme="minorHAnsi"/>
              </w:rPr>
              <w:t>Η</w:t>
            </w:r>
            <w:r w:rsidR="00627031" w:rsidRPr="00627031">
              <w:rPr>
                <w:rFonts w:asciiTheme="minorHAnsi" w:hAnsiTheme="minorHAnsi" w:cstheme="minorHAnsi"/>
              </w:rPr>
              <w:t xml:space="preserve"> παροχή σύγχρονων εκπαιδευτικών εργαλείων στους σπουδαστές όλων των Σχολών Εμπορικού Ναυτικού, η οποία θα επιτευχθεί με την προμήθεια κατάλληλου τεχνικού και εκπαιδευτικού εξοπλισμού, αποτελεί προτεραιότητα κομβικής σημασίας για τη Ναυτική Εκπαίδευση. </w:t>
            </w:r>
          </w:p>
          <w:p w14:paraId="7645580B" w14:textId="77777777" w:rsidR="00627031" w:rsidRPr="00627031" w:rsidRDefault="00627031" w:rsidP="00E91E8F">
            <w:pPr>
              <w:spacing w:after="60"/>
              <w:ind w:leftChars="0" w:left="0" w:firstLineChars="0" w:firstLine="0"/>
              <w:jc w:val="both"/>
              <w:rPr>
                <w:rFonts w:asciiTheme="minorHAnsi" w:hAnsiTheme="minorHAnsi" w:cstheme="minorHAnsi"/>
              </w:rPr>
            </w:pPr>
            <w:r w:rsidRPr="00627031">
              <w:rPr>
                <w:rFonts w:asciiTheme="minorHAnsi" w:hAnsiTheme="minorHAnsi" w:cstheme="minorHAnsi"/>
              </w:rPr>
              <w:t xml:space="preserve">Επισημαίνεται ότι θα πρέπει να εξασφαλισθεί ομοιόμορφα σε όλες τις Σχολές Ε.Ν. ο κατ’ ελάχιστον  πρότυπος εκπαιδευτικός εξοπλισμός. </w:t>
            </w:r>
          </w:p>
          <w:p w14:paraId="5D4F853F" w14:textId="0331AC83" w:rsidR="00627031" w:rsidRPr="00627031" w:rsidRDefault="00627031" w:rsidP="00E91E8F">
            <w:pPr>
              <w:spacing w:after="60"/>
              <w:ind w:leftChars="0" w:left="0" w:firstLineChars="0" w:firstLine="0"/>
              <w:jc w:val="both"/>
              <w:rPr>
                <w:rFonts w:asciiTheme="minorHAnsi" w:hAnsiTheme="minorHAnsi" w:cstheme="minorHAnsi"/>
              </w:rPr>
            </w:pPr>
            <w:r w:rsidRPr="00627031">
              <w:rPr>
                <w:rFonts w:asciiTheme="minorHAnsi" w:hAnsiTheme="minorHAnsi" w:cstheme="minorHAnsi"/>
              </w:rPr>
              <w:t>Ειδικότερα για την ΑΕΝ /Ηπείρου/Σχολή Πλοιάρχων απαιτείται</w:t>
            </w:r>
            <w:r w:rsidR="001C35FB">
              <w:rPr>
                <w:rFonts w:asciiTheme="minorHAnsi" w:hAnsiTheme="minorHAnsi" w:cstheme="minorHAnsi"/>
              </w:rPr>
              <w:t xml:space="preserve">, όπως προκύπτει από την </w:t>
            </w:r>
            <w:r w:rsidR="001C35FB" w:rsidRPr="00627031">
              <w:rPr>
                <w:rFonts w:asciiTheme="minorHAnsi" w:hAnsiTheme="minorHAnsi" w:cstheme="minorHAnsi"/>
              </w:rPr>
              <w:t>χαρτογράφηση των σχετικών αναγκών</w:t>
            </w:r>
            <w:r w:rsidRPr="00627031">
              <w:rPr>
                <w:rFonts w:asciiTheme="minorHAnsi" w:hAnsiTheme="minorHAnsi" w:cstheme="minorHAnsi"/>
              </w:rPr>
              <w:t>:</w:t>
            </w:r>
          </w:p>
          <w:p w14:paraId="4EB7A76A" w14:textId="25538278" w:rsidR="00627031" w:rsidRPr="00627031" w:rsidRDefault="00627031" w:rsidP="00E91E8F">
            <w:pPr>
              <w:spacing w:after="60"/>
              <w:ind w:leftChars="0" w:left="0" w:firstLineChars="0" w:firstLine="0"/>
              <w:jc w:val="both"/>
              <w:rPr>
                <w:rFonts w:asciiTheme="minorHAnsi" w:hAnsiTheme="minorHAnsi" w:cstheme="minorHAnsi"/>
              </w:rPr>
            </w:pPr>
            <w:r w:rsidRPr="00627031">
              <w:rPr>
                <w:rFonts w:asciiTheme="minorHAnsi" w:hAnsiTheme="minorHAnsi" w:cstheme="minorHAnsi"/>
              </w:rPr>
              <w:t>•</w:t>
            </w:r>
            <w:r w:rsidRPr="00627031">
              <w:rPr>
                <w:rFonts w:asciiTheme="minorHAnsi" w:hAnsiTheme="minorHAnsi" w:cstheme="minorHAnsi"/>
              </w:rPr>
              <w:tab/>
              <w:t>Ένας (01) Προσομοιωτής ECDIS-RADAR/ARPA</w:t>
            </w:r>
          </w:p>
          <w:p w14:paraId="769E6C10" w14:textId="778BED10" w:rsidR="00627031" w:rsidRPr="00627031" w:rsidRDefault="00627031" w:rsidP="00E91E8F">
            <w:pPr>
              <w:spacing w:after="60"/>
              <w:ind w:leftChars="0" w:left="0" w:firstLineChars="0" w:firstLine="0"/>
              <w:jc w:val="both"/>
              <w:rPr>
                <w:rFonts w:asciiTheme="minorHAnsi" w:hAnsiTheme="minorHAnsi" w:cstheme="minorHAnsi"/>
              </w:rPr>
            </w:pPr>
            <w:r w:rsidRPr="00627031">
              <w:rPr>
                <w:rFonts w:asciiTheme="minorHAnsi" w:hAnsiTheme="minorHAnsi" w:cstheme="minorHAnsi"/>
              </w:rPr>
              <w:t>•</w:t>
            </w:r>
            <w:r w:rsidRPr="00627031">
              <w:rPr>
                <w:rFonts w:asciiTheme="minorHAnsi" w:hAnsiTheme="minorHAnsi" w:cstheme="minorHAnsi"/>
              </w:rPr>
              <w:tab/>
              <w:t xml:space="preserve">Ένας (01) Προσομοιωτής χειρισμού υγρού φορτίου </w:t>
            </w:r>
          </w:p>
          <w:p w14:paraId="36A4AADB" w14:textId="0C2A4D74" w:rsidR="00627031" w:rsidRPr="00627031" w:rsidRDefault="00627031" w:rsidP="00E91E8F">
            <w:pPr>
              <w:spacing w:after="60"/>
              <w:ind w:leftChars="0" w:left="0" w:firstLineChars="0" w:firstLine="0"/>
              <w:jc w:val="both"/>
              <w:rPr>
                <w:rFonts w:asciiTheme="minorHAnsi" w:hAnsiTheme="minorHAnsi" w:cstheme="minorHAnsi"/>
              </w:rPr>
            </w:pPr>
            <w:r w:rsidRPr="00627031">
              <w:rPr>
                <w:rFonts w:asciiTheme="minorHAnsi" w:hAnsiTheme="minorHAnsi" w:cstheme="minorHAnsi"/>
              </w:rPr>
              <w:t>•</w:t>
            </w:r>
            <w:r w:rsidRPr="00627031">
              <w:rPr>
                <w:rFonts w:asciiTheme="minorHAnsi" w:hAnsiTheme="minorHAnsi" w:cstheme="minorHAnsi"/>
              </w:rPr>
              <w:tab/>
              <w:t>Εξοπλισμός Μετεωρολογίας και διαφόρων οργάνων</w:t>
            </w:r>
          </w:p>
          <w:p w14:paraId="663B75F0" w14:textId="239C6140" w:rsidR="00627031" w:rsidRPr="00627031" w:rsidRDefault="00627031" w:rsidP="00E91E8F">
            <w:pPr>
              <w:spacing w:after="60"/>
              <w:ind w:leftChars="0" w:left="0" w:firstLineChars="0" w:firstLine="0"/>
              <w:jc w:val="both"/>
              <w:rPr>
                <w:rFonts w:asciiTheme="minorHAnsi" w:hAnsiTheme="minorHAnsi" w:cstheme="minorHAnsi"/>
              </w:rPr>
            </w:pPr>
            <w:r w:rsidRPr="00627031">
              <w:rPr>
                <w:rFonts w:asciiTheme="minorHAnsi" w:hAnsiTheme="minorHAnsi" w:cstheme="minorHAnsi"/>
              </w:rPr>
              <w:t>•</w:t>
            </w:r>
            <w:r w:rsidRPr="00627031">
              <w:rPr>
                <w:rFonts w:asciiTheme="minorHAnsi" w:hAnsiTheme="minorHAnsi" w:cstheme="minorHAnsi"/>
              </w:rPr>
              <w:tab/>
              <w:t>Ένα (01) Εργαστ</w:t>
            </w:r>
            <w:r>
              <w:rPr>
                <w:rFonts w:asciiTheme="minorHAnsi" w:hAnsiTheme="minorHAnsi" w:cstheme="minorHAnsi"/>
              </w:rPr>
              <w:t>ήριο εφαρμογών Φυσικής</w:t>
            </w:r>
          </w:p>
          <w:p w14:paraId="122864FD" w14:textId="408EA756" w:rsidR="00627031" w:rsidRPr="00627031" w:rsidRDefault="00627031" w:rsidP="00E91E8F">
            <w:pPr>
              <w:spacing w:after="60"/>
              <w:ind w:leftChars="0" w:left="0" w:firstLineChars="0" w:firstLine="0"/>
              <w:jc w:val="both"/>
              <w:rPr>
                <w:rFonts w:asciiTheme="minorHAnsi" w:hAnsiTheme="minorHAnsi" w:cstheme="minorHAnsi"/>
              </w:rPr>
            </w:pPr>
            <w:r w:rsidRPr="00627031">
              <w:rPr>
                <w:rFonts w:asciiTheme="minorHAnsi" w:hAnsiTheme="minorHAnsi" w:cstheme="minorHAnsi"/>
              </w:rPr>
              <w:lastRenderedPageBreak/>
              <w:t>•</w:t>
            </w:r>
            <w:r w:rsidRPr="00627031">
              <w:rPr>
                <w:rFonts w:asciiTheme="minorHAnsi" w:hAnsiTheme="minorHAnsi" w:cstheme="minorHAnsi"/>
              </w:rPr>
              <w:tab/>
              <w:t>Πέντε (05</w:t>
            </w:r>
            <w:r>
              <w:rPr>
                <w:rFonts w:asciiTheme="minorHAnsi" w:hAnsiTheme="minorHAnsi" w:cstheme="minorHAnsi"/>
              </w:rPr>
              <w:t xml:space="preserve">) Διαδραστικοί πίνακες </w:t>
            </w:r>
          </w:p>
          <w:p w14:paraId="32B6E77F" w14:textId="385B8EDE" w:rsidR="00627031" w:rsidRPr="00627031" w:rsidRDefault="00627031" w:rsidP="00E91E8F">
            <w:pPr>
              <w:spacing w:after="60"/>
              <w:ind w:leftChars="0" w:left="0" w:firstLineChars="0" w:firstLine="0"/>
              <w:jc w:val="both"/>
              <w:rPr>
                <w:rFonts w:asciiTheme="minorHAnsi" w:hAnsiTheme="minorHAnsi" w:cstheme="minorHAnsi"/>
              </w:rPr>
            </w:pPr>
            <w:r w:rsidRPr="00627031">
              <w:rPr>
                <w:rFonts w:asciiTheme="minorHAnsi" w:hAnsiTheme="minorHAnsi" w:cstheme="minorHAnsi"/>
              </w:rPr>
              <w:t>•</w:t>
            </w:r>
            <w:r w:rsidRPr="00627031">
              <w:rPr>
                <w:rFonts w:asciiTheme="minorHAnsi" w:hAnsiTheme="minorHAnsi" w:cstheme="minorHAnsi"/>
              </w:rPr>
              <w:tab/>
              <w:t>Ένας (01) Προσομοιωτής Γέφυρας</w:t>
            </w:r>
          </w:p>
          <w:p w14:paraId="2DDBC5B6" w14:textId="23681D76" w:rsidR="00627031" w:rsidRPr="00627031" w:rsidRDefault="00627031" w:rsidP="00E91E8F">
            <w:pPr>
              <w:spacing w:after="60"/>
              <w:ind w:leftChars="0" w:left="0" w:firstLineChars="0" w:firstLine="0"/>
              <w:jc w:val="both"/>
              <w:rPr>
                <w:rFonts w:asciiTheme="minorHAnsi" w:hAnsiTheme="minorHAnsi" w:cstheme="minorHAnsi"/>
              </w:rPr>
            </w:pPr>
            <w:r w:rsidRPr="00627031">
              <w:rPr>
                <w:rFonts w:asciiTheme="minorHAnsi" w:hAnsiTheme="minorHAnsi" w:cstheme="minorHAnsi"/>
              </w:rPr>
              <w:t>•</w:t>
            </w:r>
            <w:r w:rsidRPr="00627031">
              <w:rPr>
                <w:rFonts w:asciiTheme="minorHAnsi" w:hAnsiTheme="minorHAnsi" w:cstheme="minorHAnsi"/>
              </w:rPr>
              <w:tab/>
              <w:t>Μία (01) Αίθουσα τηλεδιάσκεψης</w:t>
            </w:r>
          </w:p>
          <w:p w14:paraId="633C9109" w14:textId="04F1D58E" w:rsidR="00627031" w:rsidRPr="00627031" w:rsidRDefault="00627031" w:rsidP="00E91E8F">
            <w:pPr>
              <w:spacing w:after="60"/>
              <w:ind w:leftChars="0" w:left="0" w:firstLineChars="0" w:firstLine="0"/>
              <w:jc w:val="both"/>
              <w:rPr>
                <w:rFonts w:asciiTheme="minorHAnsi" w:hAnsiTheme="minorHAnsi" w:cstheme="minorHAnsi"/>
              </w:rPr>
            </w:pPr>
            <w:r w:rsidRPr="00627031">
              <w:rPr>
                <w:rFonts w:asciiTheme="minorHAnsi" w:hAnsiTheme="minorHAnsi" w:cstheme="minorHAnsi"/>
              </w:rPr>
              <w:t>•</w:t>
            </w:r>
            <w:r w:rsidRPr="00627031">
              <w:rPr>
                <w:rFonts w:asciiTheme="minorHAnsi" w:hAnsiTheme="minorHAnsi" w:cstheme="minorHAnsi"/>
              </w:rPr>
              <w:tab/>
              <w:t xml:space="preserve">Ένας (01) Προσομοιωτής GMDSS </w:t>
            </w:r>
          </w:p>
          <w:p w14:paraId="5F56F1C7" w14:textId="178E80E8" w:rsidR="00627031" w:rsidRDefault="00627031" w:rsidP="00E91E8F">
            <w:pPr>
              <w:spacing w:after="60"/>
              <w:ind w:leftChars="0" w:left="0" w:firstLineChars="0" w:firstLine="0"/>
              <w:jc w:val="both"/>
              <w:rPr>
                <w:rFonts w:asciiTheme="minorHAnsi" w:hAnsiTheme="minorHAnsi" w:cstheme="minorHAnsi"/>
              </w:rPr>
            </w:pPr>
            <w:r w:rsidRPr="00627031">
              <w:rPr>
                <w:rFonts w:asciiTheme="minorHAnsi" w:hAnsiTheme="minorHAnsi" w:cstheme="minorHAnsi"/>
              </w:rPr>
              <w:t>•</w:t>
            </w:r>
            <w:r w:rsidRPr="00627031">
              <w:rPr>
                <w:rFonts w:asciiTheme="minorHAnsi" w:hAnsiTheme="minorHAnsi" w:cstheme="minorHAnsi"/>
              </w:rPr>
              <w:tab/>
              <w:t>Ένα (01) Εργαστήριο πολυμέσων</w:t>
            </w:r>
          </w:p>
          <w:p w14:paraId="1C8117C4" w14:textId="77777777" w:rsidR="007C476D" w:rsidRDefault="007C476D" w:rsidP="00E91E8F">
            <w:pPr>
              <w:spacing w:after="60"/>
              <w:ind w:leftChars="0" w:left="0" w:firstLineChars="0" w:firstLine="0"/>
              <w:jc w:val="both"/>
              <w:rPr>
                <w:rFonts w:asciiTheme="minorHAnsi" w:hAnsiTheme="minorHAnsi" w:cstheme="minorHAnsi"/>
              </w:rPr>
            </w:pPr>
          </w:p>
          <w:p w14:paraId="1F798403" w14:textId="5403DCA8" w:rsidR="009E755F" w:rsidRDefault="009E755F" w:rsidP="00E91E8F">
            <w:pPr>
              <w:spacing w:after="60"/>
              <w:ind w:leftChars="0" w:left="0" w:firstLineChars="0" w:firstLine="0"/>
              <w:jc w:val="both"/>
              <w:rPr>
                <w:rFonts w:asciiTheme="minorHAnsi" w:hAnsiTheme="minorHAnsi" w:cstheme="minorHAnsi"/>
              </w:rPr>
            </w:pPr>
            <w:r w:rsidRPr="00194B96">
              <w:rPr>
                <w:rFonts w:asciiTheme="minorHAnsi" w:hAnsiTheme="minorHAnsi" w:cstheme="minorHAnsi"/>
                <w:u w:val="single"/>
              </w:rPr>
              <w:t xml:space="preserve">Υποδράση </w:t>
            </w:r>
            <w:r w:rsidRPr="003804E3">
              <w:rPr>
                <w:rFonts w:asciiTheme="minorHAnsi" w:hAnsiTheme="minorHAnsi" w:cstheme="minorHAnsi"/>
                <w:u w:val="single"/>
              </w:rPr>
              <w:t>4Α.</w:t>
            </w:r>
            <w:r>
              <w:rPr>
                <w:rFonts w:asciiTheme="minorHAnsi" w:hAnsiTheme="minorHAnsi" w:cstheme="minorHAnsi"/>
                <w:u w:val="single"/>
                <w:lang w:val="en-US"/>
              </w:rPr>
              <w:t>i</w:t>
            </w:r>
            <w:r w:rsidRPr="003804E3">
              <w:rPr>
                <w:rFonts w:asciiTheme="minorHAnsi" w:hAnsiTheme="minorHAnsi" w:cstheme="minorHAnsi"/>
                <w:u w:val="single"/>
              </w:rPr>
              <w:t>i.</w:t>
            </w:r>
            <w:r>
              <w:rPr>
                <w:rFonts w:asciiTheme="minorHAnsi" w:hAnsiTheme="minorHAnsi" w:cstheme="minorHAnsi"/>
                <w:u w:val="single"/>
              </w:rPr>
              <w:t>4β</w:t>
            </w:r>
            <w:r w:rsidRPr="003804E3">
              <w:rPr>
                <w:rFonts w:asciiTheme="minorHAnsi" w:hAnsiTheme="minorHAnsi" w:cstheme="minorHAnsi"/>
                <w:u w:val="single"/>
              </w:rPr>
              <w:t xml:space="preserve">: </w:t>
            </w:r>
            <w:r w:rsidRPr="00683E0B">
              <w:rPr>
                <w:rFonts w:asciiTheme="minorHAnsi" w:hAnsiTheme="minorHAnsi" w:cstheme="minorHAnsi"/>
                <w:u w:val="single"/>
              </w:rPr>
              <w:t xml:space="preserve">Εκσυγχρονισμός και αναβάθμιση </w:t>
            </w:r>
            <w:r w:rsidR="00E91E8F">
              <w:rPr>
                <w:rFonts w:asciiTheme="minorHAnsi" w:hAnsiTheme="minorHAnsi" w:cstheme="minorHAnsi"/>
                <w:u w:val="single"/>
              </w:rPr>
              <w:t>Σ.Ε.Α.Κ Ιωαννίνων – Γαλακτοκομική Σχολή</w:t>
            </w:r>
            <w:r w:rsidRPr="00194B96">
              <w:rPr>
                <w:rFonts w:asciiTheme="minorHAnsi" w:hAnsiTheme="minorHAnsi" w:cstheme="minorHAnsi"/>
                <w:u w:val="single"/>
              </w:rPr>
              <w:t>:</w:t>
            </w:r>
            <w:r w:rsidRPr="004757C4">
              <w:rPr>
                <w:rFonts w:asciiTheme="minorHAnsi" w:hAnsiTheme="minorHAnsi" w:cstheme="minorHAnsi"/>
              </w:rPr>
              <w:t xml:space="preserve"> </w:t>
            </w:r>
          </w:p>
          <w:p w14:paraId="431A5A5B" w14:textId="77777777" w:rsidR="00A72DAC" w:rsidRPr="00460E7C" w:rsidRDefault="00A72DAC" w:rsidP="00E91E8F">
            <w:pPr>
              <w:ind w:left="-9" w:hanging="79"/>
              <w:jc w:val="both"/>
              <w:rPr>
                <w:rFonts w:cs="Calibri"/>
              </w:rPr>
            </w:pPr>
            <w:r w:rsidRPr="00460E7C">
              <w:rPr>
                <w:rFonts w:cs="Calibri"/>
              </w:rPr>
              <w:t>Ο ΕΛΓΟ – ΔΗΜΗΤΡΑ, ως κύριος φορέας αγροτικής εκπαίδευσης και κατάρτισης του Υπουργείου Αγροτικής Ανάπτυξης και Τροφίμων (ΥΠ.Α.Α.Τ.), συμβάλλει αποφασιστικά στην οργάνωση και υποστήριξη της επαγγελματικής εκπαίδευσης και κατάρτισης των σημερινών, αλλά και των αυριανών απασχολουμένων στον αγροτικό τομέα.</w:t>
            </w:r>
          </w:p>
          <w:p w14:paraId="650925D4" w14:textId="77777777" w:rsidR="00A72DAC" w:rsidRPr="00460E7C" w:rsidRDefault="00A72DAC" w:rsidP="00E91E8F">
            <w:pPr>
              <w:ind w:left="-9" w:hanging="79"/>
              <w:jc w:val="both"/>
              <w:rPr>
                <w:rFonts w:cs="Calibri"/>
              </w:rPr>
            </w:pPr>
            <w:r>
              <w:rPr>
                <w:rFonts w:cs="Calibri"/>
              </w:rPr>
              <w:t xml:space="preserve"> </w:t>
            </w:r>
            <w:r w:rsidRPr="00460E7C">
              <w:rPr>
                <w:rFonts w:cs="Calibri"/>
              </w:rPr>
              <w:t>Οι Σχολές Ανώτερης Επαγγελματικής Κατάρτισης (Σ.Α.Ε.Κ.) αρμοδιότητας του ΥΠ.Α.Α.Τ. των οποίων η οργάνωση και λειτουργία έχει ανατεθεί στον ΕΛΓΟ – ΔΗΜΗΤΡΑ, έχουν σκοπό την παροχή αρχικής επαγγελματικής κατάρτισης σε αποφοίτους της μη υποχρεωτικής δευτεροβάθμιας εκπαίδευσης, προάγοντας τις επαγγελματικές γνώσεις, τις ικανότητες και δεξιότητες όσων θέλουν να δραστηριοποιηθούν ή να απασχοληθούν σε εκμεταλλεύσεις και επιχειρήσεις του αγροδιατροφικού τομέα.</w:t>
            </w:r>
          </w:p>
          <w:p w14:paraId="2AFD2EE0" w14:textId="77777777" w:rsidR="00A72DAC" w:rsidRPr="00460E7C" w:rsidRDefault="00A72DAC" w:rsidP="00E91E8F">
            <w:pPr>
              <w:ind w:left="-9" w:hanging="79"/>
              <w:jc w:val="both"/>
              <w:rPr>
                <w:rFonts w:cs="Calibri"/>
              </w:rPr>
            </w:pPr>
            <w:r>
              <w:rPr>
                <w:rFonts w:cs="Calibri"/>
              </w:rPr>
              <w:t xml:space="preserve"> </w:t>
            </w:r>
            <w:r w:rsidRPr="00460E7C">
              <w:rPr>
                <w:rFonts w:cs="Calibri"/>
              </w:rPr>
              <w:t xml:space="preserve">Η Σ.Α.Ε.Κ. Ιωαννίνων – Γαλακτοκομική Σχολή, λειτουργεί από το 1916 ως η μοναδική σχολή «Τεχνιτών Τυροκομίας – Γαλακτοκομίας» της Ελλάδας συμβάλλοντας καίρια στη μετεξέλιξη της ελληνικής γαλακτοκομίας από πρακτική σε σύγχρονη τυροκομία.              </w:t>
            </w:r>
          </w:p>
          <w:p w14:paraId="4DFC20B0" w14:textId="77777777" w:rsidR="00A72DAC" w:rsidRPr="00460E7C" w:rsidRDefault="00A72DAC" w:rsidP="00E91E8F">
            <w:pPr>
              <w:ind w:left="-9" w:hanging="79"/>
              <w:jc w:val="both"/>
              <w:rPr>
                <w:rFonts w:cs="Calibri"/>
              </w:rPr>
            </w:pPr>
            <w:r>
              <w:rPr>
                <w:rFonts w:cs="Calibri"/>
              </w:rPr>
              <w:t xml:space="preserve"> </w:t>
            </w:r>
            <w:r w:rsidRPr="00460E7C">
              <w:rPr>
                <w:rFonts w:cs="Calibri"/>
              </w:rPr>
              <w:t xml:space="preserve">Αντιμετωπίζοντας τη συνεχή εξέλιξη της τεχνολογίας, της τυροκομικής επιστήμης και των τάσεων της αγοράς και προκειμένου να είναι η εκπαίδευση των σπουδαστών της Γαλακτοκομικής Σχολής, επαρκής και προσαρμοσμένη στις σύγχρονες απαιτήσεις της αγοράς εργασίας, απαιτείται η αναβάθμιση των εκπαιδευτικών δομών και η απόκτηση σύγχρονων εκπαιδευτικών εργαλείων. </w:t>
            </w:r>
          </w:p>
          <w:p w14:paraId="5C7EED8E" w14:textId="77777777" w:rsidR="00A72DAC" w:rsidRPr="00460E7C" w:rsidRDefault="00A72DAC" w:rsidP="00E91E8F">
            <w:pPr>
              <w:ind w:left="-9" w:hanging="79"/>
              <w:jc w:val="both"/>
              <w:rPr>
                <w:rFonts w:cs="Calibri"/>
              </w:rPr>
            </w:pPr>
            <w:r>
              <w:rPr>
                <w:rFonts w:cs="Calibri"/>
              </w:rPr>
              <w:t xml:space="preserve"> </w:t>
            </w:r>
            <w:r w:rsidRPr="00460E7C">
              <w:rPr>
                <w:rFonts w:cs="Calibri"/>
              </w:rPr>
              <w:t xml:space="preserve">Η εξασφάλιση αυτόνομης και ασφαλούς προσπέλασης τους χώρους εκπαίδευσης και οι κατάλληλοι χώροι υγιεινής για άτομα με αναπηρία και εμποδιζόμενα άτομα, αποτελεί απαραίτητη προϋπόθεση για την προσβασιμότητα στις σπουδές χωρίς φραγμούς.  </w:t>
            </w:r>
          </w:p>
          <w:p w14:paraId="0C6C56D4" w14:textId="77777777" w:rsidR="00A72DAC" w:rsidRPr="00460E7C" w:rsidRDefault="00A72DAC" w:rsidP="00E91E8F">
            <w:pPr>
              <w:ind w:left="-9" w:hanging="79"/>
              <w:jc w:val="both"/>
              <w:rPr>
                <w:rFonts w:cs="Calibri"/>
              </w:rPr>
            </w:pPr>
            <w:r>
              <w:rPr>
                <w:rFonts w:cs="Calibri"/>
              </w:rPr>
              <w:t xml:space="preserve"> </w:t>
            </w:r>
            <w:r w:rsidRPr="00460E7C">
              <w:rPr>
                <w:rFonts w:cs="Calibri"/>
              </w:rPr>
              <w:t>Σύμφωνα με τα παραπάνω οι ανάγκες της Σ.Α.Ε.Κ. Ιωαννίνων και σύμφωνα με την χαρτογράφηση αναγκών που έχει υποβληθεί από τον Ε.Λ.Γ.Ο. – ΔΗΜΗΤΡΑ αποτυπώνονται ως εξής :</w:t>
            </w:r>
          </w:p>
          <w:p w14:paraId="334BA842" w14:textId="77777777" w:rsidR="00A72DAC" w:rsidRPr="00460E7C" w:rsidRDefault="00A72DAC" w:rsidP="00E91E8F">
            <w:pPr>
              <w:pStyle w:val="af8"/>
              <w:numPr>
                <w:ilvl w:val="0"/>
                <w:numId w:val="17"/>
              </w:numPr>
              <w:tabs>
                <w:tab w:val="left" w:pos="179"/>
              </w:tabs>
              <w:suppressAutoHyphens/>
              <w:ind w:leftChars="0" w:left="-16" w:firstLineChars="0" w:hanging="72"/>
              <w:contextualSpacing/>
              <w:jc w:val="both"/>
              <w:rPr>
                <w:rFonts w:cs="Calibri"/>
              </w:rPr>
            </w:pPr>
            <w:r w:rsidRPr="00460E7C">
              <w:rPr>
                <w:rFonts w:cs="Calibri"/>
              </w:rPr>
              <w:t>Εργασίες για την εξασφάλιση προσβασιμότητας ΑμΕΑ στις κτιριακές υποδομές και υπαίθριους χώρους</w:t>
            </w:r>
          </w:p>
          <w:p w14:paraId="7882AA04" w14:textId="77777777" w:rsidR="00A72DAC" w:rsidRPr="00460E7C" w:rsidRDefault="00A72DAC" w:rsidP="00E91E8F">
            <w:pPr>
              <w:pStyle w:val="af8"/>
              <w:numPr>
                <w:ilvl w:val="0"/>
                <w:numId w:val="17"/>
              </w:numPr>
              <w:tabs>
                <w:tab w:val="left" w:pos="179"/>
              </w:tabs>
              <w:suppressAutoHyphens/>
              <w:ind w:leftChars="0" w:left="-16" w:firstLineChars="0" w:hanging="72"/>
              <w:contextualSpacing/>
              <w:jc w:val="both"/>
              <w:rPr>
                <w:rFonts w:cs="Calibri"/>
              </w:rPr>
            </w:pPr>
            <w:r w:rsidRPr="00460E7C">
              <w:rPr>
                <w:rFonts w:cs="Calibri"/>
              </w:rPr>
              <w:t xml:space="preserve">Αναβάθμιση εξοπλισμού τυροκομείου με την προμήθεια και εγκατάσταση : </w:t>
            </w:r>
          </w:p>
          <w:p w14:paraId="47C14494" w14:textId="77777777" w:rsidR="00A72DAC" w:rsidRPr="00460E7C" w:rsidRDefault="00A72DAC" w:rsidP="00E91E8F">
            <w:pPr>
              <w:pStyle w:val="af8"/>
              <w:numPr>
                <w:ilvl w:val="0"/>
                <w:numId w:val="18"/>
              </w:numPr>
              <w:tabs>
                <w:tab w:val="left" w:pos="462"/>
              </w:tabs>
              <w:suppressAutoHyphens/>
              <w:ind w:leftChars="0" w:left="-16" w:firstLineChars="0" w:firstLine="195"/>
              <w:contextualSpacing/>
              <w:jc w:val="both"/>
              <w:rPr>
                <w:rFonts w:cs="Calibri"/>
              </w:rPr>
            </w:pPr>
            <w:r w:rsidRPr="00460E7C">
              <w:rPr>
                <w:rFonts w:cs="Calibri"/>
              </w:rPr>
              <w:t xml:space="preserve">αυτόματης μονάδας παστερίωσης γάλακτος δυναμικότητας 1.500 </w:t>
            </w:r>
            <w:r w:rsidRPr="00460E7C">
              <w:rPr>
                <w:rFonts w:cs="Calibri"/>
                <w:lang w:val="en-US"/>
              </w:rPr>
              <w:t>lt</w:t>
            </w:r>
            <w:r w:rsidRPr="00460E7C">
              <w:rPr>
                <w:rFonts w:cs="Calibri"/>
              </w:rPr>
              <w:t>/</w:t>
            </w:r>
            <w:r w:rsidRPr="00460E7C">
              <w:rPr>
                <w:rFonts w:cs="Calibri"/>
                <w:lang w:val="en-US"/>
              </w:rPr>
              <w:t>h</w:t>
            </w:r>
            <w:r w:rsidRPr="00460E7C">
              <w:rPr>
                <w:rFonts w:cs="Calibri"/>
              </w:rPr>
              <w:t xml:space="preserve"> </w:t>
            </w:r>
          </w:p>
          <w:p w14:paraId="5C70B59C" w14:textId="77777777" w:rsidR="00A72DAC" w:rsidRPr="00460E7C" w:rsidRDefault="00A72DAC" w:rsidP="00E91E8F">
            <w:pPr>
              <w:pStyle w:val="af8"/>
              <w:numPr>
                <w:ilvl w:val="0"/>
                <w:numId w:val="18"/>
              </w:numPr>
              <w:tabs>
                <w:tab w:val="left" w:pos="462"/>
              </w:tabs>
              <w:suppressAutoHyphens/>
              <w:ind w:leftChars="0" w:left="-16" w:firstLineChars="0" w:firstLine="195"/>
              <w:contextualSpacing/>
              <w:jc w:val="both"/>
              <w:rPr>
                <w:rFonts w:cs="Calibri"/>
              </w:rPr>
            </w:pPr>
            <w:r w:rsidRPr="00460E7C">
              <w:rPr>
                <w:rFonts w:cs="Calibri"/>
              </w:rPr>
              <w:t xml:space="preserve">δεξαμενής αποθήκευσης παστεριωμένου γάλακτος όγκου 1.000 </w:t>
            </w:r>
            <w:r w:rsidRPr="00460E7C">
              <w:rPr>
                <w:rFonts w:cs="Calibri"/>
                <w:lang w:val="en-US"/>
              </w:rPr>
              <w:t>lt</w:t>
            </w:r>
          </w:p>
          <w:p w14:paraId="6AF40553" w14:textId="77777777" w:rsidR="00A72DAC" w:rsidRPr="00460E7C" w:rsidRDefault="00A72DAC" w:rsidP="00E91E8F">
            <w:pPr>
              <w:pStyle w:val="af8"/>
              <w:numPr>
                <w:ilvl w:val="0"/>
                <w:numId w:val="18"/>
              </w:numPr>
              <w:tabs>
                <w:tab w:val="left" w:pos="462"/>
              </w:tabs>
              <w:suppressAutoHyphens/>
              <w:ind w:leftChars="0" w:left="-16" w:firstLineChars="0" w:firstLine="195"/>
              <w:contextualSpacing/>
              <w:jc w:val="both"/>
              <w:rPr>
                <w:rFonts w:cs="Calibri"/>
              </w:rPr>
            </w:pPr>
            <w:r w:rsidRPr="00460E7C">
              <w:rPr>
                <w:rFonts w:cs="Calibri"/>
              </w:rPr>
              <w:t xml:space="preserve">αυτοματοποιημένης μονάδας καθαρισμού </w:t>
            </w:r>
            <w:r w:rsidRPr="00460E7C">
              <w:rPr>
                <w:rFonts w:cs="Calibri"/>
                <w:lang w:val="en-US"/>
              </w:rPr>
              <w:t>CIP</w:t>
            </w:r>
            <w:r w:rsidRPr="00460E7C">
              <w:rPr>
                <w:rFonts w:cs="Calibri"/>
              </w:rPr>
              <w:t xml:space="preserve"> δυναμικότητας 10.000 lt/h</w:t>
            </w:r>
          </w:p>
          <w:p w14:paraId="2E7D3152" w14:textId="77777777" w:rsidR="00A72DAC" w:rsidRPr="00460E7C" w:rsidRDefault="00A72DAC" w:rsidP="00E91E8F">
            <w:pPr>
              <w:pStyle w:val="af8"/>
              <w:numPr>
                <w:ilvl w:val="0"/>
                <w:numId w:val="18"/>
              </w:numPr>
              <w:tabs>
                <w:tab w:val="left" w:pos="462"/>
              </w:tabs>
              <w:suppressAutoHyphens/>
              <w:ind w:leftChars="0" w:left="-16" w:firstLineChars="0" w:firstLine="195"/>
              <w:contextualSpacing/>
              <w:jc w:val="both"/>
              <w:rPr>
                <w:rFonts w:cs="Calibri"/>
              </w:rPr>
            </w:pPr>
            <w:r w:rsidRPr="00460E7C">
              <w:rPr>
                <w:rFonts w:cs="Calibri"/>
              </w:rPr>
              <w:t>συστήματος ανάδευσης σε υφιστάμενο βραστήρα</w:t>
            </w:r>
          </w:p>
          <w:p w14:paraId="13D9ED7C" w14:textId="77777777" w:rsidR="00A72DAC" w:rsidRPr="00460E7C" w:rsidRDefault="00A72DAC" w:rsidP="00E91E8F">
            <w:pPr>
              <w:pStyle w:val="af8"/>
              <w:numPr>
                <w:ilvl w:val="0"/>
                <w:numId w:val="18"/>
              </w:numPr>
              <w:tabs>
                <w:tab w:val="left" w:pos="462"/>
              </w:tabs>
              <w:suppressAutoHyphens/>
              <w:ind w:leftChars="0" w:left="-16" w:firstLineChars="0" w:firstLine="195"/>
              <w:contextualSpacing/>
              <w:jc w:val="both"/>
              <w:rPr>
                <w:rFonts w:cs="Calibri"/>
              </w:rPr>
            </w:pPr>
            <w:r w:rsidRPr="00460E7C">
              <w:rPr>
                <w:rFonts w:cs="Calibri"/>
              </w:rPr>
              <w:t>μηχανής παραφίνωσης μονής κεφαλής με βάση</w:t>
            </w:r>
          </w:p>
          <w:p w14:paraId="2A786798" w14:textId="77777777" w:rsidR="00A72DAC" w:rsidRPr="00460E7C" w:rsidRDefault="00A72DAC" w:rsidP="00E91E8F">
            <w:pPr>
              <w:pStyle w:val="af8"/>
              <w:numPr>
                <w:ilvl w:val="0"/>
                <w:numId w:val="18"/>
              </w:numPr>
              <w:tabs>
                <w:tab w:val="left" w:pos="462"/>
              </w:tabs>
              <w:suppressAutoHyphens/>
              <w:ind w:leftChars="0" w:left="-16" w:firstLineChars="0" w:firstLine="195"/>
              <w:contextualSpacing/>
              <w:jc w:val="both"/>
              <w:rPr>
                <w:rFonts w:cs="Calibri"/>
              </w:rPr>
            </w:pPr>
            <w:r w:rsidRPr="00460E7C">
              <w:rPr>
                <w:rFonts w:cs="Calibri"/>
              </w:rPr>
              <w:t>ανοξείδωτου τυροπαρασκευαστή σκληρών – ημίσκληρων τυριών</w:t>
            </w:r>
          </w:p>
          <w:p w14:paraId="682AF8E0" w14:textId="77777777" w:rsidR="00A72DAC" w:rsidRPr="00460E7C" w:rsidRDefault="00A72DAC" w:rsidP="00E91E8F">
            <w:pPr>
              <w:pStyle w:val="af8"/>
              <w:numPr>
                <w:ilvl w:val="0"/>
                <w:numId w:val="18"/>
              </w:numPr>
              <w:tabs>
                <w:tab w:val="left" w:pos="462"/>
              </w:tabs>
              <w:suppressAutoHyphens/>
              <w:ind w:leftChars="0" w:left="-16" w:firstLineChars="0" w:firstLine="195"/>
              <w:contextualSpacing/>
              <w:jc w:val="both"/>
              <w:rPr>
                <w:rFonts w:cs="Calibri"/>
              </w:rPr>
            </w:pPr>
            <w:r w:rsidRPr="00460E7C">
              <w:rPr>
                <w:rFonts w:cs="Calibri"/>
              </w:rPr>
              <w:t xml:space="preserve">ανοξείδωτης δεξαμενής άλμης, χωρητικότητας 1.500 </w:t>
            </w:r>
            <w:r w:rsidRPr="00460E7C">
              <w:rPr>
                <w:rFonts w:cs="Calibri"/>
                <w:lang w:val="en-US"/>
              </w:rPr>
              <w:t>lt</w:t>
            </w:r>
          </w:p>
          <w:p w14:paraId="539A8E3A" w14:textId="77777777" w:rsidR="00A72DAC" w:rsidRPr="00460E7C" w:rsidRDefault="00A72DAC" w:rsidP="00E91E8F">
            <w:pPr>
              <w:pStyle w:val="af8"/>
              <w:numPr>
                <w:ilvl w:val="0"/>
                <w:numId w:val="18"/>
              </w:numPr>
              <w:tabs>
                <w:tab w:val="left" w:pos="462"/>
              </w:tabs>
              <w:suppressAutoHyphens/>
              <w:ind w:leftChars="0" w:left="-16" w:firstLineChars="0" w:firstLine="195"/>
              <w:contextualSpacing/>
              <w:jc w:val="both"/>
              <w:rPr>
                <w:rFonts w:cs="Calibri"/>
              </w:rPr>
            </w:pPr>
            <w:r w:rsidRPr="00460E7C">
              <w:rPr>
                <w:rFonts w:cs="Calibri"/>
              </w:rPr>
              <w:t>βραστήρα – παστεριωτήρα γάλακτος – γιαούρτης</w:t>
            </w:r>
          </w:p>
          <w:p w14:paraId="6B4F33A4" w14:textId="77777777" w:rsidR="00A72DAC" w:rsidRPr="00460E7C" w:rsidRDefault="00A72DAC" w:rsidP="00E91E8F">
            <w:pPr>
              <w:pStyle w:val="af8"/>
              <w:numPr>
                <w:ilvl w:val="0"/>
                <w:numId w:val="18"/>
              </w:numPr>
              <w:tabs>
                <w:tab w:val="left" w:pos="462"/>
              </w:tabs>
              <w:suppressAutoHyphens/>
              <w:ind w:leftChars="0" w:left="-16" w:firstLineChars="0" w:firstLine="195"/>
              <w:contextualSpacing/>
              <w:jc w:val="both"/>
              <w:rPr>
                <w:rFonts w:cs="Calibri"/>
              </w:rPr>
            </w:pPr>
            <w:r w:rsidRPr="00460E7C">
              <w:rPr>
                <w:rFonts w:cs="Calibri"/>
              </w:rPr>
              <w:t>γεμιστικού δοσομετρικού μηχανήματος γιαούρτης, κρέμας, ρυζόγαλου, τσαλαφουτιού</w:t>
            </w:r>
          </w:p>
          <w:p w14:paraId="587CFBFC" w14:textId="77777777" w:rsidR="00A72DAC" w:rsidRPr="00460E7C" w:rsidRDefault="00A72DAC" w:rsidP="00E91E8F">
            <w:pPr>
              <w:pStyle w:val="af8"/>
              <w:numPr>
                <w:ilvl w:val="0"/>
                <w:numId w:val="18"/>
              </w:numPr>
              <w:tabs>
                <w:tab w:val="left" w:pos="462"/>
              </w:tabs>
              <w:suppressAutoHyphens/>
              <w:ind w:leftChars="0" w:left="-16" w:firstLineChars="0" w:firstLine="195"/>
              <w:contextualSpacing/>
              <w:jc w:val="both"/>
              <w:rPr>
                <w:rFonts w:cs="Calibri"/>
              </w:rPr>
            </w:pPr>
            <w:r w:rsidRPr="00460E7C">
              <w:rPr>
                <w:rFonts w:cs="Calibri"/>
              </w:rPr>
              <w:t xml:space="preserve">μηχανής κασεριού, δυναμικότητας 500 </w:t>
            </w:r>
            <w:r w:rsidRPr="00460E7C">
              <w:rPr>
                <w:rFonts w:cs="Calibri"/>
                <w:lang w:val="en-US"/>
              </w:rPr>
              <w:t>Kg/h</w:t>
            </w:r>
          </w:p>
          <w:p w14:paraId="4DDBD17B" w14:textId="77777777" w:rsidR="00A72DAC" w:rsidRPr="00460E7C" w:rsidRDefault="00A72DAC" w:rsidP="00E91E8F">
            <w:pPr>
              <w:pStyle w:val="af8"/>
              <w:numPr>
                <w:ilvl w:val="0"/>
                <w:numId w:val="18"/>
              </w:numPr>
              <w:tabs>
                <w:tab w:val="left" w:pos="462"/>
              </w:tabs>
              <w:suppressAutoHyphens/>
              <w:ind w:leftChars="0" w:left="-16" w:firstLineChars="0" w:firstLine="195"/>
              <w:contextualSpacing/>
              <w:jc w:val="both"/>
              <w:rPr>
                <w:rFonts w:cs="Calibri"/>
              </w:rPr>
            </w:pPr>
            <w:r w:rsidRPr="00460E7C">
              <w:rPr>
                <w:rFonts w:cs="Calibri"/>
              </w:rPr>
              <w:t>πρέσας μπασκιού</w:t>
            </w:r>
          </w:p>
          <w:p w14:paraId="05003AD9" w14:textId="77777777" w:rsidR="00A72DAC" w:rsidRPr="00460E7C" w:rsidRDefault="00A72DAC" w:rsidP="00E91E8F">
            <w:pPr>
              <w:pStyle w:val="af8"/>
              <w:numPr>
                <w:ilvl w:val="0"/>
                <w:numId w:val="18"/>
              </w:numPr>
              <w:tabs>
                <w:tab w:val="left" w:pos="462"/>
              </w:tabs>
              <w:suppressAutoHyphens/>
              <w:ind w:leftChars="0" w:left="-16" w:firstLineChars="0" w:firstLine="195"/>
              <w:contextualSpacing/>
              <w:jc w:val="both"/>
              <w:rPr>
                <w:rFonts w:cs="Calibri"/>
              </w:rPr>
            </w:pPr>
            <w:r w:rsidRPr="00460E7C">
              <w:rPr>
                <w:rFonts w:cs="Calibri"/>
              </w:rPr>
              <w:t xml:space="preserve">ψυκτικού θαλάμου ειδικών συνθηκών      </w:t>
            </w:r>
          </w:p>
          <w:p w14:paraId="74DE3E2B" w14:textId="77777777" w:rsidR="00A72DAC" w:rsidRPr="00460E7C" w:rsidRDefault="00A72DAC" w:rsidP="00E91E8F">
            <w:pPr>
              <w:pStyle w:val="af8"/>
              <w:numPr>
                <w:ilvl w:val="0"/>
                <w:numId w:val="20"/>
              </w:numPr>
              <w:tabs>
                <w:tab w:val="left" w:pos="179"/>
              </w:tabs>
              <w:suppressAutoHyphens/>
              <w:ind w:leftChars="0" w:left="-16" w:firstLineChars="0" w:hanging="72"/>
              <w:contextualSpacing/>
              <w:jc w:val="both"/>
              <w:rPr>
                <w:rFonts w:asciiTheme="minorHAnsi" w:hAnsiTheme="minorHAnsi" w:cstheme="minorHAnsi"/>
              </w:rPr>
            </w:pPr>
            <w:r w:rsidRPr="00460E7C">
              <w:rPr>
                <w:rFonts w:asciiTheme="minorHAnsi" w:hAnsiTheme="minorHAnsi" w:cstheme="minorHAnsi"/>
              </w:rPr>
              <w:t>Αναβάθμιση εξοπλισμού χημικών και μικροβιολογικών εργαστηρίων, με την προμήθεια:</w:t>
            </w:r>
          </w:p>
          <w:p w14:paraId="0D03DF53" w14:textId="77777777" w:rsidR="00A72DAC" w:rsidRPr="00460E7C" w:rsidRDefault="00A72DAC" w:rsidP="00E91E8F">
            <w:pPr>
              <w:pStyle w:val="af8"/>
              <w:numPr>
                <w:ilvl w:val="0"/>
                <w:numId w:val="21"/>
              </w:numPr>
              <w:tabs>
                <w:tab w:val="left" w:pos="462"/>
              </w:tabs>
              <w:suppressAutoHyphens/>
              <w:ind w:leftChars="0" w:left="-16" w:firstLineChars="0" w:firstLine="195"/>
              <w:contextualSpacing/>
              <w:jc w:val="both"/>
              <w:rPr>
                <w:rFonts w:asciiTheme="minorHAnsi" w:hAnsiTheme="minorHAnsi" w:cstheme="minorHAnsi"/>
              </w:rPr>
            </w:pPr>
            <w:r w:rsidRPr="00460E7C">
              <w:rPr>
                <w:rFonts w:asciiTheme="minorHAnsi" w:hAnsiTheme="minorHAnsi" w:cstheme="minorHAnsi"/>
              </w:rPr>
              <w:t>Κρυοσκόπιο γάλακτος μιας θέσεως</w:t>
            </w:r>
          </w:p>
          <w:p w14:paraId="689B359D" w14:textId="77777777" w:rsidR="00A72DAC" w:rsidRPr="00460E7C" w:rsidRDefault="00A72DAC" w:rsidP="00E91E8F">
            <w:pPr>
              <w:pStyle w:val="af8"/>
              <w:numPr>
                <w:ilvl w:val="0"/>
                <w:numId w:val="21"/>
              </w:numPr>
              <w:tabs>
                <w:tab w:val="left" w:pos="462"/>
              </w:tabs>
              <w:suppressAutoHyphens/>
              <w:ind w:leftChars="0" w:left="-16" w:firstLineChars="0" w:firstLine="195"/>
              <w:contextualSpacing/>
              <w:jc w:val="both"/>
              <w:rPr>
                <w:rFonts w:asciiTheme="minorHAnsi" w:hAnsiTheme="minorHAnsi" w:cstheme="minorHAnsi"/>
              </w:rPr>
            </w:pPr>
            <w:r w:rsidRPr="00460E7C">
              <w:rPr>
                <w:rFonts w:asciiTheme="minorHAnsi" w:hAnsiTheme="minorHAnsi" w:cstheme="minorHAnsi"/>
              </w:rPr>
              <w:t>Φυγόκεντρος θερμαινόμενη</w:t>
            </w:r>
          </w:p>
          <w:p w14:paraId="2564A64C" w14:textId="77777777" w:rsidR="00A72DAC" w:rsidRPr="00460E7C" w:rsidRDefault="00A72DAC" w:rsidP="00E91E8F">
            <w:pPr>
              <w:pStyle w:val="af8"/>
              <w:numPr>
                <w:ilvl w:val="0"/>
                <w:numId w:val="21"/>
              </w:numPr>
              <w:tabs>
                <w:tab w:val="left" w:pos="462"/>
              </w:tabs>
              <w:suppressAutoHyphens/>
              <w:ind w:leftChars="0" w:left="-16" w:firstLineChars="0" w:firstLine="195"/>
              <w:contextualSpacing/>
              <w:jc w:val="both"/>
              <w:rPr>
                <w:rFonts w:asciiTheme="minorHAnsi" w:hAnsiTheme="minorHAnsi" w:cstheme="minorHAnsi"/>
              </w:rPr>
            </w:pPr>
            <w:r w:rsidRPr="00460E7C">
              <w:rPr>
                <w:rFonts w:asciiTheme="minorHAnsi" w:hAnsiTheme="minorHAnsi" w:cstheme="minorHAnsi"/>
              </w:rPr>
              <w:t>Υδατόλουτρο βουτυρόμετρων ψηφιακό χωρίς καπάκι</w:t>
            </w:r>
          </w:p>
          <w:p w14:paraId="214C786B" w14:textId="77777777" w:rsidR="00A72DAC" w:rsidRPr="00460E7C" w:rsidRDefault="00A72DAC" w:rsidP="00E91E8F">
            <w:pPr>
              <w:pStyle w:val="af8"/>
              <w:numPr>
                <w:ilvl w:val="0"/>
                <w:numId w:val="21"/>
              </w:numPr>
              <w:tabs>
                <w:tab w:val="left" w:pos="462"/>
              </w:tabs>
              <w:suppressAutoHyphens/>
              <w:ind w:leftChars="0" w:left="-16" w:firstLineChars="0" w:firstLine="195"/>
              <w:contextualSpacing/>
              <w:jc w:val="both"/>
              <w:rPr>
                <w:rFonts w:asciiTheme="minorHAnsi" w:hAnsiTheme="minorHAnsi" w:cstheme="minorHAnsi"/>
              </w:rPr>
            </w:pPr>
            <w:r w:rsidRPr="00460E7C">
              <w:rPr>
                <w:rFonts w:asciiTheme="minorHAnsi" w:hAnsiTheme="minorHAnsi" w:cstheme="minorHAnsi"/>
              </w:rPr>
              <w:t>Μετρητής αποικιών αυτόματος ψηφιακός</w:t>
            </w:r>
          </w:p>
          <w:p w14:paraId="0DB46D4D" w14:textId="77777777" w:rsidR="00A72DAC" w:rsidRPr="00460E7C" w:rsidRDefault="00A72DAC" w:rsidP="00E91E8F">
            <w:pPr>
              <w:pStyle w:val="af8"/>
              <w:numPr>
                <w:ilvl w:val="0"/>
                <w:numId w:val="21"/>
              </w:numPr>
              <w:tabs>
                <w:tab w:val="left" w:pos="462"/>
              </w:tabs>
              <w:suppressAutoHyphens/>
              <w:ind w:leftChars="0" w:left="-16" w:firstLineChars="0" w:firstLine="195"/>
              <w:contextualSpacing/>
              <w:jc w:val="both"/>
              <w:rPr>
                <w:rFonts w:asciiTheme="minorHAnsi" w:hAnsiTheme="minorHAnsi" w:cstheme="minorHAnsi"/>
              </w:rPr>
            </w:pPr>
            <w:r w:rsidRPr="00460E7C">
              <w:rPr>
                <w:rFonts w:asciiTheme="minorHAnsi" w:hAnsiTheme="minorHAnsi" w:cstheme="minorHAnsi"/>
              </w:rPr>
              <w:t xml:space="preserve">Κλιβανος υγρής αποστείρωσης 18 </w:t>
            </w:r>
            <w:r w:rsidRPr="00460E7C">
              <w:rPr>
                <w:rFonts w:asciiTheme="minorHAnsi" w:hAnsiTheme="minorHAnsi" w:cstheme="minorHAnsi"/>
                <w:lang w:val="en-US"/>
              </w:rPr>
              <w:t>lt</w:t>
            </w:r>
            <w:r w:rsidRPr="00460E7C">
              <w:rPr>
                <w:rFonts w:asciiTheme="minorHAnsi" w:hAnsiTheme="minorHAnsi" w:cstheme="minorHAnsi"/>
              </w:rPr>
              <w:t xml:space="preserve"> ψηφιακός</w:t>
            </w:r>
          </w:p>
          <w:p w14:paraId="5DD1E0F0" w14:textId="77777777" w:rsidR="00A72DAC" w:rsidRPr="00460E7C" w:rsidRDefault="00A72DAC" w:rsidP="00E91E8F">
            <w:pPr>
              <w:pStyle w:val="af8"/>
              <w:numPr>
                <w:ilvl w:val="0"/>
                <w:numId w:val="21"/>
              </w:numPr>
              <w:tabs>
                <w:tab w:val="left" w:pos="462"/>
              </w:tabs>
              <w:suppressAutoHyphens/>
              <w:ind w:leftChars="0" w:left="-16" w:firstLineChars="0" w:firstLine="195"/>
              <w:contextualSpacing/>
              <w:jc w:val="both"/>
              <w:rPr>
                <w:rFonts w:asciiTheme="minorHAnsi" w:hAnsiTheme="minorHAnsi" w:cstheme="minorHAnsi"/>
              </w:rPr>
            </w:pPr>
            <w:r w:rsidRPr="00460E7C">
              <w:rPr>
                <w:rFonts w:asciiTheme="minorHAnsi" w:hAnsiTheme="minorHAnsi" w:cstheme="minorHAnsi"/>
              </w:rPr>
              <w:t xml:space="preserve">Αποστακτική συσκευή 4 </w:t>
            </w:r>
            <w:r w:rsidRPr="00460E7C">
              <w:rPr>
                <w:rFonts w:asciiTheme="minorHAnsi" w:hAnsiTheme="minorHAnsi" w:cstheme="minorHAnsi"/>
                <w:lang w:val="en-US"/>
              </w:rPr>
              <w:t>lt</w:t>
            </w:r>
          </w:p>
          <w:p w14:paraId="57AF3958" w14:textId="77777777" w:rsidR="00A72DAC" w:rsidRPr="00460E7C" w:rsidRDefault="00A72DAC" w:rsidP="00E91E8F">
            <w:pPr>
              <w:pStyle w:val="af8"/>
              <w:numPr>
                <w:ilvl w:val="0"/>
                <w:numId w:val="21"/>
              </w:numPr>
              <w:tabs>
                <w:tab w:val="left" w:pos="462"/>
              </w:tabs>
              <w:suppressAutoHyphens/>
              <w:ind w:leftChars="0" w:left="-16" w:firstLineChars="0" w:firstLine="195"/>
              <w:contextualSpacing/>
              <w:jc w:val="both"/>
              <w:rPr>
                <w:rFonts w:asciiTheme="minorHAnsi" w:hAnsiTheme="minorHAnsi" w:cstheme="minorHAnsi"/>
              </w:rPr>
            </w:pPr>
            <w:r w:rsidRPr="00460E7C">
              <w:rPr>
                <w:rFonts w:asciiTheme="minorHAnsi" w:hAnsiTheme="minorHAnsi" w:cstheme="minorHAnsi"/>
              </w:rPr>
              <w:lastRenderedPageBreak/>
              <w:t>Μετρητής σωματικών κυττάρων</w:t>
            </w:r>
          </w:p>
          <w:p w14:paraId="7837BCDB" w14:textId="77777777" w:rsidR="00A72DAC" w:rsidRPr="00460E7C" w:rsidRDefault="00A72DAC" w:rsidP="00E91E8F">
            <w:pPr>
              <w:pStyle w:val="af8"/>
              <w:numPr>
                <w:ilvl w:val="0"/>
                <w:numId w:val="21"/>
              </w:numPr>
              <w:tabs>
                <w:tab w:val="left" w:pos="462"/>
              </w:tabs>
              <w:suppressAutoHyphens/>
              <w:ind w:leftChars="0" w:left="-16" w:firstLineChars="0" w:firstLine="195"/>
              <w:contextualSpacing/>
              <w:jc w:val="both"/>
              <w:rPr>
                <w:rFonts w:asciiTheme="minorHAnsi" w:hAnsiTheme="minorHAnsi" w:cstheme="minorHAnsi"/>
              </w:rPr>
            </w:pPr>
            <w:r w:rsidRPr="00460E7C">
              <w:rPr>
                <w:rFonts w:asciiTheme="minorHAnsi" w:hAnsiTheme="minorHAnsi" w:cstheme="minorHAnsi"/>
              </w:rPr>
              <w:t>Μετρητής υγρασίας</w:t>
            </w:r>
          </w:p>
          <w:p w14:paraId="0D55203D" w14:textId="77777777" w:rsidR="00A72DAC" w:rsidRPr="00460E7C" w:rsidRDefault="00A72DAC" w:rsidP="00E91E8F">
            <w:pPr>
              <w:pStyle w:val="af8"/>
              <w:numPr>
                <w:ilvl w:val="0"/>
                <w:numId w:val="21"/>
              </w:numPr>
              <w:tabs>
                <w:tab w:val="left" w:pos="462"/>
              </w:tabs>
              <w:suppressAutoHyphens/>
              <w:ind w:leftChars="0" w:left="-16" w:firstLineChars="0" w:firstLine="195"/>
              <w:contextualSpacing/>
              <w:jc w:val="both"/>
              <w:rPr>
                <w:rFonts w:asciiTheme="minorHAnsi" w:hAnsiTheme="minorHAnsi" w:cstheme="minorHAnsi"/>
              </w:rPr>
            </w:pPr>
            <w:r w:rsidRPr="00460E7C">
              <w:rPr>
                <w:rFonts w:asciiTheme="minorHAnsi" w:hAnsiTheme="minorHAnsi" w:cstheme="minorHAnsi"/>
              </w:rPr>
              <w:t>Διαθλασίμετρο φορητό</w:t>
            </w:r>
          </w:p>
          <w:p w14:paraId="15C26F3F" w14:textId="77777777" w:rsidR="00A72DAC" w:rsidRPr="00460E7C" w:rsidRDefault="00A72DAC" w:rsidP="00E91E8F">
            <w:pPr>
              <w:pStyle w:val="af8"/>
              <w:numPr>
                <w:ilvl w:val="0"/>
                <w:numId w:val="21"/>
              </w:numPr>
              <w:tabs>
                <w:tab w:val="left" w:pos="462"/>
              </w:tabs>
              <w:suppressAutoHyphens/>
              <w:ind w:leftChars="0" w:left="-16" w:firstLineChars="0" w:firstLine="195"/>
              <w:contextualSpacing/>
              <w:jc w:val="both"/>
              <w:rPr>
                <w:rFonts w:asciiTheme="minorHAnsi" w:hAnsiTheme="minorHAnsi" w:cstheme="minorHAnsi"/>
              </w:rPr>
            </w:pPr>
            <w:r w:rsidRPr="00460E7C">
              <w:rPr>
                <w:rFonts w:asciiTheme="minorHAnsi" w:hAnsiTheme="minorHAnsi" w:cstheme="minorHAnsi"/>
              </w:rPr>
              <w:t>Ζυγός ακριβείας</w:t>
            </w:r>
          </w:p>
          <w:p w14:paraId="5F32885F" w14:textId="77777777" w:rsidR="00A72DAC" w:rsidRPr="00460E7C" w:rsidRDefault="00A72DAC" w:rsidP="00E91E8F">
            <w:pPr>
              <w:pStyle w:val="af8"/>
              <w:numPr>
                <w:ilvl w:val="0"/>
                <w:numId w:val="21"/>
              </w:numPr>
              <w:tabs>
                <w:tab w:val="left" w:pos="321"/>
              </w:tabs>
              <w:suppressAutoHyphens/>
              <w:ind w:leftChars="0" w:left="-16" w:firstLineChars="0" w:firstLine="195"/>
              <w:contextualSpacing/>
              <w:jc w:val="both"/>
              <w:rPr>
                <w:rFonts w:asciiTheme="minorHAnsi" w:hAnsiTheme="minorHAnsi" w:cstheme="minorHAnsi"/>
              </w:rPr>
            </w:pPr>
            <w:r>
              <w:rPr>
                <w:rFonts w:asciiTheme="minorHAnsi" w:hAnsiTheme="minorHAnsi" w:cstheme="minorHAnsi"/>
              </w:rPr>
              <w:t xml:space="preserve">   </w:t>
            </w:r>
            <w:r w:rsidRPr="00460E7C">
              <w:rPr>
                <w:rFonts w:asciiTheme="minorHAnsi" w:hAnsiTheme="minorHAnsi" w:cstheme="minorHAnsi"/>
                <w:lang w:val="en-US"/>
              </w:rPr>
              <w:t>Ph-</w:t>
            </w:r>
            <w:r w:rsidRPr="00460E7C">
              <w:rPr>
                <w:rFonts w:asciiTheme="minorHAnsi" w:hAnsiTheme="minorHAnsi" w:cstheme="minorHAnsi"/>
              </w:rPr>
              <w:t xml:space="preserve"> μετρο επιτραπέζιο</w:t>
            </w:r>
          </w:p>
          <w:p w14:paraId="30A67F1A" w14:textId="77777777" w:rsidR="00A72DAC" w:rsidRPr="00460E7C" w:rsidRDefault="00A72DAC" w:rsidP="00E91E8F">
            <w:pPr>
              <w:pStyle w:val="af8"/>
              <w:numPr>
                <w:ilvl w:val="0"/>
                <w:numId w:val="21"/>
              </w:numPr>
              <w:tabs>
                <w:tab w:val="left" w:pos="462"/>
              </w:tabs>
              <w:suppressAutoHyphens/>
              <w:ind w:leftChars="0" w:left="-16" w:firstLineChars="0" w:firstLine="195"/>
              <w:contextualSpacing/>
              <w:jc w:val="both"/>
              <w:rPr>
                <w:rFonts w:asciiTheme="minorHAnsi" w:hAnsiTheme="minorHAnsi" w:cstheme="minorHAnsi"/>
              </w:rPr>
            </w:pPr>
            <w:r w:rsidRPr="00460E7C">
              <w:rPr>
                <w:rFonts w:asciiTheme="minorHAnsi" w:hAnsiTheme="minorHAnsi" w:cstheme="minorHAnsi"/>
              </w:rPr>
              <w:t>Ph- μετρο φορητό</w:t>
            </w:r>
          </w:p>
          <w:p w14:paraId="7E66D312" w14:textId="77777777" w:rsidR="00A72DAC" w:rsidRPr="00460E7C" w:rsidRDefault="00A72DAC" w:rsidP="00E91E8F">
            <w:pPr>
              <w:pStyle w:val="af8"/>
              <w:numPr>
                <w:ilvl w:val="0"/>
                <w:numId w:val="21"/>
              </w:numPr>
              <w:tabs>
                <w:tab w:val="left" w:pos="462"/>
              </w:tabs>
              <w:suppressAutoHyphens/>
              <w:ind w:leftChars="0" w:left="-16" w:firstLineChars="0" w:firstLine="195"/>
              <w:contextualSpacing/>
              <w:jc w:val="both"/>
              <w:rPr>
                <w:rFonts w:asciiTheme="minorHAnsi" w:hAnsiTheme="minorHAnsi" w:cstheme="minorHAnsi"/>
              </w:rPr>
            </w:pPr>
            <w:r w:rsidRPr="00460E7C">
              <w:rPr>
                <w:rFonts w:asciiTheme="minorHAnsi" w:hAnsiTheme="minorHAnsi" w:cstheme="minorHAnsi"/>
              </w:rPr>
              <w:t>Κλίβανος αποστείρωσης</w:t>
            </w:r>
          </w:p>
          <w:p w14:paraId="49BC5672" w14:textId="77777777" w:rsidR="00A72DAC" w:rsidRPr="00460E7C" w:rsidRDefault="00A72DAC" w:rsidP="00E91E8F">
            <w:pPr>
              <w:pStyle w:val="af8"/>
              <w:numPr>
                <w:ilvl w:val="0"/>
                <w:numId w:val="21"/>
              </w:numPr>
              <w:tabs>
                <w:tab w:val="left" w:pos="462"/>
              </w:tabs>
              <w:suppressAutoHyphens/>
              <w:ind w:leftChars="0" w:left="-16" w:firstLineChars="0" w:firstLine="195"/>
              <w:contextualSpacing/>
              <w:jc w:val="both"/>
              <w:rPr>
                <w:rFonts w:asciiTheme="minorHAnsi" w:hAnsiTheme="minorHAnsi" w:cstheme="minorHAnsi"/>
              </w:rPr>
            </w:pPr>
            <w:r w:rsidRPr="00460E7C">
              <w:rPr>
                <w:rFonts w:asciiTheme="minorHAnsi" w:hAnsiTheme="minorHAnsi" w:cstheme="minorHAnsi"/>
              </w:rPr>
              <w:t>Κλίβανος επωαστικός</w:t>
            </w:r>
          </w:p>
          <w:p w14:paraId="594D2576" w14:textId="77777777" w:rsidR="00A72DAC" w:rsidRPr="00460E7C" w:rsidRDefault="00A72DAC" w:rsidP="00E91E8F">
            <w:pPr>
              <w:pStyle w:val="af8"/>
              <w:numPr>
                <w:ilvl w:val="0"/>
                <w:numId w:val="21"/>
              </w:numPr>
              <w:tabs>
                <w:tab w:val="left" w:pos="462"/>
              </w:tabs>
              <w:suppressAutoHyphens/>
              <w:ind w:leftChars="0" w:left="-16" w:firstLineChars="0" w:firstLine="195"/>
              <w:contextualSpacing/>
              <w:jc w:val="both"/>
              <w:rPr>
                <w:rFonts w:asciiTheme="minorHAnsi" w:hAnsiTheme="minorHAnsi" w:cstheme="minorHAnsi"/>
              </w:rPr>
            </w:pPr>
            <w:r w:rsidRPr="00460E7C">
              <w:rPr>
                <w:rFonts w:asciiTheme="minorHAnsi" w:hAnsiTheme="minorHAnsi" w:cstheme="minorHAnsi"/>
              </w:rPr>
              <w:t>Υδατόλουτρο ανακινούμενο</w:t>
            </w:r>
          </w:p>
          <w:p w14:paraId="7FA2F5BB" w14:textId="77777777" w:rsidR="00A72DAC" w:rsidRPr="00460E7C" w:rsidRDefault="00A72DAC" w:rsidP="00E91E8F">
            <w:pPr>
              <w:pStyle w:val="af8"/>
              <w:numPr>
                <w:ilvl w:val="0"/>
                <w:numId w:val="21"/>
              </w:numPr>
              <w:tabs>
                <w:tab w:val="left" w:pos="462"/>
              </w:tabs>
              <w:suppressAutoHyphens/>
              <w:ind w:leftChars="0" w:left="-16" w:firstLineChars="0" w:firstLine="195"/>
              <w:contextualSpacing/>
              <w:jc w:val="both"/>
              <w:rPr>
                <w:rFonts w:asciiTheme="minorHAnsi" w:hAnsiTheme="minorHAnsi" w:cstheme="minorHAnsi"/>
              </w:rPr>
            </w:pPr>
            <w:r w:rsidRPr="00460E7C">
              <w:rPr>
                <w:rFonts w:asciiTheme="minorHAnsi" w:hAnsiTheme="minorHAnsi" w:cstheme="minorHAnsi"/>
              </w:rPr>
              <w:t>Θερμόμετρο ψηφιακό με αισθητήρα</w:t>
            </w:r>
          </w:p>
          <w:p w14:paraId="29BA0D48" w14:textId="77777777" w:rsidR="00A72DAC" w:rsidRPr="00460E7C" w:rsidRDefault="00A72DAC" w:rsidP="00E91E8F">
            <w:pPr>
              <w:pStyle w:val="af8"/>
              <w:numPr>
                <w:ilvl w:val="0"/>
                <w:numId w:val="21"/>
              </w:numPr>
              <w:tabs>
                <w:tab w:val="left" w:pos="462"/>
              </w:tabs>
              <w:suppressAutoHyphens/>
              <w:ind w:leftChars="0" w:left="-16" w:firstLineChars="0" w:firstLine="195"/>
              <w:contextualSpacing/>
              <w:jc w:val="both"/>
              <w:rPr>
                <w:rFonts w:asciiTheme="minorHAnsi" w:hAnsiTheme="minorHAnsi" w:cstheme="minorHAnsi"/>
              </w:rPr>
            </w:pPr>
            <w:r w:rsidRPr="00460E7C">
              <w:rPr>
                <w:rFonts w:asciiTheme="minorHAnsi" w:hAnsiTheme="minorHAnsi" w:cstheme="minorHAnsi"/>
              </w:rPr>
              <w:t xml:space="preserve">Οξύμετρα </w:t>
            </w:r>
            <w:r w:rsidRPr="00460E7C">
              <w:rPr>
                <w:rFonts w:asciiTheme="minorHAnsi" w:hAnsiTheme="minorHAnsi" w:cstheme="minorHAnsi"/>
                <w:lang w:val="en-US"/>
              </w:rPr>
              <w:t>Dornic</w:t>
            </w:r>
          </w:p>
          <w:p w14:paraId="619C50DB" w14:textId="77777777" w:rsidR="00A72DAC" w:rsidRPr="00460E7C" w:rsidRDefault="00A72DAC" w:rsidP="00E91E8F">
            <w:pPr>
              <w:pStyle w:val="af8"/>
              <w:numPr>
                <w:ilvl w:val="0"/>
                <w:numId w:val="17"/>
              </w:numPr>
              <w:tabs>
                <w:tab w:val="left" w:pos="179"/>
              </w:tabs>
              <w:suppressAutoHyphens/>
              <w:ind w:leftChars="0" w:left="-16" w:firstLineChars="0" w:hanging="72"/>
              <w:contextualSpacing/>
              <w:jc w:val="both"/>
              <w:rPr>
                <w:rFonts w:cs="Calibri"/>
              </w:rPr>
            </w:pPr>
            <w:r w:rsidRPr="00460E7C">
              <w:rPr>
                <w:rFonts w:cs="Calibri"/>
              </w:rPr>
              <w:t>Αναβάθμιση χώρων διδασκαλίας με την προμήθεια και εγκατάσταση:</w:t>
            </w:r>
          </w:p>
          <w:p w14:paraId="44D6C942" w14:textId="77777777" w:rsidR="00A72DAC" w:rsidRPr="00460E7C" w:rsidRDefault="00A72DAC" w:rsidP="00E91E8F">
            <w:pPr>
              <w:pStyle w:val="af8"/>
              <w:numPr>
                <w:ilvl w:val="0"/>
                <w:numId w:val="19"/>
              </w:numPr>
              <w:tabs>
                <w:tab w:val="left" w:pos="462"/>
              </w:tabs>
              <w:suppressAutoHyphens/>
              <w:ind w:leftChars="0" w:left="-16" w:firstLineChars="0" w:firstLine="195"/>
              <w:contextualSpacing/>
              <w:jc w:val="both"/>
              <w:rPr>
                <w:rFonts w:cs="Calibri"/>
              </w:rPr>
            </w:pPr>
            <w:r w:rsidRPr="00460E7C">
              <w:rPr>
                <w:rFonts w:cs="Calibri"/>
              </w:rPr>
              <w:t>Διαδραστικές οθόνες με τροχήλατη βάση (5)</w:t>
            </w:r>
          </w:p>
          <w:p w14:paraId="7EF3D1CC" w14:textId="77777777" w:rsidR="00A72DAC" w:rsidRPr="00460E7C" w:rsidRDefault="00A72DAC" w:rsidP="00E91E8F">
            <w:pPr>
              <w:pStyle w:val="af8"/>
              <w:numPr>
                <w:ilvl w:val="0"/>
                <w:numId w:val="19"/>
              </w:numPr>
              <w:tabs>
                <w:tab w:val="left" w:pos="462"/>
              </w:tabs>
              <w:suppressAutoHyphens/>
              <w:ind w:leftChars="0" w:left="-16" w:firstLineChars="0" w:firstLine="195"/>
              <w:contextualSpacing/>
              <w:jc w:val="both"/>
              <w:rPr>
                <w:rFonts w:cs="Calibri"/>
              </w:rPr>
            </w:pPr>
            <w:r w:rsidRPr="00460E7C">
              <w:rPr>
                <w:rFonts w:cs="Calibri"/>
              </w:rPr>
              <w:t>Επίπλωση χώρων διδασκαλίας</w:t>
            </w:r>
          </w:p>
          <w:p w14:paraId="0FC465D6" w14:textId="098B9A7A" w:rsidR="009E755F" w:rsidRPr="00A51FCB" w:rsidRDefault="00A72DAC" w:rsidP="00A51FCB">
            <w:pPr>
              <w:pStyle w:val="af8"/>
              <w:numPr>
                <w:ilvl w:val="0"/>
                <w:numId w:val="19"/>
              </w:numPr>
              <w:tabs>
                <w:tab w:val="left" w:pos="462"/>
              </w:tabs>
              <w:suppressAutoHyphens/>
              <w:ind w:leftChars="0" w:left="179" w:firstLineChars="0" w:firstLine="0"/>
              <w:contextualSpacing/>
              <w:jc w:val="both"/>
              <w:rPr>
                <w:rFonts w:cs="Calibri"/>
              </w:rPr>
            </w:pPr>
            <w:r w:rsidRPr="00A51FCB">
              <w:rPr>
                <w:rFonts w:cs="Calibri"/>
              </w:rPr>
              <w:t xml:space="preserve">Εκπαιδευτικής ψηφιακής εφαρμογής εικονικής πραγματικότητας </w:t>
            </w:r>
          </w:p>
        </w:tc>
      </w:tr>
    </w:tbl>
    <w:p w14:paraId="5C10005B" w14:textId="77777777" w:rsidR="007C476D" w:rsidRPr="00B62D94" w:rsidRDefault="007C476D" w:rsidP="007C476D">
      <w:pPr>
        <w:ind w:left="-9" w:hanging="79"/>
        <w:rPr>
          <w:rFonts w:asciiTheme="minorHAnsi" w:hAnsiTheme="minorHAnsi" w:cstheme="minorHAnsi"/>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7258"/>
      </w:tblGrid>
      <w:tr w:rsidR="007C476D" w:rsidRPr="00B62D94" w14:paraId="3BEA85C8" w14:textId="77777777" w:rsidTr="00AA48BC">
        <w:tc>
          <w:tcPr>
            <w:tcW w:w="2235" w:type="dxa"/>
            <w:shd w:val="clear" w:color="auto" w:fill="auto"/>
          </w:tcPr>
          <w:p w14:paraId="7E97A941" w14:textId="77777777" w:rsidR="007C476D" w:rsidRPr="00B62D94" w:rsidRDefault="007C476D" w:rsidP="00AA48BC">
            <w:pPr>
              <w:spacing w:after="60"/>
              <w:ind w:leftChars="0" w:left="0" w:firstLineChars="0" w:firstLine="0"/>
              <w:jc w:val="both"/>
              <w:rPr>
                <w:rFonts w:asciiTheme="minorHAnsi" w:hAnsiTheme="minorHAnsi" w:cstheme="minorHAnsi"/>
                <w:b/>
              </w:rPr>
            </w:pPr>
            <w:r w:rsidRPr="00B62D94">
              <w:rPr>
                <w:rFonts w:asciiTheme="minorHAnsi" w:hAnsiTheme="minorHAnsi" w:cstheme="minorHAnsi"/>
                <w:b/>
              </w:rPr>
              <w:t>Στοιχεία δράσης</w:t>
            </w:r>
          </w:p>
        </w:tc>
        <w:tc>
          <w:tcPr>
            <w:tcW w:w="7258" w:type="dxa"/>
            <w:shd w:val="clear" w:color="auto" w:fill="auto"/>
          </w:tcPr>
          <w:p w14:paraId="1B450E70" w14:textId="77777777" w:rsidR="007C476D" w:rsidRPr="00B62D94" w:rsidRDefault="007C476D" w:rsidP="00AA48BC">
            <w:pPr>
              <w:spacing w:after="60"/>
              <w:ind w:leftChars="0" w:left="0" w:firstLineChars="0" w:firstLine="0"/>
              <w:jc w:val="both"/>
              <w:rPr>
                <w:rFonts w:asciiTheme="minorHAnsi" w:hAnsiTheme="minorHAnsi" w:cstheme="minorHAnsi"/>
              </w:rPr>
            </w:pPr>
            <w:r w:rsidRPr="00B62D94">
              <w:rPr>
                <w:rFonts w:asciiTheme="minorHAnsi" w:hAnsiTheme="minorHAnsi" w:cstheme="minorHAnsi"/>
                <w:sz w:val="20"/>
              </w:rPr>
              <w:fldChar w:fldCharType="begin">
                <w:ffData>
                  <w:name w:val=""/>
                  <w:enabled/>
                  <w:calcOnExit w:val="0"/>
                  <w:checkBox>
                    <w:sizeAuto/>
                    <w:default w:val="0"/>
                  </w:checkBox>
                </w:ffData>
              </w:fldChar>
            </w:r>
            <w:r w:rsidRPr="00B62D94">
              <w:rPr>
                <w:rFonts w:asciiTheme="minorHAnsi" w:hAnsiTheme="minorHAnsi" w:cstheme="minorHAnsi"/>
                <w:sz w:val="20"/>
              </w:rPr>
              <w:instrText xml:space="preserve"> FORMCHECKBOX </w:instrText>
            </w:r>
            <w:r w:rsidR="00245A9C">
              <w:rPr>
                <w:rFonts w:asciiTheme="minorHAnsi" w:hAnsiTheme="minorHAnsi" w:cstheme="minorHAnsi"/>
                <w:sz w:val="20"/>
              </w:rPr>
            </w:r>
            <w:r w:rsidR="00245A9C">
              <w:rPr>
                <w:rFonts w:asciiTheme="minorHAnsi" w:hAnsiTheme="minorHAnsi" w:cstheme="minorHAnsi"/>
                <w:sz w:val="20"/>
              </w:rPr>
              <w:fldChar w:fldCharType="separate"/>
            </w:r>
            <w:r w:rsidRPr="00B62D94">
              <w:rPr>
                <w:rFonts w:asciiTheme="minorHAnsi" w:hAnsiTheme="minorHAnsi" w:cstheme="minorHAnsi"/>
                <w:sz w:val="20"/>
              </w:rPr>
              <w:fldChar w:fldCharType="end"/>
            </w:r>
            <w:r w:rsidRPr="00B62D94">
              <w:rPr>
                <w:rFonts w:asciiTheme="minorHAnsi" w:hAnsiTheme="minorHAnsi" w:cstheme="minorHAnsi"/>
              </w:rPr>
              <w:t xml:space="preserve"> Κρατική ενίσχυση</w:t>
            </w:r>
          </w:p>
          <w:p w14:paraId="4347A0D9" w14:textId="77777777" w:rsidR="007C476D" w:rsidRPr="00B62D94" w:rsidRDefault="007C476D" w:rsidP="00AA48BC">
            <w:pPr>
              <w:spacing w:after="60"/>
              <w:ind w:leftChars="0" w:left="0" w:firstLineChars="0" w:firstLine="0"/>
              <w:jc w:val="both"/>
              <w:rPr>
                <w:rFonts w:asciiTheme="minorHAnsi" w:hAnsiTheme="minorHAnsi" w:cstheme="minorHAnsi"/>
              </w:rPr>
            </w:pPr>
            <w:r w:rsidRPr="00B62D94">
              <w:rPr>
                <w:rFonts w:asciiTheme="minorHAnsi" w:hAnsiTheme="minorHAnsi" w:cstheme="minorHAnsi"/>
                <w:sz w:val="20"/>
              </w:rPr>
              <w:fldChar w:fldCharType="begin">
                <w:ffData>
                  <w:name w:val=""/>
                  <w:enabled/>
                  <w:calcOnExit w:val="0"/>
                  <w:checkBox>
                    <w:sizeAuto/>
                    <w:default w:val="0"/>
                  </w:checkBox>
                </w:ffData>
              </w:fldChar>
            </w:r>
            <w:r w:rsidRPr="00B62D94">
              <w:rPr>
                <w:rFonts w:asciiTheme="minorHAnsi" w:hAnsiTheme="minorHAnsi" w:cstheme="minorHAnsi"/>
                <w:sz w:val="20"/>
              </w:rPr>
              <w:instrText xml:space="preserve"> FORMCHECKBOX </w:instrText>
            </w:r>
            <w:r w:rsidR="00245A9C">
              <w:rPr>
                <w:rFonts w:asciiTheme="minorHAnsi" w:hAnsiTheme="minorHAnsi" w:cstheme="minorHAnsi"/>
                <w:sz w:val="20"/>
              </w:rPr>
            </w:r>
            <w:r w:rsidR="00245A9C">
              <w:rPr>
                <w:rFonts w:asciiTheme="minorHAnsi" w:hAnsiTheme="minorHAnsi" w:cstheme="minorHAnsi"/>
                <w:sz w:val="20"/>
              </w:rPr>
              <w:fldChar w:fldCharType="separate"/>
            </w:r>
            <w:r w:rsidRPr="00B62D94">
              <w:rPr>
                <w:rFonts w:asciiTheme="minorHAnsi" w:hAnsiTheme="minorHAnsi" w:cstheme="minorHAnsi"/>
                <w:sz w:val="20"/>
              </w:rPr>
              <w:fldChar w:fldCharType="end"/>
            </w:r>
            <w:r w:rsidRPr="00B62D94">
              <w:rPr>
                <w:rFonts w:asciiTheme="minorHAnsi" w:hAnsiTheme="minorHAnsi" w:cstheme="minorHAnsi"/>
              </w:rPr>
              <w:t xml:space="preserve"> Ενίσχυση ήσσονος σημασίας</w:t>
            </w:r>
          </w:p>
          <w:p w14:paraId="2DF28D95" w14:textId="77777777" w:rsidR="007C476D" w:rsidRPr="00B62D94" w:rsidRDefault="007C476D" w:rsidP="00AA48BC">
            <w:pPr>
              <w:spacing w:after="60"/>
              <w:ind w:leftChars="0" w:left="0" w:firstLineChars="0" w:firstLine="0"/>
              <w:jc w:val="both"/>
              <w:rPr>
                <w:rFonts w:asciiTheme="minorHAnsi" w:hAnsiTheme="minorHAnsi" w:cstheme="minorHAnsi"/>
              </w:rPr>
            </w:pPr>
            <w:r w:rsidRPr="00B62D94">
              <w:rPr>
                <w:rFonts w:asciiTheme="minorHAnsi" w:hAnsiTheme="minorHAnsi" w:cstheme="minorHAnsi"/>
                <w:sz w:val="20"/>
              </w:rPr>
              <w:fldChar w:fldCharType="begin">
                <w:ffData>
                  <w:name w:val=""/>
                  <w:enabled/>
                  <w:calcOnExit w:val="0"/>
                  <w:checkBox>
                    <w:sizeAuto/>
                    <w:default w:val="0"/>
                  </w:checkBox>
                </w:ffData>
              </w:fldChar>
            </w:r>
            <w:r w:rsidRPr="00B62D94">
              <w:rPr>
                <w:rFonts w:asciiTheme="minorHAnsi" w:hAnsiTheme="minorHAnsi" w:cstheme="minorHAnsi"/>
                <w:sz w:val="20"/>
              </w:rPr>
              <w:instrText xml:space="preserve"> FORMCHECKBOX </w:instrText>
            </w:r>
            <w:r w:rsidR="00245A9C">
              <w:rPr>
                <w:rFonts w:asciiTheme="minorHAnsi" w:hAnsiTheme="minorHAnsi" w:cstheme="minorHAnsi"/>
                <w:sz w:val="20"/>
              </w:rPr>
            </w:r>
            <w:r w:rsidR="00245A9C">
              <w:rPr>
                <w:rFonts w:asciiTheme="minorHAnsi" w:hAnsiTheme="minorHAnsi" w:cstheme="minorHAnsi"/>
                <w:sz w:val="20"/>
              </w:rPr>
              <w:fldChar w:fldCharType="separate"/>
            </w:r>
            <w:r w:rsidRPr="00B62D94">
              <w:rPr>
                <w:rFonts w:asciiTheme="minorHAnsi" w:hAnsiTheme="minorHAnsi" w:cstheme="minorHAnsi"/>
                <w:sz w:val="20"/>
              </w:rPr>
              <w:fldChar w:fldCharType="end"/>
            </w:r>
            <w:r w:rsidRPr="00B62D94">
              <w:rPr>
                <w:rFonts w:asciiTheme="minorHAnsi" w:hAnsiTheme="minorHAnsi" w:cstheme="minorHAnsi"/>
              </w:rPr>
              <w:t xml:space="preserve"> Χρηματοδοτικό μέσο</w:t>
            </w:r>
          </w:p>
          <w:p w14:paraId="4D2E646B" w14:textId="77777777" w:rsidR="007C476D" w:rsidRPr="00B62D94" w:rsidRDefault="007C476D" w:rsidP="00AA48BC">
            <w:pPr>
              <w:spacing w:after="60"/>
              <w:ind w:leftChars="0" w:left="0" w:firstLineChars="0" w:firstLine="0"/>
              <w:jc w:val="both"/>
              <w:rPr>
                <w:rFonts w:asciiTheme="minorHAnsi" w:hAnsiTheme="minorHAnsi" w:cstheme="minorHAnsi"/>
              </w:rPr>
            </w:pPr>
            <w:r w:rsidRPr="00B62D94">
              <w:rPr>
                <w:rFonts w:asciiTheme="minorHAnsi" w:hAnsiTheme="minorHAnsi" w:cstheme="minorHAnsi"/>
                <w:sz w:val="20"/>
              </w:rPr>
              <w:fldChar w:fldCharType="begin">
                <w:ffData>
                  <w:name w:val=""/>
                  <w:enabled/>
                  <w:calcOnExit w:val="0"/>
                  <w:checkBox>
                    <w:sizeAuto/>
                    <w:default w:val="0"/>
                  </w:checkBox>
                </w:ffData>
              </w:fldChar>
            </w:r>
            <w:r w:rsidRPr="00B62D94">
              <w:rPr>
                <w:rFonts w:asciiTheme="minorHAnsi" w:hAnsiTheme="minorHAnsi" w:cstheme="minorHAnsi"/>
                <w:sz w:val="20"/>
              </w:rPr>
              <w:instrText xml:space="preserve"> FORMCHECKBOX </w:instrText>
            </w:r>
            <w:r w:rsidR="00245A9C">
              <w:rPr>
                <w:rFonts w:asciiTheme="minorHAnsi" w:hAnsiTheme="minorHAnsi" w:cstheme="minorHAnsi"/>
                <w:sz w:val="20"/>
              </w:rPr>
            </w:r>
            <w:r w:rsidR="00245A9C">
              <w:rPr>
                <w:rFonts w:asciiTheme="minorHAnsi" w:hAnsiTheme="minorHAnsi" w:cstheme="minorHAnsi"/>
                <w:sz w:val="20"/>
              </w:rPr>
              <w:fldChar w:fldCharType="separate"/>
            </w:r>
            <w:r w:rsidRPr="00B62D94">
              <w:rPr>
                <w:rFonts w:asciiTheme="minorHAnsi" w:hAnsiTheme="minorHAnsi" w:cstheme="minorHAnsi"/>
                <w:sz w:val="20"/>
              </w:rPr>
              <w:fldChar w:fldCharType="end"/>
            </w:r>
            <w:r w:rsidRPr="00B62D94">
              <w:rPr>
                <w:rFonts w:asciiTheme="minorHAnsi" w:hAnsiTheme="minorHAnsi" w:cstheme="minorHAnsi"/>
              </w:rPr>
              <w:t xml:space="preserve"> ΟΧΕ</w:t>
            </w:r>
          </w:p>
          <w:p w14:paraId="07CF4E2B" w14:textId="77777777" w:rsidR="007C476D" w:rsidRPr="00B62D94" w:rsidRDefault="007C476D" w:rsidP="00AA48BC">
            <w:pPr>
              <w:spacing w:after="60"/>
              <w:ind w:leftChars="0" w:left="0" w:firstLineChars="0" w:firstLine="0"/>
              <w:jc w:val="both"/>
              <w:rPr>
                <w:rFonts w:asciiTheme="minorHAnsi" w:hAnsiTheme="minorHAnsi" w:cstheme="minorHAnsi"/>
              </w:rPr>
            </w:pPr>
            <w:r w:rsidRPr="00B62D94">
              <w:rPr>
                <w:rFonts w:asciiTheme="minorHAnsi" w:hAnsiTheme="minorHAnsi" w:cstheme="minorHAnsi"/>
                <w:sz w:val="20"/>
              </w:rPr>
              <w:fldChar w:fldCharType="begin">
                <w:ffData>
                  <w:name w:val=""/>
                  <w:enabled/>
                  <w:calcOnExit w:val="0"/>
                  <w:checkBox>
                    <w:sizeAuto/>
                    <w:default w:val="0"/>
                  </w:checkBox>
                </w:ffData>
              </w:fldChar>
            </w:r>
            <w:r w:rsidRPr="00B62D94">
              <w:rPr>
                <w:rFonts w:asciiTheme="minorHAnsi" w:hAnsiTheme="minorHAnsi" w:cstheme="minorHAnsi"/>
                <w:sz w:val="20"/>
              </w:rPr>
              <w:instrText xml:space="preserve"> FORMCHECKBOX </w:instrText>
            </w:r>
            <w:r w:rsidR="00245A9C">
              <w:rPr>
                <w:rFonts w:asciiTheme="minorHAnsi" w:hAnsiTheme="minorHAnsi" w:cstheme="minorHAnsi"/>
                <w:sz w:val="20"/>
              </w:rPr>
            </w:r>
            <w:r w:rsidR="00245A9C">
              <w:rPr>
                <w:rFonts w:asciiTheme="minorHAnsi" w:hAnsiTheme="minorHAnsi" w:cstheme="minorHAnsi"/>
                <w:sz w:val="20"/>
              </w:rPr>
              <w:fldChar w:fldCharType="separate"/>
            </w:r>
            <w:r w:rsidRPr="00B62D94">
              <w:rPr>
                <w:rFonts w:asciiTheme="minorHAnsi" w:hAnsiTheme="minorHAnsi" w:cstheme="minorHAnsi"/>
                <w:sz w:val="20"/>
              </w:rPr>
              <w:fldChar w:fldCharType="end"/>
            </w:r>
            <w:r w:rsidRPr="00B62D94">
              <w:rPr>
                <w:rFonts w:asciiTheme="minorHAnsi" w:hAnsiTheme="minorHAnsi" w:cstheme="minorHAnsi"/>
              </w:rPr>
              <w:t xml:space="preserve"> ΟΧΕ-ΒΑΑ</w:t>
            </w:r>
          </w:p>
          <w:p w14:paraId="36F66D50" w14:textId="77777777" w:rsidR="007C476D" w:rsidRPr="00B62D94" w:rsidRDefault="007C476D" w:rsidP="00AA48BC">
            <w:pPr>
              <w:spacing w:after="60"/>
              <w:ind w:leftChars="0" w:left="0" w:firstLineChars="0" w:firstLine="0"/>
              <w:jc w:val="both"/>
              <w:rPr>
                <w:rFonts w:asciiTheme="minorHAnsi" w:hAnsiTheme="minorHAnsi" w:cstheme="minorHAnsi"/>
              </w:rPr>
            </w:pPr>
            <w:r w:rsidRPr="00B62D94">
              <w:rPr>
                <w:rFonts w:asciiTheme="minorHAnsi" w:hAnsiTheme="minorHAnsi" w:cstheme="minorHAnsi"/>
                <w:sz w:val="20"/>
              </w:rPr>
              <w:fldChar w:fldCharType="begin">
                <w:ffData>
                  <w:name w:val=""/>
                  <w:enabled/>
                  <w:calcOnExit w:val="0"/>
                  <w:checkBox>
                    <w:sizeAuto/>
                    <w:default w:val="0"/>
                  </w:checkBox>
                </w:ffData>
              </w:fldChar>
            </w:r>
            <w:r w:rsidRPr="00B62D94">
              <w:rPr>
                <w:rFonts w:asciiTheme="minorHAnsi" w:hAnsiTheme="minorHAnsi" w:cstheme="minorHAnsi"/>
                <w:sz w:val="20"/>
              </w:rPr>
              <w:instrText xml:space="preserve"> FORMCHECKBOX </w:instrText>
            </w:r>
            <w:r w:rsidR="00245A9C">
              <w:rPr>
                <w:rFonts w:asciiTheme="minorHAnsi" w:hAnsiTheme="minorHAnsi" w:cstheme="minorHAnsi"/>
                <w:sz w:val="20"/>
              </w:rPr>
            </w:r>
            <w:r w:rsidR="00245A9C">
              <w:rPr>
                <w:rFonts w:asciiTheme="minorHAnsi" w:hAnsiTheme="minorHAnsi" w:cstheme="minorHAnsi"/>
                <w:sz w:val="20"/>
              </w:rPr>
              <w:fldChar w:fldCharType="separate"/>
            </w:r>
            <w:r w:rsidRPr="00B62D94">
              <w:rPr>
                <w:rFonts w:asciiTheme="minorHAnsi" w:hAnsiTheme="minorHAnsi" w:cstheme="minorHAnsi"/>
                <w:sz w:val="20"/>
              </w:rPr>
              <w:fldChar w:fldCharType="end"/>
            </w:r>
            <w:r w:rsidRPr="00B62D94">
              <w:rPr>
                <w:rFonts w:asciiTheme="minorHAnsi" w:hAnsiTheme="minorHAnsi" w:cstheme="minorHAnsi"/>
              </w:rPr>
              <w:t xml:space="preserve"> ΤΑΠΤΟΚ</w:t>
            </w:r>
          </w:p>
          <w:p w14:paraId="26CC578D" w14:textId="77777777" w:rsidR="007C476D" w:rsidRPr="00B62D94" w:rsidRDefault="007C476D" w:rsidP="00AA48BC">
            <w:pPr>
              <w:spacing w:after="60"/>
              <w:ind w:leftChars="0" w:left="0" w:firstLineChars="0" w:firstLine="0"/>
              <w:jc w:val="both"/>
              <w:rPr>
                <w:rFonts w:asciiTheme="minorHAnsi" w:hAnsiTheme="minorHAnsi" w:cstheme="minorHAnsi"/>
              </w:rPr>
            </w:pPr>
            <w:r w:rsidRPr="00B62D94">
              <w:rPr>
                <w:rFonts w:asciiTheme="minorHAnsi" w:hAnsiTheme="minorHAnsi" w:cstheme="minorHAnsi"/>
                <w:sz w:val="20"/>
              </w:rPr>
              <w:fldChar w:fldCharType="begin">
                <w:ffData>
                  <w:name w:val=""/>
                  <w:enabled/>
                  <w:calcOnExit w:val="0"/>
                  <w:checkBox>
                    <w:sizeAuto/>
                    <w:default w:val="0"/>
                  </w:checkBox>
                </w:ffData>
              </w:fldChar>
            </w:r>
            <w:r w:rsidRPr="00B62D94">
              <w:rPr>
                <w:rFonts w:asciiTheme="minorHAnsi" w:hAnsiTheme="minorHAnsi" w:cstheme="minorHAnsi"/>
                <w:sz w:val="20"/>
              </w:rPr>
              <w:instrText xml:space="preserve"> FORMCHECKBOX </w:instrText>
            </w:r>
            <w:r w:rsidR="00245A9C">
              <w:rPr>
                <w:rFonts w:asciiTheme="minorHAnsi" w:hAnsiTheme="minorHAnsi" w:cstheme="minorHAnsi"/>
                <w:sz w:val="20"/>
              </w:rPr>
            </w:r>
            <w:r w:rsidR="00245A9C">
              <w:rPr>
                <w:rFonts w:asciiTheme="minorHAnsi" w:hAnsiTheme="minorHAnsi" w:cstheme="minorHAnsi"/>
                <w:sz w:val="20"/>
              </w:rPr>
              <w:fldChar w:fldCharType="separate"/>
            </w:r>
            <w:r w:rsidRPr="00B62D94">
              <w:rPr>
                <w:rFonts w:asciiTheme="minorHAnsi" w:hAnsiTheme="minorHAnsi" w:cstheme="minorHAnsi"/>
                <w:sz w:val="20"/>
              </w:rPr>
              <w:fldChar w:fldCharType="end"/>
            </w:r>
            <w:r w:rsidRPr="00B62D94">
              <w:rPr>
                <w:rFonts w:asciiTheme="minorHAnsi" w:hAnsiTheme="minorHAnsi" w:cstheme="minorHAnsi"/>
                <w:sz w:val="20"/>
              </w:rPr>
              <w:t xml:space="preserve"> </w:t>
            </w:r>
            <w:r w:rsidRPr="00B62D94">
              <w:rPr>
                <w:rFonts w:asciiTheme="minorHAnsi" w:hAnsiTheme="minorHAnsi" w:cstheme="minorHAnsi"/>
              </w:rPr>
              <w:t>Έξυπνη εξειδίκευση</w:t>
            </w:r>
          </w:p>
          <w:p w14:paraId="08478CA0" w14:textId="77777777" w:rsidR="007C476D" w:rsidRPr="00B62D94" w:rsidRDefault="007C476D" w:rsidP="00AA48BC">
            <w:pPr>
              <w:spacing w:after="60"/>
              <w:ind w:leftChars="0" w:left="0" w:firstLineChars="0" w:firstLine="0"/>
              <w:rPr>
                <w:rFonts w:asciiTheme="minorHAnsi" w:hAnsiTheme="minorHAnsi" w:cstheme="minorHAnsi"/>
                <w:lang w:val="en-US"/>
              </w:rPr>
            </w:pPr>
            <w:r w:rsidRPr="00B62D94">
              <w:rPr>
                <w:rFonts w:asciiTheme="minorHAnsi" w:hAnsiTheme="minorHAnsi" w:cstheme="minorHAnsi"/>
                <w:sz w:val="20"/>
              </w:rPr>
              <w:fldChar w:fldCharType="begin">
                <w:ffData>
                  <w:name w:val=""/>
                  <w:enabled/>
                  <w:calcOnExit w:val="0"/>
                  <w:checkBox>
                    <w:sizeAuto/>
                    <w:default w:val="1"/>
                  </w:checkBox>
                </w:ffData>
              </w:fldChar>
            </w:r>
            <w:r w:rsidRPr="00B62D94">
              <w:rPr>
                <w:rFonts w:asciiTheme="minorHAnsi" w:hAnsiTheme="minorHAnsi" w:cstheme="minorHAnsi"/>
                <w:sz w:val="20"/>
                <w:lang w:val="en-US"/>
              </w:rPr>
              <w:instrText xml:space="preserve"> FORMCHECKBOX </w:instrText>
            </w:r>
            <w:r w:rsidR="00245A9C">
              <w:rPr>
                <w:rFonts w:asciiTheme="minorHAnsi" w:hAnsiTheme="minorHAnsi" w:cstheme="minorHAnsi"/>
                <w:sz w:val="20"/>
              </w:rPr>
            </w:r>
            <w:r w:rsidR="00245A9C">
              <w:rPr>
                <w:rFonts w:asciiTheme="minorHAnsi" w:hAnsiTheme="minorHAnsi" w:cstheme="minorHAnsi"/>
                <w:sz w:val="20"/>
              </w:rPr>
              <w:fldChar w:fldCharType="separate"/>
            </w:r>
            <w:r w:rsidRPr="00B62D94">
              <w:rPr>
                <w:rFonts w:asciiTheme="minorHAnsi" w:hAnsiTheme="minorHAnsi" w:cstheme="minorHAnsi"/>
                <w:sz w:val="20"/>
              </w:rPr>
              <w:fldChar w:fldCharType="end"/>
            </w:r>
            <w:r w:rsidRPr="00B62D94">
              <w:rPr>
                <w:rFonts w:asciiTheme="minorHAnsi" w:hAnsiTheme="minorHAnsi" w:cstheme="minorHAnsi"/>
                <w:lang w:val="en-US"/>
              </w:rPr>
              <w:t xml:space="preserve"> </w:t>
            </w:r>
            <w:r w:rsidRPr="00B62D94">
              <w:rPr>
                <w:rFonts w:asciiTheme="minorHAnsi" w:hAnsiTheme="minorHAnsi" w:cstheme="minorHAnsi"/>
              </w:rPr>
              <w:t>Άλλο: Μη επιστρεπτέα χρηματοδότηση</w:t>
            </w:r>
            <w:r w:rsidRPr="00B62D94">
              <w:rPr>
                <w:rFonts w:asciiTheme="minorHAnsi" w:hAnsiTheme="minorHAnsi" w:cstheme="minorHAnsi"/>
                <w:i/>
                <w:color w:val="0000FF"/>
                <w:u w:val="single"/>
                <w:lang w:val="en-US"/>
              </w:rPr>
              <w:t xml:space="preserve"> </w:t>
            </w:r>
          </w:p>
        </w:tc>
      </w:tr>
      <w:tr w:rsidR="007C476D" w:rsidRPr="00B62D94" w14:paraId="0660B39C" w14:textId="77777777" w:rsidTr="00AA48BC">
        <w:trPr>
          <w:trHeight w:val="662"/>
        </w:trPr>
        <w:tc>
          <w:tcPr>
            <w:tcW w:w="2235" w:type="dxa"/>
            <w:shd w:val="clear" w:color="auto" w:fill="auto"/>
          </w:tcPr>
          <w:p w14:paraId="2F1B1137" w14:textId="77777777" w:rsidR="007C476D" w:rsidRPr="00B62D94" w:rsidRDefault="007C476D" w:rsidP="00AA48BC">
            <w:pPr>
              <w:spacing w:after="60"/>
              <w:ind w:leftChars="0" w:left="0" w:firstLineChars="0" w:firstLine="0"/>
              <w:jc w:val="both"/>
              <w:rPr>
                <w:rFonts w:asciiTheme="minorHAnsi" w:hAnsiTheme="minorHAnsi" w:cstheme="minorHAnsi"/>
                <w:b/>
              </w:rPr>
            </w:pPr>
            <w:r w:rsidRPr="00B62D94">
              <w:rPr>
                <w:rFonts w:asciiTheme="minorHAnsi" w:hAnsiTheme="minorHAnsi" w:cstheme="minorHAnsi"/>
                <w:b/>
              </w:rPr>
              <w:t>Αναγκαίοι πρόσφοροι όροι</w:t>
            </w:r>
          </w:p>
        </w:tc>
        <w:tc>
          <w:tcPr>
            <w:tcW w:w="7258" w:type="dxa"/>
            <w:shd w:val="clear" w:color="auto" w:fill="auto"/>
            <w:vAlign w:val="center"/>
          </w:tcPr>
          <w:p w14:paraId="3C70305D" w14:textId="77777777" w:rsidR="007C476D" w:rsidRPr="00E21D75" w:rsidRDefault="007C476D" w:rsidP="00AA48BC">
            <w:pPr>
              <w:spacing w:after="60"/>
              <w:ind w:leftChars="0" w:left="0" w:firstLineChars="0" w:firstLine="0"/>
              <w:jc w:val="both"/>
              <w:rPr>
                <w:rFonts w:asciiTheme="minorHAnsi" w:hAnsiTheme="minorHAnsi" w:cstheme="minorHAnsi"/>
              </w:rPr>
            </w:pPr>
            <w:r>
              <w:rPr>
                <w:rFonts w:asciiTheme="minorHAnsi" w:hAnsiTheme="minorHAnsi" w:cstheme="minorHAnsi"/>
              </w:rPr>
              <w:t xml:space="preserve">4.3 </w:t>
            </w:r>
            <w:r w:rsidRPr="00450670">
              <w:rPr>
                <w:rFonts w:asciiTheme="minorHAnsi" w:hAnsiTheme="minorHAnsi" w:cstheme="minorHAnsi"/>
              </w:rPr>
              <w:t>Στρατηγικό πλαίσιο πολιτικής για το σύστημα εκπαίδευσης και κατάρτισης σε όλα τα επίπεδα</w:t>
            </w:r>
          </w:p>
          <w:p w14:paraId="36FC4145" w14:textId="77777777" w:rsidR="007C476D" w:rsidRPr="00450670" w:rsidRDefault="007C476D" w:rsidP="00AA48BC">
            <w:pPr>
              <w:spacing w:after="60"/>
              <w:ind w:leftChars="0" w:left="0" w:firstLineChars="0" w:firstLine="0"/>
              <w:jc w:val="both"/>
              <w:rPr>
                <w:rFonts w:asciiTheme="minorHAnsi" w:hAnsiTheme="minorHAnsi" w:cstheme="minorHAnsi"/>
                <w:sz w:val="20"/>
              </w:rPr>
            </w:pPr>
            <w:r w:rsidRPr="00B62D94">
              <w:rPr>
                <w:rFonts w:asciiTheme="minorHAnsi" w:hAnsiTheme="minorHAnsi" w:cstheme="minorHAnsi"/>
              </w:rPr>
              <w:t xml:space="preserve">Εκπληρωμένος ΝΑΙ </w:t>
            </w:r>
            <w:r>
              <w:rPr>
                <w:rFonts w:asciiTheme="minorHAnsi" w:hAnsiTheme="minorHAnsi" w:cstheme="minorHAnsi"/>
                <w:sz w:val="20"/>
              </w:rPr>
              <w:fldChar w:fldCharType="begin">
                <w:ffData>
                  <w:name w:val=""/>
                  <w:enabled/>
                  <w:calcOnExit w:val="0"/>
                  <w:checkBox>
                    <w:sizeAuto/>
                    <w:default w:val="1"/>
                  </w:checkBox>
                </w:ffData>
              </w:fldChar>
            </w:r>
            <w:r>
              <w:rPr>
                <w:rFonts w:asciiTheme="minorHAnsi" w:hAnsiTheme="minorHAnsi" w:cstheme="minorHAnsi"/>
                <w:sz w:val="20"/>
              </w:rPr>
              <w:instrText xml:space="preserve"> FORMCHECKBOX </w:instrText>
            </w:r>
            <w:r w:rsidR="00245A9C">
              <w:rPr>
                <w:rFonts w:asciiTheme="minorHAnsi" w:hAnsiTheme="minorHAnsi" w:cstheme="minorHAnsi"/>
                <w:sz w:val="20"/>
              </w:rPr>
            </w:r>
            <w:r w:rsidR="00245A9C">
              <w:rPr>
                <w:rFonts w:asciiTheme="minorHAnsi" w:hAnsiTheme="minorHAnsi" w:cstheme="minorHAnsi"/>
                <w:sz w:val="20"/>
              </w:rPr>
              <w:fldChar w:fldCharType="separate"/>
            </w:r>
            <w:r>
              <w:rPr>
                <w:rFonts w:asciiTheme="minorHAnsi" w:hAnsiTheme="minorHAnsi" w:cstheme="minorHAnsi"/>
                <w:sz w:val="20"/>
              </w:rPr>
              <w:fldChar w:fldCharType="end"/>
            </w:r>
            <w:r w:rsidRPr="00B62D94">
              <w:rPr>
                <w:rFonts w:asciiTheme="minorHAnsi" w:hAnsiTheme="minorHAnsi" w:cstheme="minorHAnsi"/>
                <w:sz w:val="20"/>
              </w:rPr>
              <w:t xml:space="preserve"> </w:t>
            </w:r>
            <w:r w:rsidRPr="00B62D94">
              <w:rPr>
                <w:rFonts w:asciiTheme="minorHAnsi" w:hAnsiTheme="minorHAnsi" w:cstheme="minorHAnsi"/>
              </w:rPr>
              <w:t xml:space="preserve">ΟΧΙ </w:t>
            </w:r>
            <w:r>
              <w:rPr>
                <w:rFonts w:asciiTheme="minorHAnsi" w:hAnsiTheme="minorHAnsi" w:cstheme="minorHAnsi"/>
                <w:sz w:val="20"/>
              </w:rPr>
              <w:fldChar w:fldCharType="begin">
                <w:ffData>
                  <w:name w:val=""/>
                  <w:enabled/>
                  <w:calcOnExit w:val="0"/>
                  <w:checkBox>
                    <w:sizeAuto/>
                    <w:default w:val="0"/>
                  </w:checkBox>
                </w:ffData>
              </w:fldChar>
            </w:r>
            <w:r>
              <w:rPr>
                <w:rFonts w:asciiTheme="minorHAnsi" w:hAnsiTheme="minorHAnsi" w:cstheme="minorHAnsi"/>
                <w:sz w:val="20"/>
              </w:rPr>
              <w:instrText xml:space="preserve"> FORMCHECKBOX </w:instrText>
            </w:r>
            <w:r w:rsidR="00245A9C">
              <w:rPr>
                <w:rFonts w:asciiTheme="minorHAnsi" w:hAnsiTheme="minorHAnsi" w:cstheme="minorHAnsi"/>
                <w:sz w:val="20"/>
              </w:rPr>
            </w:r>
            <w:r w:rsidR="00245A9C">
              <w:rPr>
                <w:rFonts w:asciiTheme="minorHAnsi" w:hAnsiTheme="minorHAnsi" w:cstheme="minorHAnsi"/>
                <w:sz w:val="20"/>
              </w:rPr>
              <w:fldChar w:fldCharType="separate"/>
            </w:r>
            <w:r>
              <w:rPr>
                <w:rFonts w:asciiTheme="minorHAnsi" w:hAnsiTheme="minorHAnsi" w:cstheme="minorHAnsi"/>
                <w:sz w:val="20"/>
              </w:rPr>
              <w:fldChar w:fldCharType="end"/>
            </w:r>
            <w:r w:rsidRPr="00B62D94">
              <w:rPr>
                <w:rFonts w:asciiTheme="minorHAnsi" w:hAnsiTheme="minorHAnsi" w:cstheme="minorHAnsi"/>
                <w:sz w:val="20"/>
              </w:rPr>
              <w:t xml:space="preserve"> Δεν αφορά </w:t>
            </w:r>
            <w:r>
              <w:rPr>
                <w:rFonts w:asciiTheme="minorHAnsi" w:hAnsiTheme="minorHAnsi" w:cstheme="minorHAnsi"/>
                <w:sz w:val="20"/>
              </w:rPr>
              <w:fldChar w:fldCharType="begin">
                <w:ffData>
                  <w:name w:val=""/>
                  <w:enabled/>
                  <w:calcOnExit w:val="0"/>
                  <w:checkBox>
                    <w:sizeAuto/>
                    <w:default w:val="0"/>
                  </w:checkBox>
                </w:ffData>
              </w:fldChar>
            </w:r>
            <w:r>
              <w:rPr>
                <w:rFonts w:asciiTheme="minorHAnsi" w:hAnsiTheme="minorHAnsi" w:cstheme="minorHAnsi"/>
                <w:sz w:val="20"/>
              </w:rPr>
              <w:instrText xml:space="preserve"> FORMCHECKBOX </w:instrText>
            </w:r>
            <w:r w:rsidR="00245A9C">
              <w:rPr>
                <w:rFonts w:asciiTheme="minorHAnsi" w:hAnsiTheme="minorHAnsi" w:cstheme="minorHAnsi"/>
                <w:sz w:val="20"/>
              </w:rPr>
            </w:r>
            <w:r w:rsidR="00245A9C">
              <w:rPr>
                <w:rFonts w:asciiTheme="minorHAnsi" w:hAnsiTheme="minorHAnsi" w:cstheme="minorHAnsi"/>
                <w:sz w:val="20"/>
              </w:rPr>
              <w:fldChar w:fldCharType="separate"/>
            </w:r>
            <w:r>
              <w:rPr>
                <w:rFonts w:asciiTheme="minorHAnsi" w:hAnsiTheme="minorHAnsi" w:cstheme="minorHAnsi"/>
                <w:sz w:val="20"/>
              </w:rPr>
              <w:fldChar w:fldCharType="end"/>
            </w:r>
          </w:p>
        </w:tc>
      </w:tr>
      <w:tr w:rsidR="007C476D" w:rsidRPr="00B62D94" w14:paraId="278489F6" w14:textId="77777777" w:rsidTr="00AA48BC">
        <w:trPr>
          <w:trHeight w:val="852"/>
        </w:trPr>
        <w:tc>
          <w:tcPr>
            <w:tcW w:w="2235" w:type="dxa"/>
            <w:shd w:val="clear" w:color="auto" w:fill="auto"/>
            <w:vAlign w:val="center"/>
          </w:tcPr>
          <w:p w14:paraId="46D71C59" w14:textId="77777777" w:rsidR="007C476D" w:rsidRPr="00B62D94" w:rsidRDefault="007C476D" w:rsidP="00AA48BC">
            <w:pPr>
              <w:spacing w:after="60"/>
              <w:ind w:leftChars="0" w:left="0" w:firstLineChars="0" w:firstLine="0"/>
              <w:jc w:val="both"/>
              <w:rPr>
                <w:rFonts w:asciiTheme="minorHAnsi" w:hAnsiTheme="minorHAnsi" w:cstheme="minorHAnsi"/>
              </w:rPr>
            </w:pPr>
            <w:r w:rsidRPr="00B62D94">
              <w:rPr>
                <w:rFonts w:asciiTheme="minorHAnsi" w:hAnsiTheme="minorHAnsi" w:cstheme="minorHAnsi"/>
                <w:b/>
              </w:rPr>
              <w:t>Ενδεικτικοί δικαιούχοι δράση</w:t>
            </w:r>
            <w:r w:rsidRPr="00B62D94">
              <w:rPr>
                <w:rFonts w:asciiTheme="minorHAnsi" w:hAnsiTheme="minorHAnsi" w:cstheme="minorHAnsi"/>
              </w:rPr>
              <w:t>ς</w:t>
            </w:r>
          </w:p>
        </w:tc>
        <w:tc>
          <w:tcPr>
            <w:tcW w:w="7258" w:type="dxa"/>
            <w:shd w:val="clear" w:color="auto" w:fill="auto"/>
            <w:vAlign w:val="center"/>
          </w:tcPr>
          <w:p w14:paraId="01831C6E" w14:textId="776BBAEA" w:rsidR="007C476D" w:rsidRPr="00A51FCB" w:rsidRDefault="00A51FCB" w:rsidP="00AA48BC">
            <w:pPr>
              <w:ind w:leftChars="0" w:left="0" w:firstLineChars="0" w:firstLine="0"/>
              <w:jc w:val="both"/>
              <w:rPr>
                <w:rFonts w:asciiTheme="minorHAnsi" w:hAnsiTheme="minorHAnsi" w:cstheme="minorHAnsi"/>
                <w:lang w:eastAsia="en-US"/>
              </w:rPr>
            </w:pPr>
            <w:r w:rsidRPr="00A51FCB">
              <w:rPr>
                <w:rFonts w:asciiTheme="minorHAnsi" w:hAnsiTheme="minorHAnsi" w:cstheme="minorHAnsi"/>
                <w:u w:val="single"/>
              </w:rPr>
              <w:t>Υποδράση 4Α.</w:t>
            </w:r>
            <w:r w:rsidRPr="00A51FCB">
              <w:rPr>
                <w:rFonts w:asciiTheme="minorHAnsi" w:hAnsiTheme="minorHAnsi" w:cstheme="minorHAnsi"/>
                <w:u w:val="single"/>
                <w:lang w:val="en-US"/>
              </w:rPr>
              <w:t>i</w:t>
            </w:r>
            <w:r w:rsidRPr="00A51FCB">
              <w:rPr>
                <w:rFonts w:asciiTheme="minorHAnsi" w:hAnsiTheme="minorHAnsi" w:cstheme="minorHAnsi"/>
                <w:u w:val="single"/>
              </w:rPr>
              <w:t>i.4α</w:t>
            </w:r>
            <w:r w:rsidRPr="00A51FCB">
              <w:rPr>
                <w:rFonts w:asciiTheme="minorHAnsi" w:hAnsiTheme="minorHAnsi" w:cstheme="minorHAnsi"/>
              </w:rPr>
              <w:t>:</w:t>
            </w:r>
            <w:r w:rsidRPr="00A51FCB">
              <w:rPr>
                <w:rFonts w:asciiTheme="minorHAnsi" w:hAnsiTheme="minorHAnsi" w:cstheme="minorHAnsi"/>
                <w:lang w:eastAsia="en-US"/>
              </w:rPr>
              <w:t xml:space="preserve"> </w:t>
            </w:r>
            <w:r w:rsidR="00AA48BC" w:rsidRPr="00A51FCB">
              <w:rPr>
                <w:rFonts w:asciiTheme="minorHAnsi" w:hAnsiTheme="minorHAnsi" w:cstheme="minorHAnsi"/>
                <w:lang w:eastAsia="en-US"/>
              </w:rPr>
              <w:t xml:space="preserve">Υπουργείο Ναυτιλίας και Νησιωτικής Πολιτικής </w:t>
            </w:r>
            <w:r w:rsidR="00052A84" w:rsidRPr="00A51FCB">
              <w:rPr>
                <w:rFonts w:asciiTheme="minorHAnsi" w:hAnsiTheme="minorHAnsi" w:cstheme="minorHAnsi"/>
                <w:lang w:eastAsia="en-US"/>
              </w:rPr>
              <w:t xml:space="preserve">/ </w:t>
            </w:r>
            <w:r w:rsidR="00AA48BC" w:rsidRPr="00A51FCB">
              <w:rPr>
                <w:rFonts w:asciiTheme="minorHAnsi" w:hAnsiTheme="minorHAnsi" w:cstheme="minorHAnsi"/>
                <w:lang w:eastAsia="en-US"/>
              </w:rPr>
              <w:t xml:space="preserve">Αρχηγείο </w:t>
            </w:r>
            <w:r w:rsidR="00052A84" w:rsidRPr="00A51FCB">
              <w:rPr>
                <w:rFonts w:asciiTheme="minorHAnsi" w:hAnsiTheme="minorHAnsi" w:cstheme="minorHAnsi"/>
                <w:lang w:eastAsia="en-US"/>
              </w:rPr>
              <w:t xml:space="preserve">ΛΣ-ΕΛ.ΑΚΤ./ </w:t>
            </w:r>
            <w:r w:rsidR="00AA48BC" w:rsidRPr="00A51FCB">
              <w:rPr>
                <w:rFonts w:asciiTheme="minorHAnsi" w:hAnsiTheme="minorHAnsi" w:cstheme="minorHAnsi"/>
                <w:lang w:eastAsia="en-US"/>
              </w:rPr>
              <w:t>Διεύθυνση Εκπαίδευσης Ναυτικών</w:t>
            </w:r>
          </w:p>
          <w:p w14:paraId="45675068" w14:textId="36EA13F3" w:rsidR="00A51FCB" w:rsidRPr="00D149BD" w:rsidRDefault="00A51FCB" w:rsidP="00AA48BC">
            <w:pPr>
              <w:ind w:leftChars="0" w:left="0" w:firstLineChars="0" w:firstLine="0"/>
              <w:jc w:val="both"/>
              <w:rPr>
                <w:rFonts w:asciiTheme="minorHAnsi" w:hAnsiTheme="minorHAnsi" w:cstheme="minorHAnsi"/>
                <w:lang w:eastAsia="en-US"/>
              </w:rPr>
            </w:pPr>
            <w:r w:rsidRPr="00A51FCB">
              <w:rPr>
                <w:rFonts w:asciiTheme="minorHAnsi" w:hAnsiTheme="minorHAnsi" w:cstheme="minorHAnsi"/>
                <w:u w:val="single"/>
              </w:rPr>
              <w:t>Υποδράση 4Α.</w:t>
            </w:r>
            <w:r w:rsidRPr="00A51FCB">
              <w:rPr>
                <w:rFonts w:asciiTheme="minorHAnsi" w:hAnsiTheme="minorHAnsi" w:cstheme="minorHAnsi"/>
                <w:u w:val="single"/>
                <w:lang w:val="en-US"/>
              </w:rPr>
              <w:t>i</w:t>
            </w:r>
            <w:r w:rsidRPr="00A51FCB">
              <w:rPr>
                <w:rFonts w:asciiTheme="minorHAnsi" w:hAnsiTheme="minorHAnsi" w:cstheme="minorHAnsi"/>
                <w:u w:val="single"/>
              </w:rPr>
              <w:t>i.4β</w:t>
            </w:r>
            <w:r>
              <w:rPr>
                <w:rFonts w:asciiTheme="minorHAnsi" w:hAnsiTheme="minorHAnsi" w:cstheme="minorHAnsi"/>
                <w:u w:val="single"/>
              </w:rPr>
              <w:t>:</w:t>
            </w:r>
            <w:r w:rsidRPr="00A51FCB">
              <w:rPr>
                <w:rFonts w:asciiTheme="minorHAnsi" w:hAnsiTheme="minorHAnsi" w:cstheme="minorHAnsi"/>
              </w:rPr>
              <w:t xml:space="preserve"> Ελληνικός Γεωργικός Οργανισμός (ΕΛ.Γ.Ο.) – «Δήμητρα»</w:t>
            </w:r>
          </w:p>
        </w:tc>
      </w:tr>
    </w:tbl>
    <w:p w14:paraId="0AA82DB1" w14:textId="2B68358B" w:rsidR="007C476D" w:rsidRPr="008F1CEC" w:rsidRDefault="007C476D" w:rsidP="007C476D">
      <w:pPr>
        <w:pStyle w:val="31"/>
        <w:ind w:left="-9" w:hanging="79"/>
        <w:rPr>
          <w:rFonts w:asciiTheme="minorHAnsi" w:eastAsiaTheme="majorEastAsia" w:hAnsiTheme="minorHAnsi" w:cstheme="minorHAnsi"/>
          <w:color w:val="1F4D78" w:themeColor="accent1" w:themeShade="7F"/>
          <w:sz w:val="22"/>
          <w:szCs w:val="22"/>
        </w:rPr>
      </w:pPr>
      <w:r w:rsidRPr="008F1CEC">
        <w:rPr>
          <w:rFonts w:asciiTheme="minorHAnsi" w:eastAsiaTheme="majorEastAsia" w:hAnsiTheme="minorHAnsi" w:cstheme="minorHAnsi"/>
          <w:sz w:val="22"/>
          <w:szCs w:val="22"/>
        </w:rPr>
        <w:t>Χρηματοδοτικός πίνακας υποδράσης 4Α</w:t>
      </w:r>
      <w:r w:rsidRPr="008F1CEC">
        <w:rPr>
          <w:rFonts w:asciiTheme="minorHAnsi" w:eastAsiaTheme="majorEastAsia" w:hAnsiTheme="minorHAnsi" w:cstheme="minorHAnsi"/>
          <w:color w:val="000000"/>
          <w:sz w:val="22"/>
          <w:szCs w:val="22"/>
        </w:rPr>
        <w:t>.</w:t>
      </w:r>
      <w:r w:rsidRPr="008F1CEC">
        <w:rPr>
          <w:rFonts w:asciiTheme="minorHAnsi" w:eastAsiaTheme="majorEastAsia" w:hAnsiTheme="minorHAnsi" w:cstheme="minorHAnsi"/>
          <w:color w:val="000000"/>
          <w:sz w:val="22"/>
          <w:szCs w:val="22"/>
          <w:lang w:val="en-US"/>
        </w:rPr>
        <w:t>i</w:t>
      </w:r>
      <w:r w:rsidRPr="008F1CEC">
        <w:rPr>
          <w:rFonts w:asciiTheme="minorHAnsi" w:eastAsiaTheme="majorEastAsia" w:hAnsiTheme="minorHAnsi" w:cstheme="minorHAnsi"/>
          <w:color w:val="000000"/>
          <w:sz w:val="22"/>
          <w:szCs w:val="22"/>
        </w:rPr>
        <w:t>i.</w:t>
      </w:r>
      <w:r w:rsidR="00052A84" w:rsidRPr="008F1CEC">
        <w:rPr>
          <w:rFonts w:asciiTheme="minorHAnsi" w:eastAsiaTheme="majorEastAsia" w:hAnsiTheme="minorHAnsi" w:cstheme="minorHAnsi"/>
          <w:color w:val="000000"/>
          <w:sz w:val="22"/>
          <w:szCs w:val="22"/>
        </w:rPr>
        <w:t>4</w:t>
      </w:r>
      <w:r w:rsidRPr="008F1CEC">
        <w:rPr>
          <w:rFonts w:asciiTheme="minorHAnsi" w:eastAsiaTheme="majorEastAsia" w:hAnsiTheme="minorHAnsi" w:cstheme="minorHAnsi"/>
          <w:color w:val="000000"/>
          <w:sz w:val="22"/>
          <w:szCs w:val="22"/>
        </w:rPr>
        <w:t>α</w:t>
      </w:r>
    </w:p>
    <w:p w14:paraId="70ED9193" w14:textId="77777777" w:rsidR="007C476D" w:rsidRPr="00783843" w:rsidRDefault="007C476D" w:rsidP="007C476D">
      <w:pPr>
        <w:ind w:left="-59" w:hanging="29"/>
        <w:rPr>
          <w:rFonts w:asciiTheme="minorHAnsi" w:hAnsiTheme="minorHAnsi" w:cstheme="minorHAnsi"/>
          <w:sz w:val="8"/>
          <w:szCs w:val="8"/>
        </w:rPr>
      </w:pPr>
    </w:p>
    <w:tbl>
      <w:tblPr>
        <w:tblW w:w="9498" w:type="dxa"/>
        <w:tblInd w:w="-5" w:type="dxa"/>
        <w:shd w:val="clear" w:color="auto" w:fill="D9D9D9"/>
        <w:tblLook w:val="04A0" w:firstRow="1" w:lastRow="0" w:firstColumn="1" w:lastColumn="0" w:noHBand="0" w:noVBand="1"/>
      </w:tblPr>
      <w:tblGrid>
        <w:gridCol w:w="2268"/>
        <w:gridCol w:w="1701"/>
        <w:gridCol w:w="1701"/>
        <w:gridCol w:w="1134"/>
        <w:gridCol w:w="1134"/>
        <w:gridCol w:w="1560"/>
      </w:tblGrid>
      <w:tr w:rsidR="007C476D" w:rsidRPr="00783843" w14:paraId="687332CD" w14:textId="77777777" w:rsidTr="00AA48BC">
        <w:trPr>
          <w:trHeight w:val="47"/>
        </w:trPr>
        <w:tc>
          <w:tcPr>
            <w:tcW w:w="22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4F6B008" w14:textId="77777777" w:rsidR="007C476D" w:rsidRPr="00783843" w:rsidRDefault="007C476D" w:rsidP="00AA48BC">
            <w:pPr>
              <w:ind w:leftChars="0" w:left="0" w:firstLineChars="0" w:firstLine="0"/>
              <w:jc w:val="center"/>
              <w:rPr>
                <w:rFonts w:asciiTheme="minorHAnsi" w:hAnsiTheme="minorHAnsi" w:cstheme="minorHAnsi"/>
                <w:b/>
                <w:bCs/>
              </w:rPr>
            </w:pPr>
            <w:r w:rsidRPr="00783843">
              <w:rPr>
                <w:rFonts w:asciiTheme="minorHAnsi" w:hAnsiTheme="minorHAnsi" w:cstheme="minorHAnsi"/>
                <w:b/>
                <w:bCs/>
              </w:rPr>
              <w:t>Κατηγορία περιφέρειας*</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6CC1804" w14:textId="77777777" w:rsidR="007C476D" w:rsidRPr="00783843" w:rsidRDefault="007C476D" w:rsidP="00AA48BC">
            <w:pPr>
              <w:ind w:leftChars="0" w:left="0" w:firstLineChars="0" w:firstLine="0"/>
              <w:jc w:val="center"/>
              <w:rPr>
                <w:rFonts w:asciiTheme="minorHAnsi" w:hAnsiTheme="minorHAnsi" w:cstheme="minorHAnsi"/>
                <w:b/>
                <w:bCs/>
              </w:rPr>
            </w:pPr>
            <w:r w:rsidRPr="00783843">
              <w:rPr>
                <w:rFonts w:asciiTheme="minorHAnsi" w:hAnsiTheme="minorHAnsi" w:cstheme="minorHAnsi"/>
                <w:b/>
                <w:bCs/>
                <w:lang w:val="en-US"/>
              </w:rPr>
              <w:t>Εν</w:t>
            </w:r>
            <w:r w:rsidRPr="00783843">
              <w:rPr>
                <w:rFonts w:asciiTheme="minorHAnsi" w:hAnsiTheme="minorHAnsi" w:cstheme="minorHAnsi"/>
                <w:b/>
                <w:bCs/>
              </w:rPr>
              <w:t xml:space="preserve">ωσιακή Συνεισφορά </w:t>
            </w:r>
            <w:r w:rsidRPr="00783843">
              <w:rPr>
                <w:rFonts w:asciiTheme="minorHAnsi" w:hAnsiTheme="minorHAnsi" w:cstheme="minorHAnsi"/>
                <w:b/>
                <w:bCs/>
                <w:color w:val="000000"/>
                <w:sz w:val="16"/>
                <w:szCs w:val="16"/>
              </w:rPr>
              <w:t>σε €</w:t>
            </w:r>
          </w:p>
          <w:p w14:paraId="3EC24DFC" w14:textId="77777777" w:rsidR="007C476D" w:rsidRPr="00783843" w:rsidRDefault="007C476D" w:rsidP="00AA48BC">
            <w:pPr>
              <w:ind w:leftChars="0" w:left="0" w:firstLineChars="0" w:firstLine="0"/>
              <w:jc w:val="center"/>
              <w:rPr>
                <w:rFonts w:asciiTheme="minorHAnsi" w:hAnsiTheme="minorHAnsi" w:cstheme="minorHAnsi"/>
                <w:b/>
                <w:bCs/>
              </w:rPr>
            </w:pPr>
            <w:r w:rsidRPr="00783843">
              <w:rPr>
                <w:rFonts w:asciiTheme="minorHAnsi" w:hAnsiTheme="minorHAnsi" w:cstheme="minorHAnsi"/>
                <w:b/>
                <w:bCs/>
              </w:rPr>
              <w:t>(α)</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F36920A" w14:textId="77777777" w:rsidR="007C476D" w:rsidRPr="00783843" w:rsidRDefault="007C476D" w:rsidP="00AA48BC">
            <w:pPr>
              <w:ind w:leftChars="0" w:left="0" w:firstLineChars="0" w:firstLine="0"/>
              <w:jc w:val="center"/>
              <w:rPr>
                <w:rFonts w:asciiTheme="minorHAnsi" w:hAnsiTheme="minorHAnsi" w:cstheme="minorHAnsi"/>
                <w:b/>
                <w:bCs/>
              </w:rPr>
            </w:pPr>
            <w:r w:rsidRPr="00783843">
              <w:rPr>
                <w:rFonts w:asciiTheme="minorHAnsi" w:hAnsiTheme="minorHAnsi" w:cstheme="minorHAnsi"/>
                <w:b/>
                <w:bCs/>
              </w:rPr>
              <w:t>Εθνική Συνεισφορά</w:t>
            </w:r>
            <w:r w:rsidRPr="00783843">
              <w:rPr>
                <w:rFonts w:asciiTheme="minorHAnsi" w:hAnsiTheme="minorHAnsi" w:cstheme="minorHAnsi"/>
                <w:b/>
                <w:bCs/>
                <w:color w:val="000000"/>
                <w:sz w:val="16"/>
                <w:szCs w:val="16"/>
              </w:rPr>
              <w:t xml:space="preserve"> σε €</w:t>
            </w:r>
            <w:r w:rsidRPr="00783843">
              <w:rPr>
                <w:rFonts w:asciiTheme="minorHAnsi" w:hAnsiTheme="minorHAnsi" w:cstheme="minorHAnsi"/>
                <w:b/>
                <w:bCs/>
              </w:rPr>
              <w:t xml:space="preserve">  </w:t>
            </w:r>
          </w:p>
          <w:p w14:paraId="2B8D6D24" w14:textId="77777777" w:rsidR="007C476D" w:rsidRPr="00783843" w:rsidRDefault="007C476D" w:rsidP="00AA48BC">
            <w:pPr>
              <w:ind w:leftChars="0" w:left="0" w:firstLineChars="0" w:firstLine="0"/>
              <w:jc w:val="center"/>
              <w:rPr>
                <w:rFonts w:asciiTheme="minorHAnsi" w:hAnsiTheme="minorHAnsi" w:cstheme="minorHAnsi"/>
                <w:b/>
                <w:bCs/>
              </w:rPr>
            </w:pPr>
            <w:r w:rsidRPr="00783843">
              <w:rPr>
                <w:rFonts w:asciiTheme="minorHAnsi" w:hAnsiTheme="minorHAnsi" w:cstheme="minorHAnsi"/>
                <w:b/>
                <w:bCs/>
              </w:rPr>
              <w:t>(β)=(γ)+(δ)</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BA0B9F2" w14:textId="77777777" w:rsidR="007C476D" w:rsidRPr="00783843" w:rsidRDefault="007C476D" w:rsidP="00AA48BC">
            <w:pPr>
              <w:ind w:leftChars="0" w:left="0" w:firstLineChars="0" w:firstLine="0"/>
              <w:jc w:val="center"/>
              <w:rPr>
                <w:rFonts w:asciiTheme="minorHAnsi" w:hAnsiTheme="minorHAnsi" w:cstheme="minorHAnsi"/>
                <w:b/>
                <w:bCs/>
              </w:rPr>
            </w:pPr>
            <w:r w:rsidRPr="00783843">
              <w:rPr>
                <w:rFonts w:asciiTheme="minorHAnsi" w:hAnsiTheme="minorHAnsi" w:cstheme="minorHAnsi"/>
                <w:b/>
                <w:bCs/>
              </w:rPr>
              <w:t>δημόσια</w:t>
            </w:r>
          </w:p>
          <w:p w14:paraId="100A57C7" w14:textId="77777777" w:rsidR="007C476D" w:rsidRPr="00783843" w:rsidRDefault="007C476D" w:rsidP="00AA48BC">
            <w:pPr>
              <w:ind w:leftChars="0" w:left="0" w:firstLineChars="0" w:firstLine="0"/>
              <w:jc w:val="center"/>
              <w:rPr>
                <w:rFonts w:asciiTheme="minorHAnsi" w:hAnsiTheme="minorHAnsi" w:cstheme="minorHAnsi"/>
                <w:b/>
                <w:bCs/>
              </w:rPr>
            </w:pPr>
            <w:r w:rsidRPr="00783843">
              <w:rPr>
                <w:rFonts w:asciiTheme="minorHAnsi" w:hAnsiTheme="minorHAnsi" w:cstheme="minorHAnsi"/>
                <w:b/>
                <w:bCs/>
              </w:rPr>
              <w:t>(γ)</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7D61F44" w14:textId="77777777" w:rsidR="007C476D" w:rsidRPr="00783843" w:rsidRDefault="007C476D" w:rsidP="00AA48BC">
            <w:pPr>
              <w:ind w:leftChars="0" w:left="0" w:firstLineChars="0" w:firstLine="0"/>
              <w:jc w:val="center"/>
              <w:rPr>
                <w:rFonts w:asciiTheme="minorHAnsi" w:hAnsiTheme="minorHAnsi" w:cstheme="minorHAnsi"/>
                <w:b/>
                <w:bCs/>
              </w:rPr>
            </w:pPr>
            <w:r w:rsidRPr="00783843">
              <w:rPr>
                <w:rFonts w:asciiTheme="minorHAnsi" w:hAnsiTheme="minorHAnsi" w:cstheme="minorHAnsi"/>
                <w:b/>
                <w:bCs/>
              </w:rPr>
              <w:t>ιδιωτική</w:t>
            </w:r>
          </w:p>
          <w:p w14:paraId="6C7A79D3" w14:textId="77777777" w:rsidR="007C476D" w:rsidRPr="00783843" w:rsidRDefault="007C476D" w:rsidP="00AA48BC">
            <w:pPr>
              <w:ind w:leftChars="0" w:left="0" w:firstLineChars="0" w:firstLine="0"/>
              <w:jc w:val="center"/>
              <w:rPr>
                <w:rFonts w:asciiTheme="minorHAnsi" w:hAnsiTheme="minorHAnsi" w:cstheme="minorHAnsi"/>
                <w:b/>
                <w:bCs/>
              </w:rPr>
            </w:pPr>
            <w:r w:rsidRPr="00783843">
              <w:rPr>
                <w:rFonts w:asciiTheme="minorHAnsi" w:hAnsiTheme="minorHAnsi" w:cstheme="minorHAnsi"/>
                <w:b/>
                <w:bCs/>
              </w:rPr>
              <w:t>(δ)</w:t>
            </w:r>
          </w:p>
        </w:tc>
        <w:tc>
          <w:tcPr>
            <w:tcW w:w="15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1A072E3" w14:textId="77777777" w:rsidR="007C476D" w:rsidRPr="00783843" w:rsidRDefault="007C476D" w:rsidP="00AA48BC">
            <w:pPr>
              <w:ind w:leftChars="0" w:left="0" w:firstLineChars="0" w:firstLine="0"/>
              <w:jc w:val="center"/>
              <w:rPr>
                <w:rFonts w:asciiTheme="minorHAnsi" w:hAnsiTheme="minorHAnsi" w:cstheme="minorHAnsi"/>
                <w:b/>
                <w:bCs/>
              </w:rPr>
            </w:pPr>
            <w:r w:rsidRPr="00783843">
              <w:rPr>
                <w:rFonts w:asciiTheme="minorHAnsi" w:hAnsiTheme="minorHAnsi" w:cstheme="minorHAnsi"/>
                <w:b/>
                <w:bCs/>
              </w:rPr>
              <w:t>Σύνολο</w:t>
            </w:r>
          </w:p>
          <w:p w14:paraId="73644335" w14:textId="77777777" w:rsidR="007C476D" w:rsidRPr="00783843" w:rsidRDefault="007C476D" w:rsidP="00AA48BC">
            <w:pPr>
              <w:ind w:leftChars="0" w:left="0" w:firstLineChars="0" w:firstLine="0"/>
              <w:jc w:val="center"/>
              <w:rPr>
                <w:rFonts w:asciiTheme="minorHAnsi" w:hAnsiTheme="minorHAnsi" w:cstheme="minorHAnsi"/>
                <w:b/>
                <w:bCs/>
              </w:rPr>
            </w:pPr>
            <w:r w:rsidRPr="00783843">
              <w:rPr>
                <w:rFonts w:asciiTheme="minorHAnsi" w:hAnsiTheme="minorHAnsi" w:cstheme="minorHAnsi"/>
                <w:b/>
                <w:bCs/>
              </w:rPr>
              <w:t>(ε)=(α)+(β)</w:t>
            </w:r>
          </w:p>
        </w:tc>
      </w:tr>
      <w:tr w:rsidR="007C476D" w:rsidRPr="00783843" w14:paraId="2FB883B0" w14:textId="77777777" w:rsidTr="00AA48BC">
        <w:trPr>
          <w:trHeight w:val="509"/>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70C7B4" w14:textId="77777777" w:rsidR="007C476D" w:rsidRPr="00783843" w:rsidRDefault="007C476D" w:rsidP="00AA48BC">
            <w:pPr>
              <w:ind w:leftChars="0" w:left="0" w:firstLineChars="0" w:firstLine="0"/>
              <w:rPr>
                <w:rFonts w:asciiTheme="minorHAnsi" w:hAnsiTheme="minorHAnsi" w:cstheme="minorHAnsi"/>
                <w:sz w:val="18"/>
                <w:szCs w:val="18"/>
              </w:rPr>
            </w:pPr>
            <w:r w:rsidRPr="00B62D94">
              <w:rPr>
                <w:rFonts w:asciiTheme="minorHAnsi" w:hAnsiTheme="minorHAnsi" w:cstheme="minorHAnsi"/>
                <w:color w:val="000000"/>
                <w:sz w:val="18"/>
                <w:szCs w:val="18"/>
              </w:rPr>
              <w:t>Λιγότερο ανεπτυγμένες</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AA0714" w14:textId="0D612368" w:rsidR="007C476D" w:rsidRPr="00783843" w:rsidRDefault="00B13776" w:rsidP="00B13776">
            <w:pPr>
              <w:ind w:leftChars="0" w:left="0" w:firstLineChars="0" w:firstLine="0"/>
              <w:jc w:val="center"/>
              <w:rPr>
                <w:rFonts w:asciiTheme="minorHAnsi" w:hAnsiTheme="minorHAnsi" w:cstheme="minorHAnsi"/>
                <w:color w:val="000000"/>
                <w:sz w:val="18"/>
                <w:szCs w:val="18"/>
              </w:rPr>
            </w:pPr>
            <w:r>
              <w:rPr>
                <w:rFonts w:asciiTheme="minorHAnsi" w:hAnsiTheme="minorHAnsi" w:cstheme="minorHAnsi"/>
                <w:sz w:val="18"/>
                <w:szCs w:val="18"/>
                <w:lang w:val="en-US"/>
              </w:rPr>
              <w:t>850</w:t>
            </w:r>
            <w:r w:rsidR="00C046CC">
              <w:rPr>
                <w:rFonts w:asciiTheme="minorHAnsi" w:hAnsiTheme="minorHAnsi" w:cstheme="minorHAnsi"/>
                <w:sz w:val="18"/>
                <w:szCs w:val="18"/>
              </w:rPr>
              <w:t>.</w:t>
            </w:r>
            <w:r w:rsidR="00BA4BAF">
              <w:rPr>
                <w:rFonts w:asciiTheme="minorHAnsi" w:hAnsiTheme="minorHAnsi" w:cstheme="minorHAnsi"/>
                <w:sz w:val="18"/>
                <w:szCs w:val="18"/>
              </w:rPr>
              <w:t>0</w:t>
            </w:r>
            <w:r>
              <w:rPr>
                <w:rFonts w:asciiTheme="minorHAnsi" w:hAnsiTheme="minorHAnsi" w:cstheme="minorHAnsi"/>
                <w:sz w:val="18"/>
                <w:szCs w:val="18"/>
                <w:lang w:val="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DE5711" w14:textId="1AFC39A4" w:rsidR="007C476D" w:rsidRPr="00783843" w:rsidRDefault="00B13776" w:rsidP="00B13776">
            <w:pPr>
              <w:ind w:leftChars="0" w:left="0" w:firstLineChars="0" w:firstLine="0"/>
              <w:jc w:val="center"/>
              <w:rPr>
                <w:rFonts w:asciiTheme="minorHAnsi" w:hAnsiTheme="minorHAnsi" w:cstheme="minorHAnsi"/>
                <w:color w:val="000000"/>
                <w:sz w:val="18"/>
                <w:szCs w:val="18"/>
              </w:rPr>
            </w:pPr>
            <w:r>
              <w:rPr>
                <w:rFonts w:asciiTheme="minorHAnsi" w:hAnsiTheme="minorHAnsi" w:cstheme="minorHAnsi"/>
                <w:color w:val="000000"/>
                <w:sz w:val="18"/>
                <w:szCs w:val="18"/>
                <w:lang w:val="en-US"/>
              </w:rPr>
              <w:t>150</w:t>
            </w:r>
            <w:r w:rsidR="007C476D" w:rsidRPr="00B62D94">
              <w:rPr>
                <w:rFonts w:asciiTheme="minorHAnsi" w:hAnsiTheme="minorHAnsi" w:cstheme="minorHAnsi"/>
                <w:color w:val="000000"/>
                <w:sz w:val="18"/>
                <w:szCs w:val="18"/>
              </w:rPr>
              <w:t>.</w:t>
            </w:r>
            <w:r>
              <w:rPr>
                <w:rFonts w:asciiTheme="minorHAnsi" w:hAnsiTheme="minorHAnsi" w:cstheme="minorHAnsi"/>
                <w:color w:val="000000"/>
                <w:sz w:val="18"/>
                <w:szCs w:val="18"/>
                <w:lang w:val="en-US"/>
              </w:rPr>
              <w:t>0</w:t>
            </w:r>
            <w:r w:rsidR="007C476D" w:rsidRPr="00B62D94">
              <w:rPr>
                <w:rFonts w:asciiTheme="minorHAnsi" w:hAnsiTheme="minorHAnsi" w:cstheme="minorHAnsi"/>
                <w:color w:val="000000"/>
                <w:sz w:val="18"/>
                <w:szCs w:val="18"/>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BF07FC" w14:textId="0BF9A2AC" w:rsidR="007C476D" w:rsidRPr="00783843" w:rsidRDefault="00B13776" w:rsidP="00B13776">
            <w:pPr>
              <w:ind w:leftChars="0" w:left="0" w:firstLineChars="0" w:firstLine="0"/>
              <w:jc w:val="center"/>
              <w:rPr>
                <w:rFonts w:asciiTheme="minorHAnsi" w:hAnsiTheme="minorHAnsi" w:cstheme="minorHAnsi"/>
                <w:color w:val="000000"/>
                <w:sz w:val="18"/>
                <w:szCs w:val="18"/>
              </w:rPr>
            </w:pPr>
            <w:r>
              <w:rPr>
                <w:rFonts w:asciiTheme="minorHAnsi" w:hAnsiTheme="minorHAnsi" w:cstheme="minorHAnsi"/>
                <w:color w:val="000000"/>
                <w:sz w:val="18"/>
                <w:szCs w:val="18"/>
                <w:lang w:val="en-US"/>
              </w:rPr>
              <w:t>150</w:t>
            </w:r>
            <w:r w:rsidR="00BA4BAF" w:rsidRPr="00B62D94">
              <w:rPr>
                <w:rFonts w:asciiTheme="minorHAnsi" w:hAnsiTheme="minorHAnsi" w:cstheme="minorHAnsi"/>
                <w:color w:val="000000"/>
                <w:sz w:val="18"/>
                <w:szCs w:val="18"/>
              </w:rPr>
              <w:t>.</w:t>
            </w:r>
            <w:r>
              <w:rPr>
                <w:rFonts w:asciiTheme="minorHAnsi" w:hAnsiTheme="minorHAnsi" w:cstheme="minorHAnsi"/>
                <w:color w:val="000000"/>
                <w:sz w:val="18"/>
                <w:szCs w:val="18"/>
                <w:lang w:val="en-US"/>
              </w:rPr>
              <w:t>0</w:t>
            </w:r>
            <w:r w:rsidR="00BA4BAF" w:rsidRPr="00B62D94">
              <w:rPr>
                <w:rFonts w:asciiTheme="minorHAnsi" w:hAnsiTheme="minorHAnsi" w:cstheme="minorHAnsi"/>
                <w:color w:val="000000"/>
                <w:sz w:val="18"/>
                <w:szCs w:val="18"/>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A21C18" w14:textId="77777777" w:rsidR="007C476D" w:rsidRPr="00783843" w:rsidRDefault="007C476D" w:rsidP="00AA48BC">
            <w:pPr>
              <w:ind w:leftChars="0" w:left="0" w:firstLineChars="0" w:firstLine="0"/>
              <w:jc w:val="center"/>
              <w:rPr>
                <w:rFonts w:asciiTheme="minorHAnsi" w:hAnsiTheme="minorHAnsi" w:cstheme="minorHAnsi"/>
                <w:color w:val="000000"/>
                <w:sz w:val="18"/>
                <w:szCs w:val="18"/>
              </w:rPr>
            </w:pPr>
            <w:r w:rsidRPr="00B62D94">
              <w:rPr>
                <w:rFonts w:asciiTheme="minorHAnsi" w:hAnsiTheme="minorHAnsi" w:cstheme="minorHAnsi"/>
                <w:color w:val="000000"/>
                <w:sz w:val="18"/>
                <w:szCs w:val="18"/>
              </w:rPr>
              <w:t>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1CC4DA" w14:textId="7A6DECA1" w:rsidR="007C476D" w:rsidRPr="00783843" w:rsidRDefault="00BA4BAF" w:rsidP="00B13776">
            <w:pPr>
              <w:ind w:leftChars="0" w:left="0" w:firstLineChars="0" w:firstLine="0"/>
              <w:jc w:val="center"/>
              <w:rPr>
                <w:rFonts w:asciiTheme="minorHAnsi" w:hAnsiTheme="minorHAnsi" w:cstheme="minorHAnsi"/>
                <w:color w:val="000000"/>
                <w:sz w:val="18"/>
                <w:szCs w:val="18"/>
              </w:rPr>
            </w:pPr>
            <w:r>
              <w:rPr>
                <w:rFonts w:asciiTheme="minorHAnsi" w:hAnsiTheme="minorHAnsi" w:cstheme="minorHAnsi"/>
                <w:sz w:val="18"/>
                <w:szCs w:val="18"/>
              </w:rPr>
              <w:t>1.</w:t>
            </w:r>
            <w:r w:rsidR="00B13776">
              <w:rPr>
                <w:rFonts w:asciiTheme="minorHAnsi" w:hAnsiTheme="minorHAnsi" w:cstheme="minorHAnsi"/>
                <w:sz w:val="18"/>
                <w:szCs w:val="18"/>
                <w:lang w:val="en-US"/>
              </w:rPr>
              <w:t>00</w:t>
            </w:r>
            <w:r w:rsidR="007C476D" w:rsidRPr="00B62D94">
              <w:rPr>
                <w:rFonts w:asciiTheme="minorHAnsi" w:hAnsiTheme="minorHAnsi" w:cstheme="minorHAnsi"/>
                <w:sz w:val="18"/>
                <w:szCs w:val="18"/>
              </w:rPr>
              <w:t>0.000</w:t>
            </w:r>
          </w:p>
        </w:tc>
      </w:tr>
      <w:tr w:rsidR="007C476D" w:rsidRPr="00783843" w14:paraId="5783D068" w14:textId="77777777" w:rsidTr="00AA48BC">
        <w:trPr>
          <w:trHeight w:val="288"/>
        </w:trPr>
        <w:tc>
          <w:tcPr>
            <w:tcW w:w="7938" w:type="dxa"/>
            <w:gridSpan w:val="5"/>
            <w:tcBorders>
              <w:top w:val="single" w:sz="4" w:space="0" w:color="auto"/>
              <w:left w:val="single" w:sz="4" w:space="0" w:color="auto"/>
              <w:bottom w:val="single" w:sz="4" w:space="0" w:color="auto"/>
              <w:right w:val="single" w:sz="4" w:space="0" w:color="auto"/>
            </w:tcBorders>
            <w:shd w:val="clear" w:color="auto" w:fill="F2F2F2"/>
            <w:noWrap/>
            <w:vAlign w:val="bottom"/>
          </w:tcPr>
          <w:p w14:paraId="54A0BC05" w14:textId="77777777" w:rsidR="007C476D" w:rsidRPr="00783843" w:rsidRDefault="007C476D" w:rsidP="00AA48BC">
            <w:pPr>
              <w:ind w:leftChars="0" w:left="0" w:firstLineChars="0" w:firstLine="0"/>
              <w:jc w:val="right"/>
              <w:rPr>
                <w:rFonts w:asciiTheme="minorHAnsi" w:hAnsiTheme="minorHAnsi" w:cstheme="minorHAnsi"/>
              </w:rPr>
            </w:pPr>
            <w:r w:rsidRPr="00B62D94">
              <w:rPr>
                <w:rFonts w:asciiTheme="minorHAnsi" w:hAnsiTheme="minorHAnsi" w:cstheme="minorHAnsi"/>
                <w:b/>
                <w:bCs/>
              </w:rPr>
              <w:t>% εξειδίκευσης προγράμματος</w:t>
            </w:r>
          </w:p>
        </w:tc>
        <w:tc>
          <w:tcPr>
            <w:tcW w:w="1560" w:type="dxa"/>
            <w:tcBorders>
              <w:top w:val="single" w:sz="4" w:space="0" w:color="auto"/>
              <w:left w:val="single" w:sz="4" w:space="0" w:color="auto"/>
              <w:bottom w:val="single" w:sz="4" w:space="0" w:color="auto"/>
              <w:right w:val="single" w:sz="4" w:space="0" w:color="auto"/>
            </w:tcBorders>
            <w:shd w:val="clear" w:color="auto" w:fill="F2F2F2"/>
            <w:noWrap/>
            <w:vAlign w:val="bottom"/>
          </w:tcPr>
          <w:p w14:paraId="3559F7CA" w14:textId="7F02C36A" w:rsidR="007C476D" w:rsidRPr="00783843" w:rsidRDefault="007C476D" w:rsidP="0024653E">
            <w:pPr>
              <w:ind w:leftChars="0" w:left="0" w:firstLineChars="0" w:firstLine="0"/>
              <w:jc w:val="right"/>
              <w:rPr>
                <w:rFonts w:asciiTheme="minorHAnsi" w:hAnsiTheme="minorHAnsi" w:cstheme="minorHAnsi"/>
                <w:b/>
              </w:rPr>
            </w:pPr>
            <w:r>
              <w:rPr>
                <w:rFonts w:asciiTheme="minorHAnsi" w:hAnsiTheme="minorHAnsi" w:cstheme="minorHAnsi"/>
                <w:b/>
                <w:lang w:val="en-US"/>
              </w:rPr>
              <w:t>0</w:t>
            </w:r>
            <w:r w:rsidRPr="00B62D94">
              <w:rPr>
                <w:rFonts w:asciiTheme="minorHAnsi" w:hAnsiTheme="minorHAnsi" w:cstheme="minorHAnsi"/>
                <w:b/>
              </w:rPr>
              <w:t>,</w:t>
            </w:r>
            <w:r w:rsidR="00BA4BAF">
              <w:rPr>
                <w:rFonts w:asciiTheme="minorHAnsi" w:hAnsiTheme="minorHAnsi" w:cstheme="minorHAnsi"/>
                <w:b/>
              </w:rPr>
              <w:t>2</w:t>
            </w:r>
            <w:r w:rsidR="0024653E">
              <w:rPr>
                <w:rFonts w:asciiTheme="minorHAnsi" w:hAnsiTheme="minorHAnsi" w:cstheme="minorHAnsi"/>
                <w:b/>
                <w:lang w:val="en-US"/>
              </w:rPr>
              <w:t>3</w:t>
            </w:r>
            <w:r w:rsidRPr="00B62D94">
              <w:rPr>
                <w:rFonts w:asciiTheme="minorHAnsi" w:hAnsiTheme="minorHAnsi" w:cstheme="minorHAnsi"/>
                <w:b/>
              </w:rPr>
              <w:t>%</w:t>
            </w:r>
          </w:p>
        </w:tc>
      </w:tr>
    </w:tbl>
    <w:p w14:paraId="76DEFF51" w14:textId="041B7286" w:rsidR="007C476D" w:rsidRPr="003B2D5B" w:rsidRDefault="007C476D" w:rsidP="007C476D">
      <w:pPr>
        <w:pStyle w:val="31"/>
        <w:numPr>
          <w:ilvl w:val="0"/>
          <w:numId w:val="14"/>
        </w:numPr>
        <w:spacing w:before="0"/>
        <w:ind w:left="-23" w:hanging="65"/>
        <w:rPr>
          <w:rFonts w:asciiTheme="minorHAnsi" w:hAnsiTheme="minorHAnsi" w:cstheme="minorHAnsi"/>
          <w:b w:val="0"/>
          <w:sz w:val="18"/>
          <w:szCs w:val="18"/>
        </w:rPr>
      </w:pPr>
      <w:r w:rsidRPr="003B2D5B">
        <w:rPr>
          <w:rFonts w:asciiTheme="minorHAnsi" w:hAnsiTheme="minorHAnsi" w:cstheme="minorHAnsi"/>
          <w:b w:val="0"/>
          <w:sz w:val="18"/>
          <w:szCs w:val="18"/>
        </w:rPr>
        <w:t xml:space="preserve">Με εκτιμώμενη υπερδέσμευση </w:t>
      </w:r>
      <w:r>
        <w:rPr>
          <w:rFonts w:asciiTheme="minorHAnsi" w:hAnsiTheme="minorHAnsi" w:cstheme="minorHAnsi"/>
          <w:b w:val="0"/>
          <w:sz w:val="18"/>
          <w:szCs w:val="18"/>
        </w:rPr>
        <w:t>1</w:t>
      </w:r>
      <w:r w:rsidR="00B13776" w:rsidRPr="0024653E">
        <w:rPr>
          <w:rFonts w:asciiTheme="minorHAnsi" w:hAnsiTheme="minorHAnsi" w:cstheme="minorHAnsi"/>
          <w:b w:val="0"/>
          <w:sz w:val="18"/>
          <w:szCs w:val="18"/>
        </w:rPr>
        <w:t>8</w:t>
      </w:r>
      <w:r>
        <w:rPr>
          <w:rFonts w:asciiTheme="minorHAnsi" w:hAnsiTheme="minorHAnsi" w:cstheme="minorHAnsi"/>
          <w:b w:val="0"/>
          <w:sz w:val="18"/>
          <w:szCs w:val="18"/>
        </w:rPr>
        <w:t>0</w:t>
      </w:r>
      <w:r w:rsidRPr="003B2D5B">
        <w:rPr>
          <w:rFonts w:asciiTheme="minorHAnsi" w:hAnsiTheme="minorHAnsi" w:cstheme="minorHAnsi"/>
          <w:b w:val="0"/>
          <w:sz w:val="18"/>
          <w:szCs w:val="18"/>
        </w:rPr>
        <w:t>%</w:t>
      </w:r>
      <w:r>
        <w:rPr>
          <w:rFonts w:asciiTheme="minorHAnsi" w:hAnsiTheme="minorHAnsi" w:cstheme="minorHAnsi"/>
          <w:b w:val="0"/>
          <w:sz w:val="18"/>
          <w:szCs w:val="18"/>
        </w:rPr>
        <w:t xml:space="preserve"> της δημόσιας δαπάνης.</w:t>
      </w:r>
    </w:p>
    <w:p w14:paraId="071F3187" w14:textId="3FD70510" w:rsidR="00A51FCB" w:rsidRPr="008F1CEC" w:rsidRDefault="00A51FCB" w:rsidP="00A51FCB">
      <w:pPr>
        <w:pStyle w:val="31"/>
        <w:ind w:left="-9" w:hanging="79"/>
        <w:rPr>
          <w:rFonts w:asciiTheme="minorHAnsi" w:eastAsiaTheme="majorEastAsia" w:hAnsiTheme="minorHAnsi" w:cstheme="minorHAnsi"/>
          <w:color w:val="1F4D78" w:themeColor="accent1" w:themeShade="7F"/>
          <w:sz w:val="22"/>
          <w:szCs w:val="22"/>
        </w:rPr>
      </w:pPr>
      <w:r w:rsidRPr="008F1CEC">
        <w:rPr>
          <w:rFonts w:asciiTheme="minorHAnsi" w:eastAsiaTheme="majorEastAsia" w:hAnsiTheme="minorHAnsi" w:cstheme="minorHAnsi"/>
          <w:sz w:val="22"/>
          <w:szCs w:val="22"/>
        </w:rPr>
        <w:t>Χρηματοδοτικός πίνακας υποδράσης 4Α</w:t>
      </w:r>
      <w:r w:rsidRPr="008F1CEC">
        <w:rPr>
          <w:rFonts w:asciiTheme="minorHAnsi" w:eastAsiaTheme="majorEastAsia" w:hAnsiTheme="minorHAnsi" w:cstheme="minorHAnsi"/>
          <w:color w:val="000000"/>
          <w:sz w:val="22"/>
          <w:szCs w:val="22"/>
        </w:rPr>
        <w:t>.</w:t>
      </w:r>
      <w:r w:rsidRPr="008F1CEC">
        <w:rPr>
          <w:rFonts w:asciiTheme="minorHAnsi" w:eastAsiaTheme="majorEastAsia" w:hAnsiTheme="minorHAnsi" w:cstheme="minorHAnsi"/>
          <w:color w:val="000000"/>
          <w:sz w:val="22"/>
          <w:szCs w:val="22"/>
          <w:lang w:val="en-US"/>
        </w:rPr>
        <w:t>i</w:t>
      </w:r>
      <w:r w:rsidRPr="008F1CEC">
        <w:rPr>
          <w:rFonts w:asciiTheme="minorHAnsi" w:eastAsiaTheme="majorEastAsia" w:hAnsiTheme="minorHAnsi" w:cstheme="minorHAnsi"/>
          <w:color w:val="000000"/>
          <w:sz w:val="22"/>
          <w:szCs w:val="22"/>
        </w:rPr>
        <w:t>i.4</w:t>
      </w:r>
      <w:r>
        <w:rPr>
          <w:rFonts w:asciiTheme="minorHAnsi" w:eastAsiaTheme="majorEastAsia" w:hAnsiTheme="minorHAnsi" w:cstheme="minorHAnsi"/>
          <w:color w:val="000000"/>
          <w:sz w:val="22"/>
          <w:szCs w:val="22"/>
        </w:rPr>
        <w:t>β</w:t>
      </w:r>
    </w:p>
    <w:p w14:paraId="52BBC8B5" w14:textId="77777777" w:rsidR="00A51FCB" w:rsidRPr="00783843" w:rsidRDefault="00A51FCB" w:rsidP="00A51FCB">
      <w:pPr>
        <w:ind w:left="-59" w:hanging="29"/>
        <w:rPr>
          <w:rFonts w:asciiTheme="minorHAnsi" w:hAnsiTheme="minorHAnsi" w:cstheme="minorHAnsi"/>
          <w:sz w:val="8"/>
          <w:szCs w:val="8"/>
        </w:rPr>
      </w:pPr>
    </w:p>
    <w:tbl>
      <w:tblPr>
        <w:tblW w:w="9498" w:type="dxa"/>
        <w:tblInd w:w="-5" w:type="dxa"/>
        <w:shd w:val="clear" w:color="auto" w:fill="D9D9D9"/>
        <w:tblLook w:val="04A0" w:firstRow="1" w:lastRow="0" w:firstColumn="1" w:lastColumn="0" w:noHBand="0" w:noVBand="1"/>
      </w:tblPr>
      <w:tblGrid>
        <w:gridCol w:w="2268"/>
        <w:gridCol w:w="1701"/>
        <w:gridCol w:w="1701"/>
        <w:gridCol w:w="1134"/>
        <w:gridCol w:w="1134"/>
        <w:gridCol w:w="1560"/>
      </w:tblGrid>
      <w:tr w:rsidR="00A51FCB" w:rsidRPr="00783843" w14:paraId="074B81F9" w14:textId="77777777" w:rsidTr="004F41C8">
        <w:trPr>
          <w:trHeight w:val="47"/>
        </w:trPr>
        <w:tc>
          <w:tcPr>
            <w:tcW w:w="22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90F983B" w14:textId="77777777" w:rsidR="00A51FCB" w:rsidRPr="00783843" w:rsidRDefault="00A51FCB" w:rsidP="004F41C8">
            <w:pPr>
              <w:ind w:leftChars="0" w:left="0" w:firstLineChars="0" w:firstLine="0"/>
              <w:jc w:val="center"/>
              <w:rPr>
                <w:rFonts w:asciiTheme="minorHAnsi" w:hAnsiTheme="minorHAnsi" w:cstheme="minorHAnsi"/>
                <w:b/>
                <w:bCs/>
              </w:rPr>
            </w:pPr>
            <w:r w:rsidRPr="00783843">
              <w:rPr>
                <w:rFonts w:asciiTheme="minorHAnsi" w:hAnsiTheme="minorHAnsi" w:cstheme="minorHAnsi"/>
                <w:b/>
                <w:bCs/>
              </w:rPr>
              <w:t>Κατηγορία περιφέρειας*</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64FC60F" w14:textId="77777777" w:rsidR="00A51FCB" w:rsidRPr="00783843" w:rsidRDefault="00A51FCB" w:rsidP="004F41C8">
            <w:pPr>
              <w:ind w:leftChars="0" w:left="0" w:firstLineChars="0" w:firstLine="0"/>
              <w:jc w:val="center"/>
              <w:rPr>
                <w:rFonts w:asciiTheme="minorHAnsi" w:hAnsiTheme="minorHAnsi" w:cstheme="minorHAnsi"/>
                <w:b/>
                <w:bCs/>
              </w:rPr>
            </w:pPr>
            <w:r w:rsidRPr="00783843">
              <w:rPr>
                <w:rFonts w:asciiTheme="minorHAnsi" w:hAnsiTheme="minorHAnsi" w:cstheme="minorHAnsi"/>
                <w:b/>
                <w:bCs/>
                <w:lang w:val="en-US"/>
              </w:rPr>
              <w:t>Εν</w:t>
            </w:r>
            <w:r w:rsidRPr="00783843">
              <w:rPr>
                <w:rFonts w:asciiTheme="minorHAnsi" w:hAnsiTheme="minorHAnsi" w:cstheme="minorHAnsi"/>
                <w:b/>
                <w:bCs/>
              </w:rPr>
              <w:t xml:space="preserve">ωσιακή Συνεισφορά </w:t>
            </w:r>
            <w:r w:rsidRPr="00783843">
              <w:rPr>
                <w:rFonts w:asciiTheme="minorHAnsi" w:hAnsiTheme="minorHAnsi" w:cstheme="minorHAnsi"/>
                <w:b/>
                <w:bCs/>
                <w:color w:val="000000"/>
                <w:sz w:val="16"/>
                <w:szCs w:val="16"/>
              </w:rPr>
              <w:t>σε €</w:t>
            </w:r>
          </w:p>
          <w:p w14:paraId="2D6DF0E3" w14:textId="77777777" w:rsidR="00A51FCB" w:rsidRPr="00783843" w:rsidRDefault="00A51FCB" w:rsidP="004F41C8">
            <w:pPr>
              <w:ind w:leftChars="0" w:left="0" w:firstLineChars="0" w:firstLine="0"/>
              <w:jc w:val="center"/>
              <w:rPr>
                <w:rFonts w:asciiTheme="minorHAnsi" w:hAnsiTheme="minorHAnsi" w:cstheme="minorHAnsi"/>
                <w:b/>
                <w:bCs/>
              </w:rPr>
            </w:pPr>
            <w:r w:rsidRPr="00783843">
              <w:rPr>
                <w:rFonts w:asciiTheme="minorHAnsi" w:hAnsiTheme="minorHAnsi" w:cstheme="minorHAnsi"/>
                <w:b/>
                <w:bCs/>
              </w:rPr>
              <w:t>(α)</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DBEFA38" w14:textId="77777777" w:rsidR="00A51FCB" w:rsidRPr="00783843" w:rsidRDefault="00A51FCB" w:rsidP="004F41C8">
            <w:pPr>
              <w:ind w:leftChars="0" w:left="0" w:firstLineChars="0" w:firstLine="0"/>
              <w:jc w:val="center"/>
              <w:rPr>
                <w:rFonts w:asciiTheme="minorHAnsi" w:hAnsiTheme="minorHAnsi" w:cstheme="minorHAnsi"/>
                <w:b/>
                <w:bCs/>
              </w:rPr>
            </w:pPr>
            <w:r w:rsidRPr="00783843">
              <w:rPr>
                <w:rFonts w:asciiTheme="minorHAnsi" w:hAnsiTheme="minorHAnsi" w:cstheme="minorHAnsi"/>
                <w:b/>
                <w:bCs/>
              </w:rPr>
              <w:t>Εθνική Συνεισφορά</w:t>
            </w:r>
            <w:r w:rsidRPr="00783843">
              <w:rPr>
                <w:rFonts w:asciiTheme="minorHAnsi" w:hAnsiTheme="minorHAnsi" w:cstheme="minorHAnsi"/>
                <w:b/>
                <w:bCs/>
                <w:color w:val="000000"/>
                <w:sz w:val="16"/>
                <w:szCs w:val="16"/>
              </w:rPr>
              <w:t xml:space="preserve"> σε €</w:t>
            </w:r>
            <w:r w:rsidRPr="00783843">
              <w:rPr>
                <w:rFonts w:asciiTheme="minorHAnsi" w:hAnsiTheme="minorHAnsi" w:cstheme="minorHAnsi"/>
                <w:b/>
                <w:bCs/>
              </w:rPr>
              <w:t xml:space="preserve">  </w:t>
            </w:r>
          </w:p>
          <w:p w14:paraId="52923AAB" w14:textId="77777777" w:rsidR="00A51FCB" w:rsidRPr="00783843" w:rsidRDefault="00A51FCB" w:rsidP="004F41C8">
            <w:pPr>
              <w:ind w:leftChars="0" w:left="0" w:firstLineChars="0" w:firstLine="0"/>
              <w:jc w:val="center"/>
              <w:rPr>
                <w:rFonts w:asciiTheme="minorHAnsi" w:hAnsiTheme="minorHAnsi" w:cstheme="minorHAnsi"/>
                <w:b/>
                <w:bCs/>
              </w:rPr>
            </w:pPr>
            <w:r w:rsidRPr="00783843">
              <w:rPr>
                <w:rFonts w:asciiTheme="minorHAnsi" w:hAnsiTheme="minorHAnsi" w:cstheme="minorHAnsi"/>
                <w:b/>
                <w:bCs/>
              </w:rPr>
              <w:t>(β)=(γ)+(δ)</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EE18391" w14:textId="77777777" w:rsidR="00A51FCB" w:rsidRPr="00783843" w:rsidRDefault="00A51FCB" w:rsidP="004F41C8">
            <w:pPr>
              <w:ind w:leftChars="0" w:left="0" w:firstLineChars="0" w:firstLine="0"/>
              <w:jc w:val="center"/>
              <w:rPr>
                <w:rFonts w:asciiTheme="minorHAnsi" w:hAnsiTheme="minorHAnsi" w:cstheme="minorHAnsi"/>
                <w:b/>
                <w:bCs/>
              </w:rPr>
            </w:pPr>
            <w:r w:rsidRPr="00783843">
              <w:rPr>
                <w:rFonts w:asciiTheme="minorHAnsi" w:hAnsiTheme="minorHAnsi" w:cstheme="minorHAnsi"/>
                <w:b/>
                <w:bCs/>
              </w:rPr>
              <w:t>δημόσια</w:t>
            </w:r>
          </w:p>
          <w:p w14:paraId="3C813C86" w14:textId="77777777" w:rsidR="00A51FCB" w:rsidRPr="00783843" w:rsidRDefault="00A51FCB" w:rsidP="004F41C8">
            <w:pPr>
              <w:ind w:leftChars="0" w:left="0" w:firstLineChars="0" w:firstLine="0"/>
              <w:jc w:val="center"/>
              <w:rPr>
                <w:rFonts w:asciiTheme="minorHAnsi" w:hAnsiTheme="minorHAnsi" w:cstheme="minorHAnsi"/>
                <w:b/>
                <w:bCs/>
              </w:rPr>
            </w:pPr>
            <w:r w:rsidRPr="00783843">
              <w:rPr>
                <w:rFonts w:asciiTheme="minorHAnsi" w:hAnsiTheme="minorHAnsi" w:cstheme="minorHAnsi"/>
                <w:b/>
                <w:bCs/>
              </w:rPr>
              <w:t>(γ)</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4FBBB45" w14:textId="77777777" w:rsidR="00A51FCB" w:rsidRPr="00783843" w:rsidRDefault="00A51FCB" w:rsidP="004F41C8">
            <w:pPr>
              <w:ind w:leftChars="0" w:left="0" w:firstLineChars="0" w:firstLine="0"/>
              <w:jc w:val="center"/>
              <w:rPr>
                <w:rFonts w:asciiTheme="minorHAnsi" w:hAnsiTheme="minorHAnsi" w:cstheme="minorHAnsi"/>
                <w:b/>
                <w:bCs/>
              </w:rPr>
            </w:pPr>
            <w:r w:rsidRPr="00783843">
              <w:rPr>
                <w:rFonts w:asciiTheme="minorHAnsi" w:hAnsiTheme="minorHAnsi" w:cstheme="minorHAnsi"/>
                <w:b/>
                <w:bCs/>
              </w:rPr>
              <w:t>ιδιωτική</w:t>
            </w:r>
          </w:p>
          <w:p w14:paraId="084C10B3" w14:textId="77777777" w:rsidR="00A51FCB" w:rsidRPr="00783843" w:rsidRDefault="00A51FCB" w:rsidP="004F41C8">
            <w:pPr>
              <w:ind w:leftChars="0" w:left="0" w:firstLineChars="0" w:firstLine="0"/>
              <w:jc w:val="center"/>
              <w:rPr>
                <w:rFonts w:asciiTheme="minorHAnsi" w:hAnsiTheme="minorHAnsi" w:cstheme="minorHAnsi"/>
                <w:b/>
                <w:bCs/>
              </w:rPr>
            </w:pPr>
            <w:r w:rsidRPr="00783843">
              <w:rPr>
                <w:rFonts w:asciiTheme="minorHAnsi" w:hAnsiTheme="minorHAnsi" w:cstheme="minorHAnsi"/>
                <w:b/>
                <w:bCs/>
              </w:rPr>
              <w:t>(δ)</w:t>
            </w:r>
          </w:p>
        </w:tc>
        <w:tc>
          <w:tcPr>
            <w:tcW w:w="15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295334" w14:textId="77777777" w:rsidR="00A51FCB" w:rsidRPr="00783843" w:rsidRDefault="00A51FCB" w:rsidP="004F41C8">
            <w:pPr>
              <w:ind w:leftChars="0" w:left="0" w:firstLineChars="0" w:firstLine="0"/>
              <w:jc w:val="center"/>
              <w:rPr>
                <w:rFonts w:asciiTheme="minorHAnsi" w:hAnsiTheme="minorHAnsi" w:cstheme="minorHAnsi"/>
                <w:b/>
                <w:bCs/>
              </w:rPr>
            </w:pPr>
            <w:r w:rsidRPr="00783843">
              <w:rPr>
                <w:rFonts w:asciiTheme="minorHAnsi" w:hAnsiTheme="minorHAnsi" w:cstheme="minorHAnsi"/>
                <w:b/>
                <w:bCs/>
              </w:rPr>
              <w:t>Σύνολο</w:t>
            </w:r>
          </w:p>
          <w:p w14:paraId="7169EA39" w14:textId="77777777" w:rsidR="00A51FCB" w:rsidRPr="00783843" w:rsidRDefault="00A51FCB" w:rsidP="004F41C8">
            <w:pPr>
              <w:ind w:leftChars="0" w:left="0" w:firstLineChars="0" w:firstLine="0"/>
              <w:jc w:val="center"/>
              <w:rPr>
                <w:rFonts w:asciiTheme="minorHAnsi" w:hAnsiTheme="minorHAnsi" w:cstheme="minorHAnsi"/>
                <w:b/>
                <w:bCs/>
              </w:rPr>
            </w:pPr>
            <w:r w:rsidRPr="00783843">
              <w:rPr>
                <w:rFonts w:asciiTheme="minorHAnsi" w:hAnsiTheme="minorHAnsi" w:cstheme="minorHAnsi"/>
                <w:b/>
                <w:bCs/>
              </w:rPr>
              <w:t>(ε)=(α)+(β)</w:t>
            </w:r>
          </w:p>
        </w:tc>
      </w:tr>
      <w:tr w:rsidR="00F86043" w:rsidRPr="00783843" w14:paraId="3542C4E7" w14:textId="77777777" w:rsidTr="004F41C8">
        <w:trPr>
          <w:trHeight w:val="509"/>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C5EB45" w14:textId="77777777" w:rsidR="00F86043" w:rsidRPr="00783843" w:rsidRDefault="00F86043" w:rsidP="00F86043">
            <w:pPr>
              <w:ind w:leftChars="0" w:left="0" w:firstLineChars="0" w:firstLine="0"/>
              <w:rPr>
                <w:rFonts w:asciiTheme="minorHAnsi" w:hAnsiTheme="minorHAnsi" w:cstheme="minorHAnsi"/>
                <w:sz w:val="18"/>
                <w:szCs w:val="18"/>
              </w:rPr>
            </w:pPr>
            <w:r w:rsidRPr="00B62D94">
              <w:rPr>
                <w:rFonts w:asciiTheme="minorHAnsi" w:hAnsiTheme="minorHAnsi" w:cstheme="minorHAnsi"/>
                <w:color w:val="000000"/>
                <w:sz w:val="18"/>
                <w:szCs w:val="18"/>
              </w:rPr>
              <w:t>Λιγότερο ανεπτυγμένες</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DFB0A7" w14:textId="45AB8A73" w:rsidR="00F86043" w:rsidRPr="00783843" w:rsidRDefault="006F2325" w:rsidP="00F86043">
            <w:pPr>
              <w:ind w:leftChars="0" w:left="0" w:firstLineChars="0" w:firstLine="0"/>
              <w:jc w:val="center"/>
              <w:rPr>
                <w:rFonts w:asciiTheme="minorHAnsi" w:hAnsiTheme="minorHAnsi" w:cstheme="minorHAnsi"/>
                <w:color w:val="000000"/>
                <w:sz w:val="18"/>
                <w:szCs w:val="18"/>
              </w:rPr>
            </w:pPr>
            <w:r>
              <w:rPr>
                <w:rFonts w:asciiTheme="minorHAnsi" w:hAnsiTheme="minorHAnsi" w:cstheme="minorHAnsi"/>
                <w:sz w:val="18"/>
                <w:szCs w:val="18"/>
              </w:rPr>
              <w:t>425</w:t>
            </w:r>
            <w:r w:rsidR="00F86043">
              <w:rPr>
                <w:rFonts w:asciiTheme="minorHAnsi" w:hAnsiTheme="minorHAnsi" w:cstheme="minorHAnsi"/>
                <w:sz w:val="18"/>
                <w:szCs w:val="18"/>
              </w:rPr>
              <w:t>.0</w:t>
            </w:r>
            <w:r w:rsidR="00F86043">
              <w:rPr>
                <w:rFonts w:asciiTheme="minorHAnsi" w:hAnsiTheme="minorHAnsi" w:cstheme="minorHAnsi"/>
                <w:sz w:val="18"/>
                <w:szCs w:val="18"/>
                <w:lang w:val="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88B071" w14:textId="61486073" w:rsidR="00F86043" w:rsidRPr="00783843" w:rsidRDefault="006F2325" w:rsidP="00F86043">
            <w:pPr>
              <w:ind w:leftChars="0" w:left="0" w:firstLineChars="0" w:firstLine="0"/>
              <w:jc w:val="center"/>
              <w:rPr>
                <w:rFonts w:asciiTheme="minorHAnsi" w:hAnsiTheme="minorHAnsi" w:cstheme="minorHAnsi"/>
                <w:color w:val="000000"/>
                <w:sz w:val="18"/>
                <w:szCs w:val="18"/>
              </w:rPr>
            </w:pPr>
            <w:r>
              <w:rPr>
                <w:rFonts w:asciiTheme="minorHAnsi" w:hAnsiTheme="minorHAnsi" w:cstheme="minorHAnsi"/>
                <w:color w:val="000000"/>
                <w:sz w:val="18"/>
                <w:szCs w:val="18"/>
              </w:rPr>
              <w:t>75</w:t>
            </w:r>
            <w:r w:rsidR="00F86043" w:rsidRPr="00B62D94">
              <w:rPr>
                <w:rFonts w:asciiTheme="minorHAnsi" w:hAnsiTheme="minorHAnsi" w:cstheme="minorHAnsi"/>
                <w:color w:val="000000"/>
                <w:sz w:val="18"/>
                <w:szCs w:val="18"/>
              </w:rPr>
              <w:t>.</w:t>
            </w:r>
            <w:r w:rsidR="00F86043">
              <w:rPr>
                <w:rFonts w:asciiTheme="minorHAnsi" w:hAnsiTheme="minorHAnsi" w:cstheme="minorHAnsi"/>
                <w:color w:val="000000"/>
                <w:sz w:val="18"/>
                <w:szCs w:val="18"/>
                <w:lang w:val="en-US"/>
              </w:rPr>
              <w:t>0</w:t>
            </w:r>
            <w:r w:rsidR="00F86043" w:rsidRPr="00B62D94">
              <w:rPr>
                <w:rFonts w:asciiTheme="minorHAnsi" w:hAnsiTheme="minorHAnsi" w:cstheme="minorHAnsi"/>
                <w:color w:val="000000"/>
                <w:sz w:val="18"/>
                <w:szCs w:val="18"/>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E59441" w14:textId="765706F3" w:rsidR="00F86043" w:rsidRPr="00783843" w:rsidRDefault="006F2325" w:rsidP="00F86043">
            <w:pPr>
              <w:ind w:leftChars="0" w:left="0" w:firstLineChars="0" w:firstLine="0"/>
              <w:jc w:val="center"/>
              <w:rPr>
                <w:rFonts w:asciiTheme="minorHAnsi" w:hAnsiTheme="minorHAnsi" w:cstheme="minorHAnsi"/>
                <w:color w:val="000000"/>
                <w:sz w:val="18"/>
                <w:szCs w:val="18"/>
              </w:rPr>
            </w:pPr>
            <w:r>
              <w:rPr>
                <w:rFonts w:asciiTheme="minorHAnsi" w:hAnsiTheme="minorHAnsi" w:cstheme="minorHAnsi"/>
                <w:color w:val="000000"/>
                <w:sz w:val="18"/>
                <w:szCs w:val="18"/>
              </w:rPr>
              <w:t>75</w:t>
            </w:r>
            <w:r w:rsidR="00F86043" w:rsidRPr="00B62D94">
              <w:rPr>
                <w:rFonts w:asciiTheme="minorHAnsi" w:hAnsiTheme="minorHAnsi" w:cstheme="minorHAnsi"/>
                <w:color w:val="000000"/>
                <w:sz w:val="18"/>
                <w:szCs w:val="18"/>
              </w:rPr>
              <w:t>.</w:t>
            </w:r>
            <w:r w:rsidR="00F86043">
              <w:rPr>
                <w:rFonts w:asciiTheme="minorHAnsi" w:hAnsiTheme="minorHAnsi" w:cstheme="minorHAnsi"/>
                <w:color w:val="000000"/>
                <w:sz w:val="18"/>
                <w:szCs w:val="18"/>
                <w:lang w:val="en-US"/>
              </w:rPr>
              <w:t>0</w:t>
            </w:r>
            <w:r w:rsidR="00F86043" w:rsidRPr="00B62D94">
              <w:rPr>
                <w:rFonts w:asciiTheme="minorHAnsi" w:hAnsiTheme="minorHAnsi" w:cstheme="minorHAnsi"/>
                <w:color w:val="000000"/>
                <w:sz w:val="18"/>
                <w:szCs w:val="18"/>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7533BE" w14:textId="628593BA" w:rsidR="00F86043" w:rsidRPr="00783843" w:rsidRDefault="00F86043" w:rsidP="00F86043">
            <w:pPr>
              <w:ind w:leftChars="0" w:left="0" w:firstLineChars="0" w:firstLine="0"/>
              <w:jc w:val="center"/>
              <w:rPr>
                <w:rFonts w:asciiTheme="minorHAnsi" w:hAnsiTheme="minorHAnsi" w:cstheme="minorHAnsi"/>
                <w:color w:val="000000"/>
                <w:sz w:val="18"/>
                <w:szCs w:val="18"/>
              </w:rPr>
            </w:pPr>
            <w:r w:rsidRPr="00B62D94">
              <w:rPr>
                <w:rFonts w:asciiTheme="minorHAnsi" w:hAnsiTheme="minorHAnsi" w:cstheme="minorHAnsi"/>
                <w:color w:val="000000"/>
                <w:sz w:val="18"/>
                <w:szCs w:val="18"/>
              </w:rPr>
              <w:t>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4EC75B" w14:textId="19FB5F75" w:rsidR="00F86043" w:rsidRPr="00783843" w:rsidRDefault="006F2325" w:rsidP="00F86043">
            <w:pPr>
              <w:ind w:leftChars="0" w:left="0" w:firstLineChars="0" w:firstLine="0"/>
              <w:jc w:val="center"/>
              <w:rPr>
                <w:rFonts w:asciiTheme="minorHAnsi" w:hAnsiTheme="minorHAnsi" w:cstheme="minorHAnsi"/>
                <w:color w:val="000000"/>
                <w:sz w:val="18"/>
                <w:szCs w:val="18"/>
              </w:rPr>
            </w:pPr>
            <w:r>
              <w:rPr>
                <w:rFonts w:asciiTheme="minorHAnsi" w:hAnsiTheme="minorHAnsi" w:cstheme="minorHAnsi"/>
                <w:sz w:val="18"/>
                <w:szCs w:val="18"/>
              </w:rPr>
              <w:t>50</w:t>
            </w:r>
            <w:r w:rsidR="00F86043">
              <w:rPr>
                <w:rFonts w:asciiTheme="minorHAnsi" w:hAnsiTheme="minorHAnsi" w:cstheme="minorHAnsi"/>
                <w:sz w:val="18"/>
                <w:szCs w:val="18"/>
              </w:rPr>
              <w:t>0</w:t>
            </w:r>
            <w:r w:rsidR="00F86043" w:rsidRPr="00B62D94">
              <w:rPr>
                <w:rFonts w:asciiTheme="minorHAnsi" w:hAnsiTheme="minorHAnsi" w:cstheme="minorHAnsi"/>
                <w:sz w:val="18"/>
                <w:szCs w:val="18"/>
              </w:rPr>
              <w:t>.000</w:t>
            </w:r>
          </w:p>
        </w:tc>
      </w:tr>
      <w:tr w:rsidR="00A51FCB" w:rsidRPr="00783843" w14:paraId="134C4AFC" w14:textId="77777777" w:rsidTr="004F41C8">
        <w:trPr>
          <w:trHeight w:val="288"/>
        </w:trPr>
        <w:tc>
          <w:tcPr>
            <w:tcW w:w="7938" w:type="dxa"/>
            <w:gridSpan w:val="5"/>
            <w:tcBorders>
              <w:top w:val="single" w:sz="4" w:space="0" w:color="auto"/>
              <w:left w:val="single" w:sz="4" w:space="0" w:color="auto"/>
              <w:bottom w:val="single" w:sz="4" w:space="0" w:color="auto"/>
              <w:right w:val="single" w:sz="4" w:space="0" w:color="auto"/>
            </w:tcBorders>
            <w:shd w:val="clear" w:color="auto" w:fill="F2F2F2"/>
            <w:noWrap/>
            <w:vAlign w:val="bottom"/>
          </w:tcPr>
          <w:p w14:paraId="5D889966" w14:textId="77777777" w:rsidR="00A51FCB" w:rsidRPr="00783843" w:rsidRDefault="00A51FCB" w:rsidP="004F41C8">
            <w:pPr>
              <w:ind w:leftChars="0" w:left="0" w:firstLineChars="0" w:firstLine="0"/>
              <w:jc w:val="right"/>
              <w:rPr>
                <w:rFonts w:asciiTheme="minorHAnsi" w:hAnsiTheme="minorHAnsi" w:cstheme="minorHAnsi"/>
              </w:rPr>
            </w:pPr>
            <w:r w:rsidRPr="00B62D94">
              <w:rPr>
                <w:rFonts w:asciiTheme="minorHAnsi" w:hAnsiTheme="minorHAnsi" w:cstheme="minorHAnsi"/>
                <w:b/>
                <w:bCs/>
              </w:rPr>
              <w:t>% εξειδίκευσης προγράμματος</w:t>
            </w:r>
          </w:p>
        </w:tc>
        <w:tc>
          <w:tcPr>
            <w:tcW w:w="1560" w:type="dxa"/>
            <w:tcBorders>
              <w:top w:val="single" w:sz="4" w:space="0" w:color="auto"/>
              <w:left w:val="single" w:sz="4" w:space="0" w:color="auto"/>
              <w:bottom w:val="single" w:sz="4" w:space="0" w:color="auto"/>
              <w:right w:val="single" w:sz="4" w:space="0" w:color="auto"/>
            </w:tcBorders>
            <w:shd w:val="clear" w:color="auto" w:fill="F2F2F2"/>
            <w:noWrap/>
            <w:vAlign w:val="bottom"/>
          </w:tcPr>
          <w:p w14:paraId="5C71C2D5" w14:textId="73EFC22F" w:rsidR="00A51FCB" w:rsidRPr="00783843" w:rsidRDefault="00A51FCB" w:rsidP="004F41C8">
            <w:pPr>
              <w:ind w:leftChars="0" w:left="0" w:firstLineChars="0" w:firstLine="0"/>
              <w:jc w:val="right"/>
              <w:rPr>
                <w:rFonts w:asciiTheme="minorHAnsi" w:hAnsiTheme="minorHAnsi" w:cstheme="minorHAnsi"/>
                <w:b/>
              </w:rPr>
            </w:pPr>
            <w:r>
              <w:rPr>
                <w:rFonts w:asciiTheme="minorHAnsi" w:hAnsiTheme="minorHAnsi" w:cstheme="minorHAnsi"/>
                <w:b/>
                <w:lang w:val="en-US"/>
              </w:rPr>
              <w:t>0</w:t>
            </w:r>
            <w:r w:rsidRPr="00B62D94">
              <w:rPr>
                <w:rFonts w:asciiTheme="minorHAnsi" w:hAnsiTheme="minorHAnsi" w:cstheme="minorHAnsi"/>
                <w:b/>
              </w:rPr>
              <w:t>,</w:t>
            </w:r>
            <w:r w:rsidR="00F86043">
              <w:rPr>
                <w:rFonts w:asciiTheme="minorHAnsi" w:hAnsiTheme="minorHAnsi" w:cstheme="minorHAnsi"/>
                <w:b/>
              </w:rPr>
              <w:t>1</w:t>
            </w:r>
            <w:r w:rsidR="006F2325">
              <w:rPr>
                <w:rFonts w:asciiTheme="minorHAnsi" w:hAnsiTheme="minorHAnsi" w:cstheme="minorHAnsi"/>
                <w:b/>
              </w:rPr>
              <w:t>2</w:t>
            </w:r>
            <w:r w:rsidRPr="00B62D94">
              <w:rPr>
                <w:rFonts w:asciiTheme="minorHAnsi" w:hAnsiTheme="minorHAnsi" w:cstheme="minorHAnsi"/>
                <w:b/>
              </w:rPr>
              <w:t>%</w:t>
            </w:r>
          </w:p>
        </w:tc>
      </w:tr>
    </w:tbl>
    <w:p w14:paraId="70E564B5" w14:textId="2FA946ED" w:rsidR="00A51FCB" w:rsidRPr="003B2D5B" w:rsidRDefault="00A51FCB" w:rsidP="00A51FCB">
      <w:pPr>
        <w:pStyle w:val="31"/>
        <w:numPr>
          <w:ilvl w:val="0"/>
          <w:numId w:val="14"/>
        </w:numPr>
        <w:tabs>
          <w:tab w:val="num" w:pos="432"/>
        </w:tabs>
        <w:spacing w:before="0"/>
        <w:ind w:left="-23" w:hanging="65"/>
        <w:rPr>
          <w:rFonts w:asciiTheme="minorHAnsi" w:hAnsiTheme="minorHAnsi" w:cstheme="minorHAnsi"/>
          <w:b w:val="0"/>
          <w:sz w:val="18"/>
          <w:szCs w:val="18"/>
        </w:rPr>
      </w:pPr>
      <w:r w:rsidRPr="003B2D5B">
        <w:rPr>
          <w:rFonts w:asciiTheme="minorHAnsi" w:hAnsiTheme="minorHAnsi" w:cstheme="minorHAnsi"/>
          <w:b w:val="0"/>
          <w:sz w:val="18"/>
          <w:szCs w:val="18"/>
        </w:rPr>
        <w:t xml:space="preserve">Με εκτιμώμενη υπερδέσμευση </w:t>
      </w:r>
      <w:r>
        <w:rPr>
          <w:rFonts w:asciiTheme="minorHAnsi" w:hAnsiTheme="minorHAnsi" w:cstheme="minorHAnsi"/>
          <w:b w:val="0"/>
          <w:sz w:val="18"/>
          <w:szCs w:val="18"/>
        </w:rPr>
        <w:t>1</w:t>
      </w:r>
      <w:r w:rsidR="006F2325">
        <w:rPr>
          <w:rFonts w:asciiTheme="minorHAnsi" w:hAnsiTheme="minorHAnsi" w:cstheme="minorHAnsi"/>
          <w:b w:val="0"/>
          <w:sz w:val="18"/>
          <w:szCs w:val="18"/>
        </w:rPr>
        <w:t>8</w:t>
      </w:r>
      <w:r>
        <w:rPr>
          <w:rFonts w:asciiTheme="minorHAnsi" w:hAnsiTheme="minorHAnsi" w:cstheme="minorHAnsi"/>
          <w:b w:val="0"/>
          <w:sz w:val="18"/>
          <w:szCs w:val="18"/>
        </w:rPr>
        <w:t>0</w:t>
      </w:r>
      <w:r w:rsidRPr="003B2D5B">
        <w:rPr>
          <w:rFonts w:asciiTheme="minorHAnsi" w:hAnsiTheme="minorHAnsi" w:cstheme="minorHAnsi"/>
          <w:b w:val="0"/>
          <w:sz w:val="18"/>
          <w:szCs w:val="18"/>
        </w:rPr>
        <w:t>%</w:t>
      </w:r>
      <w:r>
        <w:rPr>
          <w:rFonts w:asciiTheme="minorHAnsi" w:hAnsiTheme="minorHAnsi" w:cstheme="minorHAnsi"/>
          <w:b w:val="0"/>
          <w:sz w:val="18"/>
          <w:szCs w:val="18"/>
        </w:rPr>
        <w:t xml:space="preserve"> της δημόσιας δαπάνης.</w:t>
      </w:r>
    </w:p>
    <w:p w14:paraId="63F5C8F3" w14:textId="77777777" w:rsidR="00A51FCB" w:rsidRPr="00B62D94" w:rsidRDefault="00A51FCB" w:rsidP="007C476D">
      <w:pPr>
        <w:pStyle w:val="31"/>
        <w:ind w:left="-9" w:hanging="79"/>
        <w:rPr>
          <w:rFonts w:asciiTheme="minorHAnsi" w:hAnsiTheme="minorHAnsi" w:cstheme="minorHAnsi"/>
          <w:sz w:val="22"/>
          <w:szCs w:val="22"/>
        </w:rPr>
        <w:sectPr w:rsidR="00A51FCB" w:rsidRPr="00B62D94" w:rsidSect="00B46559">
          <w:headerReference w:type="default" r:id="rId20"/>
          <w:pgSz w:w="11906" w:h="16838"/>
          <w:pgMar w:top="993" w:right="1797" w:bottom="993" w:left="1276" w:header="709" w:footer="709" w:gutter="0"/>
          <w:cols w:space="708"/>
          <w:docGrid w:linePitch="360"/>
        </w:sectPr>
      </w:pPr>
    </w:p>
    <w:p w14:paraId="672AFC4C" w14:textId="77777777" w:rsidR="007C476D" w:rsidRPr="00B62D94" w:rsidRDefault="007C476D" w:rsidP="007C476D">
      <w:pPr>
        <w:pStyle w:val="31"/>
        <w:ind w:left="-9" w:hanging="79"/>
        <w:rPr>
          <w:rFonts w:asciiTheme="minorHAnsi" w:hAnsiTheme="minorHAnsi" w:cstheme="minorHAnsi"/>
          <w:sz w:val="22"/>
          <w:szCs w:val="22"/>
        </w:rPr>
      </w:pPr>
      <w:r w:rsidRPr="00B62D94">
        <w:rPr>
          <w:rFonts w:asciiTheme="minorHAnsi" w:hAnsiTheme="minorHAnsi" w:cstheme="minorHAnsi"/>
          <w:sz w:val="22"/>
          <w:szCs w:val="22"/>
        </w:rPr>
        <w:lastRenderedPageBreak/>
        <w:t>Δείκτες εκροών και αποτελεσμάτων δράσης</w:t>
      </w:r>
    </w:p>
    <w:tbl>
      <w:tblPr>
        <w:tblW w:w="15645" w:type="dxa"/>
        <w:jc w:val="center"/>
        <w:tblLayout w:type="fixed"/>
        <w:tblLook w:val="04A0" w:firstRow="1" w:lastRow="0" w:firstColumn="1" w:lastColumn="0" w:noHBand="0" w:noVBand="1"/>
      </w:tblPr>
      <w:tblGrid>
        <w:gridCol w:w="704"/>
        <w:gridCol w:w="992"/>
        <w:gridCol w:w="1134"/>
        <w:gridCol w:w="1418"/>
        <w:gridCol w:w="992"/>
        <w:gridCol w:w="709"/>
        <w:gridCol w:w="1701"/>
        <w:gridCol w:w="969"/>
        <w:gridCol w:w="850"/>
        <w:gridCol w:w="993"/>
        <w:gridCol w:w="708"/>
        <w:gridCol w:w="709"/>
        <w:gridCol w:w="732"/>
        <w:gridCol w:w="1134"/>
        <w:gridCol w:w="958"/>
        <w:gridCol w:w="11"/>
        <w:gridCol w:w="931"/>
      </w:tblGrid>
      <w:tr w:rsidR="007C476D" w:rsidRPr="00B62D94" w14:paraId="43D8CDEB" w14:textId="77777777" w:rsidTr="00AA48BC">
        <w:trPr>
          <w:trHeight w:val="288"/>
          <w:jc w:val="center"/>
        </w:trPr>
        <w:tc>
          <w:tcPr>
            <w:tcW w:w="704"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771DF0A2"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Προτεραιότητα</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52A56ED0"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Στόχος Πολιτικής/ Ειδικός Στόχος</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2F98F40F"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Κατηγορία Περιφέρειας</w:t>
            </w:r>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19D7BCC4"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Δράση</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04717277"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π/υ δράσης</w:t>
            </w:r>
          </w:p>
        </w:tc>
        <w:tc>
          <w:tcPr>
            <w:tcW w:w="2410" w:type="dxa"/>
            <w:gridSpan w:val="2"/>
            <w:tcBorders>
              <w:top w:val="single" w:sz="4" w:space="0" w:color="auto"/>
              <w:left w:val="nil"/>
              <w:bottom w:val="single" w:sz="4" w:space="0" w:color="auto"/>
              <w:right w:val="single" w:sz="4" w:space="0" w:color="auto"/>
            </w:tcBorders>
            <w:shd w:val="clear" w:color="000000" w:fill="F2F2F2"/>
            <w:vAlign w:val="center"/>
            <w:hideMark/>
          </w:tcPr>
          <w:p w14:paraId="0F40E8BE"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Δείκτης</w:t>
            </w:r>
          </w:p>
        </w:tc>
        <w:tc>
          <w:tcPr>
            <w:tcW w:w="969"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482D8CA0"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Μονάδα μέτρησης</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1678BA88"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Τιμή βάσης/ αναφοράς</w:t>
            </w:r>
          </w:p>
        </w:tc>
        <w:tc>
          <w:tcPr>
            <w:tcW w:w="993"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3098B62B"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Έτος βάσης/ αναφοράς</w:t>
            </w:r>
          </w:p>
        </w:tc>
        <w:tc>
          <w:tcPr>
            <w:tcW w:w="708"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6D916363"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Ορόσημο (2024)</w:t>
            </w:r>
          </w:p>
        </w:tc>
        <w:tc>
          <w:tcPr>
            <w:tcW w:w="709"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7D9ED003"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Στόχος (2029)</w:t>
            </w:r>
          </w:p>
        </w:tc>
        <w:tc>
          <w:tcPr>
            <w:tcW w:w="1866" w:type="dxa"/>
            <w:gridSpan w:val="2"/>
            <w:tcBorders>
              <w:top w:val="single" w:sz="4" w:space="0" w:color="auto"/>
              <w:left w:val="nil"/>
              <w:bottom w:val="single" w:sz="4" w:space="0" w:color="auto"/>
              <w:right w:val="single" w:sz="4" w:space="0" w:color="auto"/>
            </w:tcBorders>
            <w:shd w:val="clear" w:color="000000" w:fill="F2F2F2"/>
            <w:vAlign w:val="center"/>
            <w:hideMark/>
          </w:tcPr>
          <w:p w14:paraId="509EF774"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Πεδίο Παρέμβασης (ΠΠ)*</w:t>
            </w:r>
          </w:p>
        </w:tc>
        <w:tc>
          <w:tcPr>
            <w:tcW w:w="969" w:type="dxa"/>
            <w:gridSpan w:val="2"/>
            <w:vMerge w:val="restart"/>
            <w:tcBorders>
              <w:top w:val="single" w:sz="4" w:space="0" w:color="auto"/>
              <w:left w:val="single" w:sz="4" w:space="0" w:color="auto"/>
              <w:bottom w:val="single" w:sz="4" w:space="0" w:color="000000"/>
              <w:right w:val="single" w:sz="4" w:space="0" w:color="auto"/>
            </w:tcBorders>
            <w:shd w:val="clear" w:color="auto" w:fill="F2F2F2"/>
            <w:vAlign w:val="center"/>
            <w:hideMark/>
          </w:tcPr>
          <w:p w14:paraId="7D87FA6C"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Ποσό που αντιστοιχεί στο ΠΠ (Ενωσιακή συνεισφορά σε €)**</w:t>
            </w:r>
          </w:p>
        </w:tc>
        <w:tc>
          <w:tcPr>
            <w:tcW w:w="931" w:type="dxa"/>
            <w:vMerge w:val="restart"/>
            <w:tcBorders>
              <w:top w:val="single" w:sz="4" w:space="0" w:color="auto"/>
              <w:left w:val="single" w:sz="4" w:space="0" w:color="auto"/>
              <w:bottom w:val="single" w:sz="4" w:space="0" w:color="000000"/>
              <w:right w:val="single" w:sz="4" w:space="0" w:color="auto"/>
            </w:tcBorders>
            <w:shd w:val="clear" w:color="auto" w:fill="F2F2F2"/>
            <w:vAlign w:val="center"/>
            <w:hideMark/>
          </w:tcPr>
          <w:p w14:paraId="649F06E8"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Ποσό που αντιστοιχεί στο ΠΠ (Ενωσιακή + εθνική συνεισφορά σε €)**</w:t>
            </w:r>
          </w:p>
        </w:tc>
      </w:tr>
      <w:tr w:rsidR="007C476D" w:rsidRPr="00B62D94" w14:paraId="7C5B24FB" w14:textId="77777777" w:rsidTr="00AA48BC">
        <w:trPr>
          <w:trHeight w:val="1050"/>
          <w:jc w:val="center"/>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6F608FD4" w14:textId="77777777" w:rsidR="007C476D" w:rsidRPr="00B62D94" w:rsidRDefault="007C476D" w:rsidP="00AA48BC">
            <w:pPr>
              <w:ind w:leftChars="0" w:left="0" w:firstLineChars="0" w:firstLine="0"/>
              <w:rPr>
                <w:rFonts w:asciiTheme="minorHAnsi" w:hAnsiTheme="minorHAnsi" w:cstheme="minorHAnsi"/>
                <w:b/>
                <w:bCs/>
                <w:color w:val="000000"/>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667AA196" w14:textId="77777777" w:rsidR="007C476D" w:rsidRPr="00B62D94" w:rsidRDefault="007C476D" w:rsidP="00AA48BC">
            <w:pPr>
              <w:ind w:leftChars="0" w:left="0" w:firstLineChars="0" w:firstLine="0"/>
              <w:rPr>
                <w:rFonts w:asciiTheme="minorHAnsi" w:hAnsiTheme="minorHAnsi" w:cstheme="minorHAnsi"/>
                <w:b/>
                <w:bCs/>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995F527" w14:textId="77777777" w:rsidR="007C476D" w:rsidRPr="00B62D94" w:rsidRDefault="007C476D" w:rsidP="00AA48BC">
            <w:pPr>
              <w:ind w:leftChars="0" w:left="0" w:firstLineChars="0" w:firstLine="0"/>
              <w:rPr>
                <w:rFonts w:asciiTheme="minorHAnsi" w:hAnsiTheme="minorHAnsi" w:cstheme="minorHAnsi"/>
                <w:b/>
                <w:bCs/>
                <w:color w:val="000000"/>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58EA7DBB" w14:textId="77777777" w:rsidR="007C476D" w:rsidRPr="00B62D94" w:rsidRDefault="007C476D" w:rsidP="00AA48BC">
            <w:pPr>
              <w:ind w:leftChars="0" w:left="0" w:firstLineChars="0" w:firstLine="0"/>
              <w:rPr>
                <w:rFonts w:asciiTheme="minorHAnsi" w:hAnsiTheme="minorHAnsi" w:cstheme="minorHAnsi"/>
                <w:b/>
                <w:bCs/>
                <w:color w:val="000000"/>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6E6615A" w14:textId="77777777" w:rsidR="007C476D" w:rsidRPr="00B62D94" w:rsidRDefault="007C476D" w:rsidP="00AA48BC">
            <w:pPr>
              <w:ind w:leftChars="0" w:left="0" w:firstLineChars="0" w:firstLine="0"/>
              <w:rPr>
                <w:rFonts w:asciiTheme="minorHAnsi" w:hAnsiTheme="minorHAnsi" w:cstheme="minorHAnsi"/>
                <w:b/>
                <w:bCs/>
                <w:color w:val="000000"/>
                <w:sz w:val="16"/>
                <w:szCs w:val="16"/>
              </w:rPr>
            </w:pPr>
          </w:p>
        </w:tc>
        <w:tc>
          <w:tcPr>
            <w:tcW w:w="709" w:type="dxa"/>
            <w:tcBorders>
              <w:top w:val="nil"/>
              <w:left w:val="nil"/>
              <w:bottom w:val="single" w:sz="4" w:space="0" w:color="auto"/>
              <w:right w:val="single" w:sz="4" w:space="0" w:color="auto"/>
            </w:tcBorders>
            <w:shd w:val="clear" w:color="000000" w:fill="F2F2F2"/>
            <w:vAlign w:val="center"/>
            <w:hideMark/>
          </w:tcPr>
          <w:p w14:paraId="3F317B2F"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lang w:val="en-US"/>
              </w:rPr>
            </w:pPr>
            <w:r w:rsidRPr="00B62D94">
              <w:rPr>
                <w:rFonts w:asciiTheme="minorHAnsi" w:hAnsiTheme="minorHAnsi" w:cstheme="minorHAnsi"/>
                <w:b/>
                <w:bCs/>
                <w:color w:val="000000"/>
                <w:sz w:val="16"/>
                <w:szCs w:val="16"/>
                <w:lang w:val="en-US"/>
              </w:rPr>
              <w:t>ID</w:t>
            </w:r>
          </w:p>
        </w:tc>
        <w:tc>
          <w:tcPr>
            <w:tcW w:w="1701" w:type="dxa"/>
            <w:tcBorders>
              <w:top w:val="nil"/>
              <w:left w:val="nil"/>
              <w:bottom w:val="single" w:sz="4" w:space="0" w:color="auto"/>
              <w:right w:val="single" w:sz="4" w:space="0" w:color="auto"/>
            </w:tcBorders>
            <w:shd w:val="clear" w:color="000000" w:fill="F2F2F2"/>
            <w:vAlign w:val="center"/>
            <w:hideMark/>
          </w:tcPr>
          <w:p w14:paraId="684F8A78"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Ονομασία</w:t>
            </w:r>
          </w:p>
        </w:tc>
        <w:tc>
          <w:tcPr>
            <w:tcW w:w="969" w:type="dxa"/>
            <w:vMerge/>
            <w:tcBorders>
              <w:top w:val="single" w:sz="4" w:space="0" w:color="auto"/>
              <w:left w:val="single" w:sz="4" w:space="0" w:color="auto"/>
              <w:bottom w:val="single" w:sz="4" w:space="0" w:color="auto"/>
              <w:right w:val="single" w:sz="4" w:space="0" w:color="auto"/>
            </w:tcBorders>
            <w:vAlign w:val="center"/>
            <w:hideMark/>
          </w:tcPr>
          <w:p w14:paraId="4E8019F9" w14:textId="77777777" w:rsidR="007C476D" w:rsidRPr="00B62D94" w:rsidRDefault="007C476D" w:rsidP="00AA48BC">
            <w:pPr>
              <w:ind w:leftChars="0" w:left="0" w:firstLineChars="0" w:firstLine="0"/>
              <w:rPr>
                <w:rFonts w:asciiTheme="minorHAnsi" w:hAnsiTheme="minorHAnsi" w:cstheme="minorHAnsi"/>
                <w:b/>
                <w:bCs/>
                <w:color w:val="000000"/>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23715361" w14:textId="77777777" w:rsidR="007C476D" w:rsidRPr="00B62D94" w:rsidRDefault="007C476D" w:rsidP="00AA48BC">
            <w:pPr>
              <w:ind w:leftChars="0" w:left="0" w:firstLineChars="0" w:firstLine="0"/>
              <w:rPr>
                <w:rFonts w:asciiTheme="minorHAnsi" w:hAnsiTheme="minorHAnsi" w:cstheme="minorHAnsi"/>
                <w:b/>
                <w:bCs/>
                <w:color w:val="000000"/>
                <w:sz w:val="16"/>
                <w:szCs w:val="16"/>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4D98759F" w14:textId="77777777" w:rsidR="007C476D" w:rsidRPr="00B62D94" w:rsidRDefault="007C476D" w:rsidP="00AA48BC">
            <w:pPr>
              <w:ind w:leftChars="0" w:left="0" w:firstLineChars="0" w:firstLine="0"/>
              <w:rPr>
                <w:rFonts w:asciiTheme="minorHAnsi" w:hAnsiTheme="minorHAnsi" w:cstheme="minorHAnsi"/>
                <w:b/>
                <w:bCs/>
                <w:color w:val="000000"/>
                <w:sz w:val="16"/>
                <w:szCs w:val="16"/>
              </w:rPr>
            </w:pPr>
          </w:p>
        </w:tc>
        <w:tc>
          <w:tcPr>
            <w:tcW w:w="708" w:type="dxa"/>
            <w:vMerge/>
            <w:tcBorders>
              <w:top w:val="single" w:sz="4" w:space="0" w:color="auto"/>
              <w:left w:val="single" w:sz="4" w:space="0" w:color="auto"/>
              <w:bottom w:val="single" w:sz="4" w:space="0" w:color="000000"/>
              <w:right w:val="single" w:sz="4" w:space="0" w:color="auto"/>
            </w:tcBorders>
            <w:vAlign w:val="center"/>
            <w:hideMark/>
          </w:tcPr>
          <w:p w14:paraId="6CE5363E" w14:textId="77777777" w:rsidR="007C476D" w:rsidRPr="00B62D94" w:rsidRDefault="007C476D" w:rsidP="00AA48BC">
            <w:pPr>
              <w:ind w:leftChars="0" w:left="0" w:firstLineChars="0" w:firstLine="0"/>
              <w:rPr>
                <w:rFonts w:asciiTheme="minorHAnsi" w:hAnsiTheme="minorHAnsi" w:cstheme="minorHAnsi"/>
                <w:b/>
                <w:bCs/>
                <w:color w:val="000000"/>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14:paraId="305ECE6D" w14:textId="77777777" w:rsidR="007C476D" w:rsidRPr="00B62D94" w:rsidRDefault="007C476D" w:rsidP="00AA48BC">
            <w:pPr>
              <w:ind w:leftChars="0" w:left="0" w:firstLineChars="0" w:firstLine="0"/>
              <w:rPr>
                <w:rFonts w:asciiTheme="minorHAnsi" w:hAnsiTheme="minorHAnsi" w:cstheme="minorHAnsi"/>
                <w:b/>
                <w:bCs/>
                <w:color w:val="000000"/>
                <w:sz w:val="16"/>
                <w:szCs w:val="16"/>
              </w:rPr>
            </w:pPr>
          </w:p>
        </w:tc>
        <w:tc>
          <w:tcPr>
            <w:tcW w:w="732" w:type="dxa"/>
            <w:tcBorders>
              <w:top w:val="nil"/>
              <w:left w:val="nil"/>
              <w:bottom w:val="single" w:sz="4" w:space="0" w:color="auto"/>
              <w:right w:val="single" w:sz="4" w:space="0" w:color="auto"/>
            </w:tcBorders>
            <w:shd w:val="clear" w:color="000000" w:fill="F2F2F2"/>
            <w:vAlign w:val="center"/>
            <w:hideMark/>
          </w:tcPr>
          <w:p w14:paraId="402206A3"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Κωδικός ΠΠ**</w:t>
            </w:r>
          </w:p>
        </w:tc>
        <w:tc>
          <w:tcPr>
            <w:tcW w:w="1134" w:type="dxa"/>
            <w:tcBorders>
              <w:top w:val="nil"/>
              <w:left w:val="nil"/>
              <w:bottom w:val="single" w:sz="4" w:space="0" w:color="auto"/>
              <w:right w:val="single" w:sz="4" w:space="0" w:color="auto"/>
            </w:tcBorders>
            <w:shd w:val="clear" w:color="000000" w:fill="F2F2F2"/>
            <w:vAlign w:val="center"/>
            <w:hideMark/>
          </w:tcPr>
          <w:p w14:paraId="7465694A"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Ονομασία ΠΠ**</w:t>
            </w:r>
          </w:p>
        </w:tc>
        <w:tc>
          <w:tcPr>
            <w:tcW w:w="969" w:type="dxa"/>
            <w:gridSpan w:val="2"/>
            <w:vMerge/>
            <w:tcBorders>
              <w:top w:val="single" w:sz="4" w:space="0" w:color="auto"/>
              <w:left w:val="single" w:sz="4" w:space="0" w:color="auto"/>
              <w:bottom w:val="single" w:sz="4" w:space="0" w:color="auto"/>
              <w:right w:val="single" w:sz="4" w:space="0" w:color="auto"/>
            </w:tcBorders>
            <w:shd w:val="clear" w:color="auto" w:fill="F2F2F2"/>
            <w:vAlign w:val="center"/>
            <w:hideMark/>
          </w:tcPr>
          <w:p w14:paraId="7185200F" w14:textId="77777777" w:rsidR="007C476D" w:rsidRPr="00B62D94" w:rsidRDefault="007C476D" w:rsidP="00AA48BC">
            <w:pPr>
              <w:ind w:leftChars="0" w:left="0" w:firstLineChars="0" w:firstLine="0"/>
              <w:rPr>
                <w:rFonts w:asciiTheme="minorHAnsi" w:hAnsiTheme="minorHAnsi" w:cstheme="minorHAnsi"/>
                <w:b/>
                <w:bCs/>
                <w:color w:val="000000"/>
                <w:sz w:val="16"/>
                <w:szCs w:val="16"/>
              </w:rPr>
            </w:pPr>
          </w:p>
        </w:tc>
        <w:tc>
          <w:tcPr>
            <w:tcW w:w="931" w:type="dxa"/>
            <w:vMerge/>
            <w:tcBorders>
              <w:top w:val="single" w:sz="4" w:space="0" w:color="auto"/>
              <w:left w:val="single" w:sz="4" w:space="0" w:color="auto"/>
              <w:bottom w:val="single" w:sz="4" w:space="0" w:color="auto"/>
              <w:right w:val="single" w:sz="4" w:space="0" w:color="auto"/>
            </w:tcBorders>
            <w:shd w:val="clear" w:color="auto" w:fill="F2F2F2"/>
            <w:vAlign w:val="center"/>
            <w:hideMark/>
          </w:tcPr>
          <w:p w14:paraId="1B2BDA1C" w14:textId="77777777" w:rsidR="007C476D" w:rsidRPr="00B62D94" w:rsidRDefault="007C476D" w:rsidP="00AA48BC">
            <w:pPr>
              <w:ind w:leftChars="0" w:left="0" w:firstLineChars="0" w:firstLine="0"/>
              <w:rPr>
                <w:rFonts w:asciiTheme="minorHAnsi" w:hAnsiTheme="minorHAnsi" w:cstheme="minorHAnsi"/>
                <w:b/>
                <w:bCs/>
                <w:color w:val="000000"/>
                <w:sz w:val="16"/>
                <w:szCs w:val="16"/>
              </w:rPr>
            </w:pPr>
          </w:p>
        </w:tc>
      </w:tr>
      <w:tr w:rsidR="00D15D15" w:rsidRPr="00B62D94" w14:paraId="3C38BB16" w14:textId="77777777" w:rsidTr="00B15DAD">
        <w:trPr>
          <w:trHeight w:val="719"/>
          <w:jc w:val="center"/>
        </w:trPr>
        <w:tc>
          <w:tcPr>
            <w:tcW w:w="704" w:type="dxa"/>
            <w:vMerge w:val="restart"/>
            <w:tcBorders>
              <w:top w:val="single" w:sz="4" w:space="0" w:color="auto"/>
              <w:left w:val="single" w:sz="4" w:space="0" w:color="auto"/>
              <w:right w:val="single" w:sz="4" w:space="0" w:color="auto"/>
            </w:tcBorders>
            <w:shd w:val="clear" w:color="auto" w:fill="auto"/>
            <w:vAlign w:val="center"/>
          </w:tcPr>
          <w:p w14:paraId="4FA6B5F5" w14:textId="77777777" w:rsidR="00D15D15" w:rsidRPr="00B62D94" w:rsidRDefault="00D15D15" w:rsidP="00AA48BC">
            <w:pPr>
              <w:ind w:leftChars="0" w:left="0" w:firstLineChars="0" w:firstLine="0"/>
              <w:jc w:val="center"/>
              <w:rPr>
                <w:rFonts w:asciiTheme="minorHAnsi" w:hAnsiTheme="minorHAnsi" w:cstheme="minorHAnsi"/>
                <w:i/>
                <w:color w:val="0000FF"/>
                <w:sz w:val="16"/>
                <w:szCs w:val="16"/>
              </w:rPr>
            </w:pPr>
            <w:r>
              <w:rPr>
                <w:rFonts w:asciiTheme="minorHAnsi" w:hAnsiTheme="minorHAnsi" w:cstheme="minorHAnsi"/>
                <w:iCs/>
                <w:sz w:val="16"/>
                <w:szCs w:val="16"/>
                <w:lang w:val="en-US"/>
              </w:rPr>
              <w:t>4A</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499F4CBF" w14:textId="77777777" w:rsidR="00D15D15" w:rsidRPr="00B62D94" w:rsidRDefault="00D15D15" w:rsidP="00AA48BC">
            <w:pPr>
              <w:ind w:leftChars="0" w:left="0" w:firstLineChars="0" w:firstLine="0"/>
              <w:jc w:val="center"/>
              <w:rPr>
                <w:rFonts w:asciiTheme="minorHAnsi" w:hAnsiTheme="minorHAnsi" w:cstheme="minorHAnsi"/>
                <w:i/>
                <w:color w:val="0000FF"/>
                <w:sz w:val="16"/>
                <w:szCs w:val="16"/>
              </w:rPr>
            </w:pPr>
            <w:r>
              <w:rPr>
                <w:rFonts w:asciiTheme="minorHAnsi" w:hAnsiTheme="minorHAnsi" w:cstheme="minorHAnsi"/>
                <w:iCs/>
                <w:sz w:val="16"/>
                <w:szCs w:val="16"/>
                <w:lang w:val="en-US"/>
              </w:rPr>
              <w:t>4</w:t>
            </w:r>
            <w:r w:rsidRPr="00DF24F9">
              <w:rPr>
                <w:rFonts w:asciiTheme="minorHAnsi" w:hAnsiTheme="minorHAnsi" w:cstheme="minorHAnsi"/>
                <w:iCs/>
                <w:sz w:val="16"/>
                <w:szCs w:val="16"/>
                <w:lang w:val="en-US"/>
              </w:rPr>
              <w:t xml:space="preserve">/ </w:t>
            </w:r>
            <w:r w:rsidRPr="00DF24F9">
              <w:rPr>
                <w:rFonts w:asciiTheme="minorHAnsi" w:hAnsiTheme="minorHAnsi" w:cstheme="minorHAnsi"/>
                <w:sz w:val="16"/>
                <w:szCs w:val="16"/>
                <w:lang w:val="en-US"/>
              </w:rPr>
              <w:t>RSO</w:t>
            </w:r>
            <w:r>
              <w:rPr>
                <w:rFonts w:asciiTheme="minorHAnsi" w:hAnsiTheme="minorHAnsi" w:cstheme="minorHAnsi"/>
                <w:sz w:val="16"/>
                <w:szCs w:val="16"/>
                <w:lang w:val="en-US"/>
              </w:rPr>
              <w:t>4</w:t>
            </w:r>
            <w:r w:rsidRPr="00DF24F9">
              <w:rPr>
                <w:rFonts w:asciiTheme="minorHAnsi" w:hAnsiTheme="minorHAnsi" w:cstheme="minorHAnsi"/>
                <w:sz w:val="16"/>
                <w:szCs w:val="16"/>
              </w:rPr>
              <w:t>.</w:t>
            </w:r>
            <w:r>
              <w:rPr>
                <w:rFonts w:asciiTheme="minorHAnsi" w:hAnsiTheme="minorHAnsi" w:cstheme="minorHAnsi"/>
                <w:sz w:val="16"/>
                <w:szCs w:val="16"/>
                <w:lang w:val="en-US"/>
              </w:rPr>
              <w:t>2</w:t>
            </w:r>
          </w:p>
        </w:tc>
        <w:tc>
          <w:tcPr>
            <w:tcW w:w="1134" w:type="dxa"/>
            <w:vMerge w:val="restart"/>
            <w:tcBorders>
              <w:top w:val="single" w:sz="4" w:space="0" w:color="auto"/>
              <w:left w:val="single" w:sz="4" w:space="0" w:color="auto"/>
              <w:right w:val="single" w:sz="4" w:space="0" w:color="auto"/>
            </w:tcBorders>
            <w:shd w:val="clear" w:color="auto" w:fill="auto"/>
            <w:vAlign w:val="center"/>
          </w:tcPr>
          <w:p w14:paraId="7F5025EE" w14:textId="77777777" w:rsidR="00D15D15" w:rsidRPr="00B62D94" w:rsidRDefault="00D15D15" w:rsidP="00AA48BC">
            <w:pPr>
              <w:ind w:leftChars="0" w:left="0" w:firstLineChars="0" w:firstLine="0"/>
              <w:jc w:val="center"/>
              <w:rPr>
                <w:rFonts w:asciiTheme="minorHAnsi" w:hAnsiTheme="minorHAnsi" w:cstheme="minorHAnsi"/>
                <w:i/>
                <w:color w:val="0000FF"/>
                <w:sz w:val="16"/>
                <w:szCs w:val="16"/>
              </w:rPr>
            </w:pPr>
            <w:r w:rsidRPr="00DF24F9">
              <w:rPr>
                <w:rFonts w:asciiTheme="minorHAnsi" w:hAnsiTheme="minorHAnsi" w:cstheme="minorHAnsi"/>
                <w:iCs/>
                <w:sz w:val="16"/>
                <w:szCs w:val="16"/>
              </w:rPr>
              <w:t xml:space="preserve">Λιγότερο ανεπτυγμένες </w:t>
            </w:r>
          </w:p>
        </w:tc>
        <w:tc>
          <w:tcPr>
            <w:tcW w:w="1418" w:type="dxa"/>
            <w:vMerge w:val="restart"/>
            <w:tcBorders>
              <w:top w:val="single" w:sz="4" w:space="0" w:color="auto"/>
              <w:left w:val="single" w:sz="4" w:space="0" w:color="auto"/>
              <w:right w:val="single" w:sz="4" w:space="0" w:color="auto"/>
            </w:tcBorders>
            <w:shd w:val="clear" w:color="auto" w:fill="auto"/>
            <w:noWrap/>
            <w:vAlign w:val="center"/>
          </w:tcPr>
          <w:p w14:paraId="40CC26E7" w14:textId="277C4569" w:rsidR="00D15D15" w:rsidRPr="00B62D94" w:rsidRDefault="00D15D15" w:rsidP="00AA48BC">
            <w:pPr>
              <w:ind w:leftChars="0" w:left="0" w:firstLineChars="0" w:firstLine="0"/>
              <w:jc w:val="center"/>
              <w:rPr>
                <w:rFonts w:asciiTheme="minorHAnsi" w:hAnsiTheme="minorHAnsi" w:cstheme="minorHAnsi"/>
                <w:color w:val="000000"/>
                <w:sz w:val="16"/>
                <w:szCs w:val="16"/>
              </w:rPr>
            </w:pPr>
            <w:r w:rsidRPr="002741F3">
              <w:rPr>
                <w:rFonts w:asciiTheme="minorHAnsi" w:hAnsiTheme="minorHAnsi" w:cstheme="minorHAnsi"/>
                <w:iCs/>
                <w:sz w:val="16"/>
                <w:szCs w:val="16"/>
              </w:rPr>
              <w:t>4A.ii.4: Υποδομές Επαγγελματικής Εκπαίδευσης και Διά Βίου Μάθησης</w:t>
            </w:r>
          </w:p>
        </w:tc>
        <w:tc>
          <w:tcPr>
            <w:tcW w:w="992" w:type="dxa"/>
            <w:vMerge w:val="restart"/>
            <w:tcBorders>
              <w:top w:val="single" w:sz="4" w:space="0" w:color="auto"/>
              <w:left w:val="single" w:sz="4" w:space="0" w:color="auto"/>
              <w:right w:val="single" w:sz="4" w:space="0" w:color="auto"/>
            </w:tcBorders>
            <w:shd w:val="clear" w:color="auto" w:fill="auto"/>
            <w:noWrap/>
            <w:vAlign w:val="center"/>
          </w:tcPr>
          <w:p w14:paraId="799DB2D1" w14:textId="2BBAF442" w:rsidR="00D15D15" w:rsidRPr="00B62D94" w:rsidRDefault="00D15D15" w:rsidP="002741F3">
            <w:pPr>
              <w:ind w:leftChars="0" w:left="0" w:firstLineChars="0" w:firstLine="0"/>
              <w:jc w:val="center"/>
              <w:rPr>
                <w:rFonts w:asciiTheme="minorHAnsi" w:hAnsiTheme="minorHAnsi" w:cstheme="minorHAnsi"/>
                <w:i/>
                <w:sz w:val="16"/>
                <w:szCs w:val="16"/>
              </w:rPr>
            </w:pPr>
            <w:r>
              <w:rPr>
                <w:rFonts w:asciiTheme="minorHAnsi" w:hAnsiTheme="minorHAnsi" w:cstheme="minorHAnsi"/>
                <w:sz w:val="16"/>
                <w:szCs w:val="16"/>
                <w:lang w:val="en-US"/>
              </w:rPr>
              <w:t>2</w:t>
            </w:r>
            <w:r w:rsidRPr="00893FC4">
              <w:rPr>
                <w:rFonts w:asciiTheme="minorHAnsi" w:hAnsiTheme="minorHAnsi" w:cstheme="minorHAnsi"/>
                <w:sz w:val="16"/>
                <w:szCs w:val="16"/>
              </w:rPr>
              <w:t>.</w:t>
            </w:r>
            <w:r>
              <w:rPr>
                <w:rFonts w:asciiTheme="minorHAnsi" w:hAnsiTheme="minorHAnsi" w:cstheme="minorHAnsi"/>
                <w:sz w:val="16"/>
                <w:szCs w:val="16"/>
              </w:rPr>
              <w:t>0</w:t>
            </w:r>
            <w:r w:rsidRPr="00893FC4">
              <w:rPr>
                <w:rFonts w:asciiTheme="minorHAnsi" w:hAnsiTheme="minorHAnsi" w:cstheme="minorHAnsi"/>
                <w:sz w:val="16"/>
                <w:szCs w:val="16"/>
              </w:rPr>
              <w:t>00.</w:t>
            </w:r>
            <w:r>
              <w:rPr>
                <w:rFonts w:asciiTheme="minorHAnsi" w:hAnsiTheme="minorHAnsi" w:cstheme="minorHAnsi"/>
                <w:sz w:val="16"/>
                <w:szCs w:val="16"/>
                <w:lang w:val="en-US"/>
              </w:rPr>
              <w:t>000</w:t>
            </w:r>
            <w:r w:rsidRPr="00B62D94">
              <w:rPr>
                <w:rFonts w:asciiTheme="minorHAnsi" w:hAnsiTheme="minorHAnsi" w:cstheme="minorHAnsi"/>
                <w:sz w:val="16"/>
                <w:szCs w:val="16"/>
              </w:rPr>
              <w:t>€</w:t>
            </w:r>
          </w:p>
        </w:tc>
        <w:tc>
          <w:tcPr>
            <w:tcW w:w="709" w:type="dxa"/>
            <w:tcBorders>
              <w:top w:val="nil"/>
              <w:left w:val="nil"/>
              <w:bottom w:val="single" w:sz="4" w:space="0" w:color="auto"/>
              <w:right w:val="single" w:sz="4" w:space="0" w:color="auto"/>
            </w:tcBorders>
            <w:shd w:val="clear" w:color="auto" w:fill="auto"/>
            <w:noWrap/>
            <w:vAlign w:val="center"/>
          </w:tcPr>
          <w:p w14:paraId="31E1FE3A" w14:textId="77777777" w:rsidR="00D15D15" w:rsidRDefault="00D15D15" w:rsidP="00AA48BC">
            <w:pPr>
              <w:ind w:leftChars="0" w:left="0" w:firstLineChars="0" w:firstLine="0"/>
              <w:jc w:val="center"/>
              <w:rPr>
                <w:rFonts w:asciiTheme="minorHAnsi" w:hAnsiTheme="minorHAnsi" w:cstheme="minorHAnsi"/>
                <w:iCs/>
                <w:sz w:val="16"/>
                <w:szCs w:val="16"/>
                <w:lang w:val="en-US"/>
              </w:rPr>
            </w:pPr>
            <w:r w:rsidRPr="00EB414C">
              <w:rPr>
                <w:rFonts w:asciiTheme="minorHAnsi" w:hAnsiTheme="minorHAnsi" w:cstheme="minorHAnsi"/>
                <w:iCs/>
                <w:sz w:val="16"/>
                <w:szCs w:val="16"/>
              </w:rPr>
              <w:t>RCO</w:t>
            </w:r>
            <w:r>
              <w:rPr>
                <w:rFonts w:asciiTheme="minorHAnsi" w:hAnsiTheme="minorHAnsi" w:cstheme="minorHAnsi"/>
                <w:iCs/>
                <w:sz w:val="16"/>
                <w:szCs w:val="16"/>
                <w:lang w:val="en-US"/>
              </w:rPr>
              <w:t>67</w:t>
            </w:r>
          </w:p>
          <w:p w14:paraId="45E2CC1D" w14:textId="77777777" w:rsidR="00D15D15" w:rsidRPr="00180CCA" w:rsidRDefault="00D15D15" w:rsidP="00AA48BC">
            <w:pPr>
              <w:ind w:leftChars="0" w:left="0" w:firstLineChars="0" w:firstLine="0"/>
              <w:jc w:val="center"/>
              <w:rPr>
                <w:rFonts w:asciiTheme="minorHAnsi" w:hAnsiTheme="minorHAnsi" w:cstheme="minorHAnsi"/>
                <w:i/>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28BD5498" w14:textId="77777777" w:rsidR="00D15D15" w:rsidRPr="00180CCA" w:rsidRDefault="00D15D15" w:rsidP="00AA48BC">
            <w:pPr>
              <w:ind w:leftChars="0" w:left="0" w:firstLineChars="0" w:firstLine="0"/>
              <w:jc w:val="center"/>
              <w:rPr>
                <w:rFonts w:asciiTheme="minorHAnsi" w:hAnsiTheme="minorHAnsi" w:cstheme="minorHAnsi"/>
                <w:iCs/>
                <w:sz w:val="16"/>
                <w:szCs w:val="16"/>
              </w:rPr>
            </w:pPr>
            <w:r w:rsidRPr="008A3C3F">
              <w:rPr>
                <w:rFonts w:asciiTheme="minorHAnsi" w:hAnsiTheme="minorHAnsi" w:cstheme="minorHAnsi"/>
                <w:iCs/>
                <w:sz w:val="16"/>
                <w:szCs w:val="16"/>
              </w:rPr>
              <w:t>Χωρητικότητα τάξεων νέων ή εκσυγχρονισμένων εκπαιδευτικών εγκαταστάσεων</w:t>
            </w:r>
          </w:p>
        </w:tc>
        <w:tc>
          <w:tcPr>
            <w:tcW w:w="969" w:type="dxa"/>
            <w:tcBorders>
              <w:top w:val="nil"/>
              <w:left w:val="nil"/>
              <w:bottom w:val="single" w:sz="4" w:space="0" w:color="auto"/>
              <w:right w:val="single" w:sz="4" w:space="0" w:color="auto"/>
            </w:tcBorders>
            <w:shd w:val="clear" w:color="auto" w:fill="auto"/>
            <w:noWrap/>
            <w:vAlign w:val="center"/>
          </w:tcPr>
          <w:p w14:paraId="02631FD1" w14:textId="77777777" w:rsidR="00D15D15" w:rsidRPr="00180CCA" w:rsidRDefault="00D15D15" w:rsidP="00AA48BC">
            <w:pPr>
              <w:ind w:leftChars="0" w:left="0" w:firstLineChars="0" w:firstLine="0"/>
              <w:jc w:val="center"/>
              <w:rPr>
                <w:rFonts w:asciiTheme="minorHAnsi" w:hAnsiTheme="minorHAnsi" w:cstheme="minorHAnsi"/>
                <w:iCs/>
                <w:sz w:val="16"/>
                <w:szCs w:val="16"/>
              </w:rPr>
            </w:pPr>
            <w:r w:rsidRPr="008A3C3F">
              <w:rPr>
                <w:rFonts w:asciiTheme="minorHAnsi" w:hAnsiTheme="minorHAnsi" w:cstheme="minorHAnsi"/>
                <w:iCs/>
                <w:sz w:val="16"/>
                <w:szCs w:val="16"/>
              </w:rPr>
              <w:t>άτομα</w:t>
            </w:r>
          </w:p>
        </w:tc>
        <w:tc>
          <w:tcPr>
            <w:tcW w:w="850" w:type="dxa"/>
            <w:tcBorders>
              <w:top w:val="nil"/>
              <w:left w:val="nil"/>
              <w:bottom w:val="single" w:sz="4" w:space="0" w:color="auto"/>
              <w:right w:val="single" w:sz="4" w:space="0" w:color="auto"/>
            </w:tcBorders>
            <w:shd w:val="clear" w:color="auto" w:fill="auto"/>
            <w:noWrap/>
            <w:vAlign w:val="center"/>
          </w:tcPr>
          <w:p w14:paraId="2FC84B2D" w14:textId="77777777" w:rsidR="00D15D15" w:rsidRPr="00180CCA" w:rsidRDefault="00D15D15" w:rsidP="00AA48BC">
            <w:pPr>
              <w:ind w:leftChars="0" w:left="0" w:firstLineChars="0" w:firstLine="0"/>
              <w:jc w:val="right"/>
              <w:rPr>
                <w:rFonts w:asciiTheme="minorHAnsi" w:hAnsiTheme="minorHAnsi" w:cstheme="minorHAnsi"/>
                <w:sz w:val="16"/>
                <w:szCs w:val="16"/>
              </w:rPr>
            </w:pPr>
          </w:p>
        </w:tc>
        <w:tc>
          <w:tcPr>
            <w:tcW w:w="993" w:type="dxa"/>
            <w:tcBorders>
              <w:top w:val="nil"/>
              <w:left w:val="nil"/>
              <w:bottom w:val="single" w:sz="4" w:space="0" w:color="auto"/>
              <w:right w:val="single" w:sz="4" w:space="0" w:color="auto"/>
            </w:tcBorders>
            <w:shd w:val="clear" w:color="auto" w:fill="auto"/>
            <w:noWrap/>
            <w:vAlign w:val="center"/>
          </w:tcPr>
          <w:p w14:paraId="31F8C44F" w14:textId="77777777" w:rsidR="00D15D15" w:rsidRPr="00180CCA" w:rsidRDefault="00D15D15" w:rsidP="00AA48BC">
            <w:pPr>
              <w:ind w:leftChars="0" w:left="0" w:firstLineChars="0" w:firstLine="0"/>
              <w:jc w:val="right"/>
              <w:rPr>
                <w:rFonts w:asciiTheme="minorHAnsi" w:hAnsiTheme="minorHAnsi" w:cstheme="minorHAnsi"/>
                <w:sz w:val="16"/>
                <w:szCs w:val="16"/>
              </w:rPr>
            </w:pPr>
          </w:p>
        </w:tc>
        <w:tc>
          <w:tcPr>
            <w:tcW w:w="708" w:type="dxa"/>
            <w:tcBorders>
              <w:top w:val="nil"/>
              <w:left w:val="nil"/>
              <w:bottom w:val="single" w:sz="4" w:space="0" w:color="auto"/>
              <w:right w:val="single" w:sz="4" w:space="0" w:color="auto"/>
            </w:tcBorders>
            <w:shd w:val="clear" w:color="auto" w:fill="auto"/>
            <w:noWrap/>
            <w:vAlign w:val="center"/>
          </w:tcPr>
          <w:p w14:paraId="2F8FD5B4" w14:textId="3EF6047E" w:rsidR="00D15D15" w:rsidRPr="00180CCA" w:rsidRDefault="00D15D15" w:rsidP="00AA48BC">
            <w:pPr>
              <w:ind w:leftChars="0" w:left="0" w:firstLineChars="0" w:firstLine="0"/>
              <w:jc w:val="right"/>
              <w:rPr>
                <w:rFonts w:asciiTheme="minorHAnsi" w:hAnsiTheme="minorHAnsi" w:cstheme="minorHAnsi"/>
                <w:sz w:val="16"/>
                <w:szCs w:val="16"/>
              </w:rPr>
            </w:pPr>
            <w:r>
              <w:rPr>
                <w:rFonts w:asciiTheme="minorHAnsi" w:hAnsiTheme="minorHAnsi" w:cstheme="minorHAnsi"/>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3C062D69" w14:textId="699F1F13" w:rsidR="00D15D15" w:rsidRPr="00180CCA" w:rsidRDefault="00721609" w:rsidP="00AA48BC">
            <w:pPr>
              <w:ind w:leftChars="0" w:left="0" w:firstLineChars="0" w:firstLine="0"/>
              <w:jc w:val="right"/>
              <w:rPr>
                <w:rFonts w:asciiTheme="minorHAnsi" w:hAnsiTheme="minorHAnsi" w:cstheme="minorHAnsi"/>
                <w:sz w:val="16"/>
                <w:szCs w:val="16"/>
              </w:rPr>
            </w:pPr>
            <w:r>
              <w:rPr>
                <w:rFonts w:asciiTheme="minorHAnsi" w:hAnsiTheme="minorHAnsi" w:cstheme="minorHAnsi"/>
                <w:sz w:val="16"/>
                <w:szCs w:val="16"/>
              </w:rPr>
              <w:t>1.250</w:t>
            </w:r>
          </w:p>
        </w:tc>
        <w:tc>
          <w:tcPr>
            <w:tcW w:w="732" w:type="dxa"/>
            <w:vMerge w:val="restart"/>
            <w:tcBorders>
              <w:top w:val="single" w:sz="4" w:space="0" w:color="auto"/>
              <w:left w:val="nil"/>
              <w:right w:val="single" w:sz="4" w:space="0" w:color="auto"/>
            </w:tcBorders>
            <w:shd w:val="clear" w:color="auto" w:fill="auto"/>
            <w:vAlign w:val="center"/>
          </w:tcPr>
          <w:p w14:paraId="5408F8E0" w14:textId="3107080E" w:rsidR="00D15D15" w:rsidRPr="00893FC4" w:rsidRDefault="00D15D15" w:rsidP="002741F3">
            <w:pPr>
              <w:ind w:left="-30" w:hanging="58"/>
              <w:jc w:val="right"/>
              <w:rPr>
                <w:rFonts w:asciiTheme="minorHAnsi" w:hAnsiTheme="minorHAnsi" w:cstheme="minorHAnsi"/>
                <w:iCs/>
                <w:sz w:val="16"/>
                <w:szCs w:val="16"/>
                <w:lang w:val="en-US"/>
              </w:rPr>
            </w:pPr>
            <w:r>
              <w:rPr>
                <w:rFonts w:asciiTheme="minorHAnsi" w:hAnsiTheme="minorHAnsi" w:cstheme="minorHAnsi"/>
                <w:iCs/>
                <w:sz w:val="16"/>
                <w:szCs w:val="16"/>
                <w:lang w:val="en-US"/>
              </w:rPr>
              <w:t>12</w:t>
            </w:r>
            <w:r>
              <w:rPr>
                <w:rFonts w:asciiTheme="minorHAnsi" w:hAnsiTheme="minorHAnsi" w:cstheme="minorHAnsi"/>
                <w:iCs/>
                <w:sz w:val="16"/>
                <w:szCs w:val="16"/>
              </w:rPr>
              <w:t>4</w:t>
            </w:r>
          </w:p>
        </w:tc>
        <w:tc>
          <w:tcPr>
            <w:tcW w:w="1134" w:type="dxa"/>
            <w:vMerge w:val="restart"/>
            <w:tcBorders>
              <w:top w:val="single" w:sz="4" w:space="0" w:color="auto"/>
              <w:left w:val="nil"/>
              <w:right w:val="single" w:sz="4" w:space="0" w:color="auto"/>
            </w:tcBorders>
            <w:shd w:val="clear" w:color="auto" w:fill="auto"/>
            <w:vAlign w:val="center"/>
          </w:tcPr>
          <w:p w14:paraId="77407A25" w14:textId="6EA95A1D" w:rsidR="00D15D15" w:rsidRPr="00180CCA" w:rsidRDefault="00D15D15" w:rsidP="00AA48BC">
            <w:pPr>
              <w:ind w:leftChars="0" w:left="0" w:firstLineChars="0" w:firstLine="0"/>
              <w:rPr>
                <w:rFonts w:asciiTheme="minorHAnsi" w:hAnsiTheme="minorHAnsi" w:cstheme="minorHAnsi"/>
                <w:iCs/>
                <w:sz w:val="16"/>
                <w:szCs w:val="16"/>
              </w:rPr>
            </w:pPr>
            <w:r w:rsidRPr="002741F3">
              <w:rPr>
                <w:rFonts w:asciiTheme="minorHAnsi" w:hAnsiTheme="minorHAnsi" w:cstheme="minorHAnsi"/>
                <w:iCs/>
                <w:sz w:val="16"/>
                <w:szCs w:val="16"/>
              </w:rPr>
              <w:t>Υποδομή για επαγγελματική εκπαίδευση και κατάρτιση και για εκπαίδευση ενηλίκων</w:t>
            </w:r>
          </w:p>
        </w:tc>
        <w:tc>
          <w:tcPr>
            <w:tcW w:w="958" w:type="dxa"/>
            <w:vMerge w:val="restart"/>
            <w:tcBorders>
              <w:top w:val="single" w:sz="4" w:space="0" w:color="auto"/>
              <w:left w:val="nil"/>
              <w:bottom w:val="single" w:sz="4" w:space="0" w:color="auto"/>
              <w:right w:val="single" w:sz="4" w:space="0" w:color="auto"/>
            </w:tcBorders>
            <w:shd w:val="clear" w:color="auto" w:fill="auto"/>
            <w:vAlign w:val="center"/>
          </w:tcPr>
          <w:p w14:paraId="7F9AD64C" w14:textId="3B8495DB" w:rsidR="00D15D15" w:rsidRPr="00B62D94" w:rsidRDefault="00D15D15" w:rsidP="00D04828">
            <w:pPr>
              <w:ind w:leftChars="0" w:left="0" w:firstLineChars="0" w:firstLine="0"/>
              <w:jc w:val="center"/>
              <w:rPr>
                <w:rFonts w:asciiTheme="minorHAnsi" w:hAnsiTheme="minorHAnsi" w:cstheme="minorHAnsi"/>
                <w:sz w:val="16"/>
                <w:szCs w:val="16"/>
              </w:rPr>
            </w:pPr>
            <w:r>
              <w:rPr>
                <w:rFonts w:asciiTheme="minorHAnsi" w:hAnsiTheme="minorHAnsi" w:cstheme="minorHAnsi"/>
                <w:sz w:val="16"/>
                <w:szCs w:val="16"/>
                <w:lang w:val="en-US"/>
              </w:rPr>
              <w:t>850</w:t>
            </w:r>
            <w:r>
              <w:rPr>
                <w:rFonts w:asciiTheme="minorHAnsi" w:hAnsiTheme="minorHAnsi" w:cstheme="minorHAnsi"/>
                <w:sz w:val="16"/>
                <w:szCs w:val="16"/>
              </w:rPr>
              <w:t>.</w:t>
            </w:r>
            <w:r>
              <w:rPr>
                <w:rFonts w:asciiTheme="minorHAnsi" w:hAnsiTheme="minorHAnsi" w:cstheme="minorHAnsi"/>
                <w:sz w:val="16"/>
                <w:szCs w:val="16"/>
                <w:lang w:val="en-US"/>
              </w:rPr>
              <w:t>000</w:t>
            </w:r>
            <w:r>
              <w:rPr>
                <w:rFonts w:asciiTheme="minorHAnsi" w:hAnsiTheme="minorHAnsi" w:cstheme="minorHAnsi"/>
                <w:sz w:val="16"/>
                <w:szCs w:val="16"/>
              </w:rPr>
              <w:t>€</w:t>
            </w:r>
          </w:p>
        </w:tc>
        <w:tc>
          <w:tcPr>
            <w:tcW w:w="942" w:type="dxa"/>
            <w:gridSpan w:val="2"/>
            <w:vMerge w:val="restart"/>
            <w:tcBorders>
              <w:top w:val="single" w:sz="4" w:space="0" w:color="auto"/>
              <w:left w:val="nil"/>
              <w:bottom w:val="single" w:sz="4" w:space="0" w:color="auto"/>
              <w:right w:val="single" w:sz="4" w:space="0" w:color="auto"/>
            </w:tcBorders>
            <w:shd w:val="clear" w:color="auto" w:fill="auto"/>
            <w:vAlign w:val="center"/>
          </w:tcPr>
          <w:p w14:paraId="721C215C" w14:textId="3AC96680" w:rsidR="00D15D15" w:rsidRPr="00B62D94" w:rsidRDefault="00D15D15" w:rsidP="00D04828">
            <w:pPr>
              <w:ind w:leftChars="0" w:left="0" w:firstLineChars="0" w:firstLine="0"/>
              <w:jc w:val="right"/>
              <w:rPr>
                <w:rFonts w:asciiTheme="minorHAnsi" w:hAnsiTheme="minorHAnsi" w:cstheme="minorHAnsi"/>
                <w:sz w:val="16"/>
                <w:szCs w:val="16"/>
              </w:rPr>
            </w:pPr>
            <w:r>
              <w:rPr>
                <w:rFonts w:asciiTheme="minorHAnsi" w:hAnsiTheme="minorHAnsi" w:cstheme="minorHAnsi"/>
                <w:sz w:val="16"/>
                <w:szCs w:val="16"/>
                <w:lang w:val="en-US"/>
              </w:rPr>
              <w:t>1</w:t>
            </w:r>
            <w:r>
              <w:rPr>
                <w:rFonts w:asciiTheme="minorHAnsi" w:hAnsiTheme="minorHAnsi" w:cstheme="minorHAnsi"/>
                <w:sz w:val="16"/>
                <w:szCs w:val="16"/>
              </w:rPr>
              <w:t>.</w:t>
            </w:r>
            <w:r>
              <w:rPr>
                <w:rFonts w:asciiTheme="minorHAnsi" w:hAnsiTheme="minorHAnsi" w:cstheme="minorHAnsi"/>
                <w:sz w:val="16"/>
                <w:szCs w:val="16"/>
                <w:lang w:val="en-US"/>
              </w:rPr>
              <w:t>000</w:t>
            </w:r>
            <w:r>
              <w:rPr>
                <w:rFonts w:asciiTheme="minorHAnsi" w:hAnsiTheme="minorHAnsi" w:cstheme="minorHAnsi"/>
                <w:sz w:val="16"/>
                <w:szCs w:val="16"/>
              </w:rPr>
              <w:t>.</w:t>
            </w:r>
            <w:r>
              <w:rPr>
                <w:rFonts w:asciiTheme="minorHAnsi" w:hAnsiTheme="minorHAnsi" w:cstheme="minorHAnsi"/>
                <w:sz w:val="16"/>
                <w:szCs w:val="16"/>
                <w:lang w:val="en-US"/>
              </w:rPr>
              <w:t>000</w:t>
            </w:r>
            <w:r>
              <w:rPr>
                <w:rFonts w:asciiTheme="minorHAnsi" w:hAnsiTheme="minorHAnsi" w:cstheme="minorHAnsi"/>
                <w:sz w:val="16"/>
                <w:szCs w:val="16"/>
              </w:rPr>
              <w:t>€</w:t>
            </w:r>
          </w:p>
        </w:tc>
      </w:tr>
      <w:tr w:rsidR="00D15D15" w:rsidRPr="00B62D94" w14:paraId="0F6AEC73" w14:textId="77777777" w:rsidTr="00B15DAD">
        <w:trPr>
          <w:trHeight w:val="288"/>
          <w:jc w:val="center"/>
        </w:trPr>
        <w:tc>
          <w:tcPr>
            <w:tcW w:w="704" w:type="dxa"/>
            <w:vMerge/>
            <w:tcBorders>
              <w:left w:val="single" w:sz="4" w:space="0" w:color="auto"/>
              <w:right w:val="single" w:sz="4" w:space="0" w:color="auto"/>
            </w:tcBorders>
          </w:tcPr>
          <w:p w14:paraId="676E0DC9" w14:textId="77777777" w:rsidR="00D15D15" w:rsidRPr="00B62D94" w:rsidRDefault="00D15D15" w:rsidP="00AA48BC">
            <w:pPr>
              <w:ind w:left="-30" w:hanging="58"/>
              <w:rPr>
                <w:rFonts w:asciiTheme="minorHAnsi" w:hAnsiTheme="minorHAnsi" w:cstheme="minorHAnsi"/>
                <w:sz w:val="16"/>
                <w:szCs w:val="16"/>
              </w:rPr>
            </w:pPr>
          </w:p>
        </w:tc>
        <w:tc>
          <w:tcPr>
            <w:tcW w:w="992" w:type="dxa"/>
            <w:vMerge/>
            <w:tcBorders>
              <w:left w:val="single" w:sz="4" w:space="0" w:color="auto"/>
              <w:right w:val="single" w:sz="4" w:space="0" w:color="auto"/>
            </w:tcBorders>
          </w:tcPr>
          <w:p w14:paraId="0413CD36" w14:textId="77777777" w:rsidR="00D15D15" w:rsidRPr="00B62D94" w:rsidRDefault="00D15D15" w:rsidP="00AA48BC">
            <w:pPr>
              <w:ind w:left="-30" w:hanging="58"/>
              <w:rPr>
                <w:rFonts w:asciiTheme="minorHAnsi" w:hAnsiTheme="minorHAnsi" w:cstheme="minorHAnsi"/>
                <w:sz w:val="16"/>
                <w:szCs w:val="16"/>
              </w:rPr>
            </w:pPr>
          </w:p>
        </w:tc>
        <w:tc>
          <w:tcPr>
            <w:tcW w:w="1134" w:type="dxa"/>
            <w:vMerge/>
            <w:tcBorders>
              <w:left w:val="single" w:sz="4" w:space="0" w:color="auto"/>
              <w:right w:val="single" w:sz="4" w:space="0" w:color="auto"/>
            </w:tcBorders>
          </w:tcPr>
          <w:p w14:paraId="06B44765" w14:textId="77777777" w:rsidR="00D15D15" w:rsidRPr="00B62D94" w:rsidRDefault="00D15D15" w:rsidP="00AA48BC">
            <w:pPr>
              <w:ind w:left="-30" w:hanging="58"/>
              <w:rPr>
                <w:rFonts w:asciiTheme="minorHAnsi" w:hAnsiTheme="minorHAnsi" w:cstheme="minorHAnsi"/>
                <w:sz w:val="16"/>
                <w:szCs w:val="16"/>
              </w:rPr>
            </w:pPr>
          </w:p>
        </w:tc>
        <w:tc>
          <w:tcPr>
            <w:tcW w:w="1418" w:type="dxa"/>
            <w:vMerge/>
            <w:tcBorders>
              <w:left w:val="single" w:sz="4" w:space="0" w:color="auto"/>
              <w:right w:val="single" w:sz="4" w:space="0" w:color="auto"/>
            </w:tcBorders>
          </w:tcPr>
          <w:p w14:paraId="4D2398B3" w14:textId="77777777" w:rsidR="00D15D15" w:rsidRPr="00B62D94" w:rsidRDefault="00D15D15" w:rsidP="00AA48BC">
            <w:pPr>
              <w:ind w:left="-30" w:hanging="58"/>
              <w:rPr>
                <w:rFonts w:asciiTheme="minorHAnsi" w:hAnsiTheme="minorHAnsi" w:cstheme="minorHAnsi"/>
                <w:sz w:val="16"/>
                <w:szCs w:val="16"/>
              </w:rPr>
            </w:pPr>
          </w:p>
        </w:tc>
        <w:tc>
          <w:tcPr>
            <w:tcW w:w="992" w:type="dxa"/>
            <w:vMerge/>
            <w:tcBorders>
              <w:left w:val="single" w:sz="4" w:space="0" w:color="auto"/>
              <w:right w:val="single" w:sz="4" w:space="0" w:color="auto"/>
            </w:tcBorders>
          </w:tcPr>
          <w:p w14:paraId="69A5EEE8" w14:textId="77777777" w:rsidR="00D15D15" w:rsidRPr="00B62D94" w:rsidRDefault="00D15D15" w:rsidP="00AA48BC">
            <w:pPr>
              <w:ind w:left="-30" w:hanging="58"/>
              <w:rPr>
                <w:rFonts w:asciiTheme="minorHAnsi" w:hAnsiTheme="minorHAnsi" w:cstheme="minorHAnsi"/>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DCB18FE" w14:textId="77777777" w:rsidR="00D15D15" w:rsidRDefault="00D15D15" w:rsidP="00AA48BC">
            <w:pPr>
              <w:ind w:leftChars="0" w:left="0" w:firstLineChars="0" w:firstLine="0"/>
              <w:jc w:val="center"/>
              <w:rPr>
                <w:rFonts w:asciiTheme="minorHAnsi" w:hAnsiTheme="minorHAnsi" w:cstheme="minorHAnsi"/>
                <w:iCs/>
                <w:sz w:val="16"/>
                <w:szCs w:val="16"/>
              </w:rPr>
            </w:pPr>
            <w:r w:rsidRPr="00D6117B">
              <w:rPr>
                <w:rFonts w:asciiTheme="minorHAnsi" w:hAnsiTheme="minorHAnsi" w:cstheme="minorHAnsi"/>
                <w:sz w:val="16"/>
                <w:szCs w:val="16"/>
              </w:rPr>
              <w:t>RCR7</w:t>
            </w:r>
            <w:r>
              <w:rPr>
                <w:rFonts w:asciiTheme="minorHAnsi" w:hAnsiTheme="minorHAnsi" w:cstheme="minorHAnsi"/>
                <w:sz w:val="16"/>
                <w:szCs w:val="16"/>
                <w:lang w:val="en-US"/>
              </w:rPr>
              <w:t>1</w:t>
            </w:r>
          </w:p>
        </w:tc>
        <w:tc>
          <w:tcPr>
            <w:tcW w:w="1701" w:type="dxa"/>
            <w:tcBorders>
              <w:top w:val="single" w:sz="4" w:space="0" w:color="auto"/>
              <w:left w:val="nil"/>
              <w:bottom w:val="single" w:sz="4" w:space="0" w:color="auto"/>
              <w:right w:val="single" w:sz="4" w:space="0" w:color="auto"/>
            </w:tcBorders>
            <w:shd w:val="clear" w:color="auto" w:fill="auto"/>
            <w:vAlign w:val="center"/>
          </w:tcPr>
          <w:p w14:paraId="138A9288" w14:textId="77777777" w:rsidR="00D15D15" w:rsidRPr="00DF24F9" w:rsidRDefault="00D15D15" w:rsidP="00AA48BC">
            <w:pPr>
              <w:ind w:leftChars="0" w:left="0" w:firstLineChars="0" w:firstLine="0"/>
              <w:jc w:val="center"/>
              <w:rPr>
                <w:rFonts w:asciiTheme="minorHAnsi" w:hAnsiTheme="minorHAnsi" w:cstheme="minorHAnsi"/>
                <w:sz w:val="16"/>
                <w:szCs w:val="16"/>
              </w:rPr>
            </w:pPr>
            <w:r w:rsidRPr="00AC588E">
              <w:rPr>
                <w:rFonts w:asciiTheme="minorHAnsi" w:hAnsiTheme="minorHAnsi" w:cstheme="minorHAnsi"/>
                <w:sz w:val="16"/>
                <w:szCs w:val="16"/>
              </w:rPr>
              <w:t>Ετήσιος αριθμός χρηστών νέων ή εκσυγχρονισμένων εκπαιδευτικών εγκαταστάσεων</w:t>
            </w:r>
          </w:p>
        </w:tc>
        <w:tc>
          <w:tcPr>
            <w:tcW w:w="969" w:type="dxa"/>
            <w:tcBorders>
              <w:top w:val="single" w:sz="4" w:space="0" w:color="auto"/>
              <w:left w:val="nil"/>
              <w:bottom w:val="single" w:sz="4" w:space="0" w:color="auto"/>
              <w:right w:val="single" w:sz="4" w:space="0" w:color="auto"/>
            </w:tcBorders>
            <w:shd w:val="clear" w:color="auto" w:fill="auto"/>
            <w:noWrap/>
            <w:vAlign w:val="center"/>
          </w:tcPr>
          <w:p w14:paraId="46241F1B" w14:textId="77777777" w:rsidR="00D15D15" w:rsidRPr="00DF24F9" w:rsidRDefault="00D15D15" w:rsidP="00AA48BC">
            <w:pPr>
              <w:ind w:leftChars="0" w:left="0" w:firstLineChars="0" w:firstLine="0"/>
              <w:jc w:val="center"/>
              <w:rPr>
                <w:rFonts w:asciiTheme="minorHAnsi" w:hAnsiTheme="minorHAnsi" w:cstheme="minorHAnsi"/>
                <w:sz w:val="16"/>
                <w:szCs w:val="16"/>
              </w:rPr>
            </w:pPr>
            <w:r w:rsidRPr="00AC588E">
              <w:rPr>
                <w:rFonts w:asciiTheme="minorHAnsi" w:hAnsiTheme="minorHAnsi" w:cstheme="minorHAnsi"/>
                <w:sz w:val="16"/>
                <w:szCs w:val="16"/>
              </w:rPr>
              <w:t>Χρήστες/έτος</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2CA3562" w14:textId="08561C38" w:rsidR="00D15D15" w:rsidRPr="00DF24F9" w:rsidRDefault="00D15D15" w:rsidP="002741F3">
            <w:pPr>
              <w:ind w:leftChars="0" w:left="0" w:firstLineChars="0" w:firstLine="0"/>
              <w:jc w:val="right"/>
              <w:rPr>
                <w:rFonts w:asciiTheme="minorHAnsi" w:hAnsiTheme="minorHAnsi" w:cstheme="minorHAnsi"/>
                <w:sz w:val="16"/>
                <w:szCs w:val="16"/>
              </w:rPr>
            </w:pPr>
            <w:r>
              <w:rPr>
                <w:rFonts w:asciiTheme="minorHAnsi" w:hAnsiTheme="minorHAnsi" w:cstheme="minorHAnsi"/>
                <w:sz w:val="16"/>
                <w:szCs w:val="16"/>
              </w:rPr>
              <w:t>2</w:t>
            </w:r>
            <w:r>
              <w:rPr>
                <w:rFonts w:asciiTheme="minorHAnsi" w:hAnsiTheme="minorHAnsi" w:cstheme="minorHAnsi"/>
                <w:sz w:val="16"/>
                <w:szCs w:val="16"/>
                <w:lang w:val="en-US"/>
              </w:rPr>
              <w:t>.</w:t>
            </w:r>
            <w:r>
              <w:rPr>
                <w:rFonts w:asciiTheme="minorHAnsi" w:hAnsiTheme="minorHAnsi" w:cstheme="minorHAnsi"/>
                <w:sz w:val="16"/>
                <w:szCs w:val="16"/>
              </w:rPr>
              <w:t>5</w:t>
            </w:r>
            <w:r>
              <w:rPr>
                <w:rFonts w:asciiTheme="minorHAnsi" w:hAnsiTheme="minorHAnsi" w:cstheme="minorHAnsi"/>
                <w:sz w:val="16"/>
                <w:szCs w:val="16"/>
                <w:lang w:val="en-US"/>
              </w:rPr>
              <w:t>0</w:t>
            </w:r>
            <w:r>
              <w:rPr>
                <w:rFonts w:asciiTheme="minorHAnsi" w:hAnsiTheme="minorHAnsi" w:cstheme="minorHAnsi"/>
                <w:sz w:val="16"/>
                <w:szCs w:val="16"/>
              </w:rPr>
              <w:t>0</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526EE3FE" w14:textId="77777777" w:rsidR="00D15D15" w:rsidRPr="00DF24F9" w:rsidRDefault="00D15D15" w:rsidP="00AA48BC">
            <w:pPr>
              <w:ind w:leftChars="0" w:left="0" w:firstLineChars="0" w:firstLine="0"/>
              <w:jc w:val="right"/>
              <w:rPr>
                <w:rFonts w:asciiTheme="minorHAnsi" w:hAnsiTheme="minorHAnsi" w:cstheme="minorHAnsi"/>
                <w:sz w:val="16"/>
                <w:szCs w:val="16"/>
              </w:rPr>
            </w:pPr>
            <w:r>
              <w:rPr>
                <w:rFonts w:asciiTheme="minorHAnsi" w:hAnsiTheme="minorHAnsi" w:cstheme="minorHAnsi"/>
                <w:sz w:val="16"/>
                <w:szCs w:val="16"/>
              </w:rPr>
              <w:t>2021</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032D56A0" w14:textId="77777777" w:rsidR="00D15D15" w:rsidRPr="00180CCA" w:rsidRDefault="00D15D15" w:rsidP="00AA48BC">
            <w:pPr>
              <w:ind w:leftChars="0" w:left="0" w:firstLineChars="0" w:firstLine="0"/>
              <w:jc w:val="right"/>
              <w:rPr>
                <w:rFonts w:asciiTheme="minorHAnsi" w:hAnsiTheme="minorHAnsi" w:cstheme="minorHAnsi"/>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7D60F94F" w14:textId="3C05DBFB" w:rsidR="00D15D15" w:rsidRPr="00D6117B" w:rsidRDefault="00721609" w:rsidP="00AA48BC">
            <w:pPr>
              <w:ind w:leftChars="0" w:left="-80" w:firstLineChars="0" w:firstLine="0"/>
              <w:jc w:val="right"/>
              <w:rPr>
                <w:rFonts w:asciiTheme="minorHAnsi" w:hAnsiTheme="minorHAnsi" w:cstheme="minorHAnsi"/>
                <w:sz w:val="16"/>
                <w:szCs w:val="16"/>
                <w:lang w:val="en-US"/>
              </w:rPr>
            </w:pPr>
            <w:r>
              <w:rPr>
                <w:rFonts w:asciiTheme="minorHAnsi" w:hAnsiTheme="minorHAnsi" w:cstheme="minorHAnsi"/>
                <w:sz w:val="16"/>
                <w:szCs w:val="16"/>
              </w:rPr>
              <w:t>1.250</w:t>
            </w:r>
          </w:p>
        </w:tc>
        <w:tc>
          <w:tcPr>
            <w:tcW w:w="732" w:type="dxa"/>
            <w:vMerge/>
            <w:tcBorders>
              <w:left w:val="nil"/>
              <w:right w:val="single" w:sz="4" w:space="0" w:color="auto"/>
            </w:tcBorders>
            <w:shd w:val="clear" w:color="auto" w:fill="auto"/>
            <w:vAlign w:val="center"/>
          </w:tcPr>
          <w:p w14:paraId="0C494CF5" w14:textId="77777777" w:rsidR="00D15D15" w:rsidRPr="00B62D94" w:rsidRDefault="00D15D15" w:rsidP="00AA48BC">
            <w:pPr>
              <w:ind w:leftChars="0" w:left="0" w:firstLineChars="0" w:firstLine="0"/>
              <w:jc w:val="right"/>
              <w:rPr>
                <w:rFonts w:asciiTheme="minorHAnsi" w:hAnsiTheme="minorHAnsi" w:cstheme="minorHAnsi"/>
                <w:sz w:val="16"/>
                <w:szCs w:val="16"/>
              </w:rPr>
            </w:pPr>
          </w:p>
        </w:tc>
        <w:tc>
          <w:tcPr>
            <w:tcW w:w="1134" w:type="dxa"/>
            <w:vMerge/>
            <w:tcBorders>
              <w:left w:val="nil"/>
              <w:right w:val="single" w:sz="4" w:space="0" w:color="auto"/>
            </w:tcBorders>
            <w:shd w:val="clear" w:color="auto" w:fill="auto"/>
            <w:vAlign w:val="center"/>
          </w:tcPr>
          <w:p w14:paraId="731A03C8" w14:textId="77777777" w:rsidR="00D15D15" w:rsidRPr="00B62D94" w:rsidRDefault="00D15D15" w:rsidP="00AA48BC">
            <w:pPr>
              <w:ind w:leftChars="0" w:left="0" w:firstLineChars="0" w:firstLine="0"/>
              <w:jc w:val="right"/>
              <w:rPr>
                <w:rFonts w:asciiTheme="minorHAnsi" w:hAnsiTheme="minorHAnsi" w:cstheme="minorHAnsi"/>
                <w:sz w:val="16"/>
                <w:szCs w:val="16"/>
              </w:rPr>
            </w:pPr>
          </w:p>
        </w:tc>
        <w:tc>
          <w:tcPr>
            <w:tcW w:w="958" w:type="dxa"/>
            <w:vMerge/>
            <w:tcBorders>
              <w:top w:val="single" w:sz="4" w:space="0" w:color="auto"/>
              <w:left w:val="nil"/>
              <w:bottom w:val="single" w:sz="4" w:space="0" w:color="auto"/>
              <w:right w:val="single" w:sz="4" w:space="0" w:color="auto"/>
            </w:tcBorders>
            <w:shd w:val="clear" w:color="auto" w:fill="auto"/>
            <w:vAlign w:val="center"/>
          </w:tcPr>
          <w:p w14:paraId="480FF303" w14:textId="77777777" w:rsidR="00D15D15" w:rsidRPr="00B62D94" w:rsidRDefault="00D15D15" w:rsidP="00AA48BC">
            <w:pPr>
              <w:ind w:leftChars="0" w:left="0" w:firstLineChars="0" w:firstLine="0"/>
              <w:jc w:val="right"/>
              <w:rPr>
                <w:rFonts w:asciiTheme="minorHAnsi" w:hAnsiTheme="minorHAnsi" w:cstheme="minorHAnsi"/>
                <w:sz w:val="16"/>
                <w:szCs w:val="16"/>
              </w:rPr>
            </w:pPr>
          </w:p>
        </w:tc>
        <w:tc>
          <w:tcPr>
            <w:tcW w:w="942" w:type="dxa"/>
            <w:gridSpan w:val="2"/>
            <w:vMerge/>
            <w:tcBorders>
              <w:top w:val="single" w:sz="4" w:space="0" w:color="auto"/>
              <w:left w:val="nil"/>
              <w:bottom w:val="single" w:sz="4" w:space="0" w:color="auto"/>
              <w:right w:val="single" w:sz="4" w:space="0" w:color="auto"/>
            </w:tcBorders>
            <w:shd w:val="clear" w:color="auto" w:fill="auto"/>
            <w:vAlign w:val="center"/>
          </w:tcPr>
          <w:p w14:paraId="26EA8E89" w14:textId="77777777" w:rsidR="00D15D15" w:rsidRPr="00B62D94" w:rsidRDefault="00D15D15" w:rsidP="00AA48BC">
            <w:pPr>
              <w:ind w:leftChars="0" w:left="0" w:firstLineChars="0" w:firstLine="0"/>
              <w:jc w:val="right"/>
              <w:rPr>
                <w:rFonts w:asciiTheme="minorHAnsi" w:hAnsiTheme="minorHAnsi" w:cstheme="minorHAnsi"/>
                <w:sz w:val="16"/>
                <w:szCs w:val="16"/>
              </w:rPr>
            </w:pPr>
          </w:p>
        </w:tc>
      </w:tr>
      <w:tr w:rsidR="00D15D15" w:rsidRPr="00B62D94" w14:paraId="434C2CD0" w14:textId="77777777" w:rsidTr="00BF0307">
        <w:trPr>
          <w:trHeight w:val="288"/>
          <w:jc w:val="center"/>
        </w:trPr>
        <w:tc>
          <w:tcPr>
            <w:tcW w:w="704" w:type="dxa"/>
            <w:vMerge/>
            <w:tcBorders>
              <w:left w:val="single" w:sz="4" w:space="0" w:color="auto"/>
              <w:right w:val="single" w:sz="4" w:space="0" w:color="auto"/>
            </w:tcBorders>
          </w:tcPr>
          <w:p w14:paraId="50831B41" w14:textId="77777777" w:rsidR="00D15D15" w:rsidRPr="00B62D94" w:rsidRDefault="00D15D15" w:rsidP="00D15D15">
            <w:pPr>
              <w:ind w:left="-30" w:hanging="58"/>
              <w:rPr>
                <w:rFonts w:asciiTheme="minorHAnsi" w:hAnsiTheme="minorHAnsi" w:cstheme="minorHAnsi"/>
                <w:sz w:val="16"/>
                <w:szCs w:val="16"/>
              </w:rPr>
            </w:pPr>
          </w:p>
        </w:tc>
        <w:tc>
          <w:tcPr>
            <w:tcW w:w="992" w:type="dxa"/>
            <w:vMerge/>
            <w:tcBorders>
              <w:left w:val="single" w:sz="4" w:space="0" w:color="auto"/>
              <w:right w:val="single" w:sz="4" w:space="0" w:color="auto"/>
            </w:tcBorders>
          </w:tcPr>
          <w:p w14:paraId="50B97FA1" w14:textId="77777777" w:rsidR="00D15D15" w:rsidRPr="00B62D94" w:rsidRDefault="00D15D15" w:rsidP="00D15D15">
            <w:pPr>
              <w:ind w:left="-30" w:hanging="58"/>
              <w:rPr>
                <w:rFonts w:asciiTheme="minorHAnsi" w:hAnsiTheme="minorHAnsi" w:cstheme="minorHAnsi"/>
                <w:sz w:val="16"/>
                <w:szCs w:val="16"/>
              </w:rPr>
            </w:pPr>
          </w:p>
        </w:tc>
        <w:tc>
          <w:tcPr>
            <w:tcW w:w="1134" w:type="dxa"/>
            <w:vMerge/>
            <w:tcBorders>
              <w:left w:val="single" w:sz="4" w:space="0" w:color="auto"/>
              <w:right w:val="single" w:sz="4" w:space="0" w:color="auto"/>
            </w:tcBorders>
          </w:tcPr>
          <w:p w14:paraId="7762165B" w14:textId="77777777" w:rsidR="00D15D15" w:rsidRPr="00B62D94" w:rsidRDefault="00D15D15" w:rsidP="00D15D15">
            <w:pPr>
              <w:ind w:left="-30" w:hanging="58"/>
              <w:rPr>
                <w:rFonts w:asciiTheme="minorHAnsi" w:hAnsiTheme="minorHAnsi" w:cstheme="minorHAnsi"/>
                <w:sz w:val="16"/>
                <w:szCs w:val="16"/>
              </w:rPr>
            </w:pPr>
          </w:p>
        </w:tc>
        <w:tc>
          <w:tcPr>
            <w:tcW w:w="1418" w:type="dxa"/>
            <w:vMerge/>
            <w:tcBorders>
              <w:left w:val="single" w:sz="4" w:space="0" w:color="auto"/>
              <w:right w:val="single" w:sz="4" w:space="0" w:color="auto"/>
            </w:tcBorders>
          </w:tcPr>
          <w:p w14:paraId="09009D38" w14:textId="77777777" w:rsidR="00D15D15" w:rsidRPr="00B62D94" w:rsidRDefault="00D15D15" w:rsidP="00D15D15">
            <w:pPr>
              <w:ind w:left="-30" w:hanging="58"/>
              <w:rPr>
                <w:rFonts w:asciiTheme="minorHAnsi" w:hAnsiTheme="minorHAnsi" w:cstheme="minorHAnsi"/>
                <w:sz w:val="16"/>
                <w:szCs w:val="16"/>
              </w:rPr>
            </w:pPr>
          </w:p>
        </w:tc>
        <w:tc>
          <w:tcPr>
            <w:tcW w:w="992" w:type="dxa"/>
            <w:vMerge/>
            <w:tcBorders>
              <w:left w:val="single" w:sz="4" w:space="0" w:color="auto"/>
              <w:right w:val="single" w:sz="4" w:space="0" w:color="auto"/>
            </w:tcBorders>
          </w:tcPr>
          <w:p w14:paraId="779C2011" w14:textId="77777777" w:rsidR="00D15D15" w:rsidRPr="00B62D94" w:rsidRDefault="00D15D15" w:rsidP="00D15D15">
            <w:pPr>
              <w:ind w:left="-30" w:hanging="58"/>
              <w:rPr>
                <w:rFonts w:asciiTheme="minorHAnsi" w:hAnsiTheme="minorHAnsi" w:cstheme="minorHAnsi"/>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3388EF5" w14:textId="77777777" w:rsidR="00D15D15" w:rsidRDefault="00D15D15" w:rsidP="00D15D15">
            <w:pPr>
              <w:ind w:leftChars="0" w:left="0" w:firstLineChars="0" w:firstLine="0"/>
              <w:jc w:val="center"/>
              <w:rPr>
                <w:rFonts w:asciiTheme="minorHAnsi" w:hAnsiTheme="minorHAnsi" w:cstheme="minorHAnsi"/>
                <w:iCs/>
                <w:sz w:val="16"/>
                <w:szCs w:val="16"/>
                <w:lang w:val="en-US"/>
              </w:rPr>
            </w:pPr>
            <w:r w:rsidRPr="00EB414C">
              <w:rPr>
                <w:rFonts w:asciiTheme="minorHAnsi" w:hAnsiTheme="minorHAnsi" w:cstheme="minorHAnsi"/>
                <w:iCs/>
                <w:sz w:val="16"/>
                <w:szCs w:val="16"/>
              </w:rPr>
              <w:t>RCO</w:t>
            </w:r>
            <w:r>
              <w:rPr>
                <w:rFonts w:asciiTheme="minorHAnsi" w:hAnsiTheme="minorHAnsi" w:cstheme="minorHAnsi"/>
                <w:iCs/>
                <w:sz w:val="16"/>
                <w:szCs w:val="16"/>
                <w:lang w:val="en-US"/>
              </w:rPr>
              <w:t>67</w:t>
            </w:r>
          </w:p>
          <w:p w14:paraId="3B872B41" w14:textId="77777777" w:rsidR="00D15D15" w:rsidRPr="00D6117B" w:rsidRDefault="00D15D15" w:rsidP="00D15D15">
            <w:pPr>
              <w:ind w:leftChars="0" w:left="0" w:firstLineChars="0" w:firstLine="0"/>
              <w:jc w:val="center"/>
              <w:rPr>
                <w:rFonts w:asciiTheme="minorHAnsi" w:hAnsiTheme="minorHAnsi" w:cstheme="minorHAnsi"/>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4B9338DA" w14:textId="4BD11FCD" w:rsidR="00D15D15" w:rsidRPr="00AC588E" w:rsidRDefault="00D15D15" w:rsidP="00D15D15">
            <w:pPr>
              <w:ind w:leftChars="0" w:left="0" w:firstLineChars="0" w:firstLine="0"/>
              <w:jc w:val="center"/>
              <w:rPr>
                <w:rFonts w:asciiTheme="minorHAnsi" w:hAnsiTheme="minorHAnsi" w:cstheme="minorHAnsi"/>
                <w:sz w:val="16"/>
                <w:szCs w:val="16"/>
              </w:rPr>
            </w:pPr>
            <w:r w:rsidRPr="008A3C3F">
              <w:rPr>
                <w:rFonts w:asciiTheme="minorHAnsi" w:hAnsiTheme="minorHAnsi" w:cstheme="minorHAnsi"/>
                <w:iCs/>
                <w:sz w:val="16"/>
                <w:szCs w:val="16"/>
              </w:rPr>
              <w:t>Χωρητικότητα τάξεων νέων ή εκσυγχρονισμένων εκπαιδευτικών εγκαταστάσεων</w:t>
            </w:r>
          </w:p>
        </w:tc>
        <w:tc>
          <w:tcPr>
            <w:tcW w:w="969" w:type="dxa"/>
            <w:tcBorders>
              <w:top w:val="single" w:sz="4" w:space="0" w:color="auto"/>
              <w:left w:val="nil"/>
              <w:bottom w:val="single" w:sz="4" w:space="0" w:color="auto"/>
              <w:right w:val="single" w:sz="4" w:space="0" w:color="auto"/>
            </w:tcBorders>
            <w:shd w:val="clear" w:color="auto" w:fill="auto"/>
            <w:noWrap/>
            <w:vAlign w:val="center"/>
          </w:tcPr>
          <w:p w14:paraId="69F8CDAC" w14:textId="30BDCA4C" w:rsidR="00D15D15" w:rsidRPr="00AC588E" w:rsidRDefault="00D15D15" w:rsidP="00D15D15">
            <w:pPr>
              <w:ind w:leftChars="0" w:left="0" w:firstLineChars="0" w:firstLine="0"/>
              <w:jc w:val="center"/>
              <w:rPr>
                <w:rFonts w:asciiTheme="minorHAnsi" w:hAnsiTheme="minorHAnsi" w:cstheme="minorHAnsi"/>
                <w:sz w:val="16"/>
                <w:szCs w:val="16"/>
              </w:rPr>
            </w:pPr>
            <w:r w:rsidRPr="008A3C3F">
              <w:rPr>
                <w:rFonts w:asciiTheme="minorHAnsi" w:hAnsiTheme="minorHAnsi" w:cstheme="minorHAnsi"/>
                <w:iCs/>
                <w:sz w:val="16"/>
                <w:szCs w:val="16"/>
              </w:rPr>
              <w:t>άτομα</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8F72E75" w14:textId="77777777" w:rsidR="00D15D15" w:rsidRDefault="00D15D15" w:rsidP="00D15D15">
            <w:pPr>
              <w:ind w:leftChars="0" w:left="0" w:firstLineChars="0" w:firstLine="0"/>
              <w:jc w:val="right"/>
              <w:rPr>
                <w:rFonts w:asciiTheme="minorHAnsi" w:hAnsiTheme="minorHAnsi" w:cstheme="minorHAnsi"/>
                <w:sz w:val="16"/>
                <w:szCs w:val="16"/>
              </w:rPr>
            </w:pP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0DBDF25C" w14:textId="77777777" w:rsidR="00D15D15" w:rsidRDefault="00D15D15" w:rsidP="00D15D15">
            <w:pPr>
              <w:ind w:leftChars="0" w:left="0" w:firstLineChars="0" w:firstLine="0"/>
              <w:jc w:val="right"/>
              <w:rPr>
                <w:rFonts w:asciiTheme="minorHAnsi" w:hAnsiTheme="minorHAnsi" w:cstheme="minorHAnsi"/>
                <w:sz w:val="16"/>
                <w:szCs w:val="16"/>
              </w:rPr>
            </w:pP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4B075B35" w14:textId="7C06A2BE" w:rsidR="00D15D15" w:rsidRPr="00180CCA" w:rsidRDefault="00D15D15" w:rsidP="00D15D15">
            <w:pPr>
              <w:ind w:leftChars="0" w:left="0" w:firstLineChars="0" w:firstLine="0"/>
              <w:jc w:val="right"/>
              <w:rPr>
                <w:rFonts w:asciiTheme="minorHAnsi" w:hAnsiTheme="minorHAnsi" w:cstheme="minorHAnsi"/>
                <w:sz w:val="16"/>
                <w:szCs w:val="16"/>
              </w:rPr>
            </w:pPr>
            <w:r>
              <w:rPr>
                <w:rFonts w:asciiTheme="minorHAnsi" w:hAnsiTheme="minorHAnsi" w:cstheme="minorHAnsi"/>
                <w:sz w:val="16"/>
                <w:szCs w:val="16"/>
              </w:rPr>
              <w:t>0</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7442EB66" w14:textId="7A87DFBE" w:rsidR="00D15D15" w:rsidRDefault="009132AA" w:rsidP="00D15D15">
            <w:pPr>
              <w:ind w:leftChars="0" w:left="-80" w:firstLineChars="0" w:firstLine="0"/>
              <w:jc w:val="right"/>
              <w:rPr>
                <w:rFonts w:asciiTheme="minorHAnsi" w:hAnsiTheme="minorHAnsi" w:cstheme="minorHAnsi"/>
                <w:sz w:val="16"/>
                <w:szCs w:val="16"/>
              </w:rPr>
            </w:pPr>
            <w:r>
              <w:rPr>
                <w:rFonts w:asciiTheme="minorHAnsi" w:hAnsiTheme="minorHAnsi" w:cstheme="minorHAnsi"/>
                <w:sz w:val="16"/>
                <w:szCs w:val="16"/>
              </w:rPr>
              <w:t>625</w:t>
            </w:r>
          </w:p>
        </w:tc>
        <w:tc>
          <w:tcPr>
            <w:tcW w:w="732" w:type="dxa"/>
            <w:vMerge/>
            <w:tcBorders>
              <w:left w:val="nil"/>
              <w:right w:val="single" w:sz="4" w:space="0" w:color="auto"/>
            </w:tcBorders>
            <w:shd w:val="clear" w:color="auto" w:fill="auto"/>
            <w:vAlign w:val="center"/>
          </w:tcPr>
          <w:p w14:paraId="464D9E84" w14:textId="77777777" w:rsidR="00D15D15" w:rsidRPr="00B62D94" w:rsidRDefault="00D15D15" w:rsidP="00D15D15">
            <w:pPr>
              <w:ind w:leftChars="0" w:left="0" w:firstLineChars="0" w:firstLine="0"/>
              <w:jc w:val="right"/>
              <w:rPr>
                <w:rFonts w:asciiTheme="minorHAnsi" w:hAnsiTheme="minorHAnsi" w:cstheme="minorHAnsi"/>
                <w:sz w:val="16"/>
                <w:szCs w:val="16"/>
              </w:rPr>
            </w:pPr>
          </w:p>
        </w:tc>
        <w:tc>
          <w:tcPr>
            <w:tcW w:w="1134" w:type="dxa"/>
            <w:vMerge/>
            <w:tcBorders>
              <w:left w:val="nil"/>
              <w:right w:val="single" w:sz="4" w:space="0" w:color="auto"/>
            </w:tcBorders>
            <w:shd w:val="clear" w:color="auto" w:fill="auto"/>
            <w:vAlign w:val="center"/>
          </w:tcPr>
          <w:p w14:paraId="2AC70E8A" w14:textId="77777777" w:rsidR="00D15D15" w:rsidRPr="00B62D94" w:rsidRDefault="00D15D15" w:rsidP="00D15D15">
            <w:pPr>
              <w:ind w:leftChars="0" w:left="0" w:firstLineChars="0" w:firstLine="0"/>
              <w:jc w:val="right"/>
              <w:rPr>
                <w:rFonts w:asciiTheme="minorHAnsi" w:hAnsiTheme="minorHAnsi" w:cstheme="minorHAnsi"/>
                <w:sz w:val="16"/>
                <w:szCs w:val="16"/>
              </w:rPr>
            </w:pPr>
          </w:p>
        </w:tc>
        <w:tc>
          <w:tcPr>
            <w:tcW w:w="958" w:type="dxa"/>
            <w:vMerge w:val="restart"/>
            <w:tcBorders>
              <w:top w:val="single" w:sz="4" w:space="0" w:color="auto"/>
              <w:left w:val="nil"/>
              <w:right w:val="single" w:sz="4" w:space="0" w:color="auto"/>
            </w:tcBorders>
            <w:shd w:val="clear" w:color="auto" w:fill="auto"/>
            <w:vAlign w:val="center"/>
          </w:tcPr>
          <w:p w14:paraId="31857CC8" w14:textId="05CD0B49" w:rsidR="00D15D15" w:rsidRPr="00B62D94" w:rsidRDefault="00E6060F" w:rsidP="00D15D15">
            <w:pPr>
              <w:ind w:leftChars="0" w:left="0" w:firstLineChars="0" w:firstLine="0"/>
              <w:jc w:val="right"/>
              <w:rPr>
                <w:rFonts w:asciiTheme="minorHAnsi" w:hAnsiTheme="minorHAnsi" w:cstheme="minorHAnsi"/>
                <w:sz w:val="16"/>
                <w:szCs w:val="16"/>
              </w:rPr>
            </w:pPr>
            <w:r>
              <w:rPr>
                <w:rFonts w:asciiTheme="minorHAnsi" w:hAnsiTheme="minorHAnsi" w:cstheme="minorHAnsi"/>
                <w:sz w:val="16"/>
                <w:szCs w:val="16"/>
              </w:rPr>
              <w:t>425</w:t>
            </w:r>
            <w:r w:rsidR="00D15D15">
              <w:rPr>
                <w:rFonts w:asciiTheme="minorHAnsi" w:hAnsiTheme="minorHAnsi" w:cstheme="minorHAnsi"/>
                <w:sz w:val="16"/>
                <w:szCs w:val="16"/>
              </w:rPr>
              <w:t>.</w:t>
            </w:r>
            <w:r w:rsidR="00D15D15">
              <w:rPr>
                <w:rFonts w:asciiTheme="minorHAnsi" w:hAnsiTheme="minorHAnsi" w:cstheme="minorHAnsi"/>
                <w:sz w:val="16"/>
                <w:szCs w:val="16"/>
                <w:lang w:val="en-US"/>
              </w:rPr>
              <w:t>000</w:t>
            </w:r>
            <w:r w:rsidR="00D15D15">
              <w:rPr>
                <w:rFonts w:asciiTheme="minorHAnsi" w:hAnsiTheme="minorHAnsi" w:cstheme="minorHAnsi"/>
                <w:sz w:val="16"/>
                <w:szCs w:val="16"/>
              </w:rPr>
              <w:t>€</w:t>
            </w:r>
          </w:p>
        </w:tc>
        <w:tc>
          <w:tcPr>
            <w:tcW w:w="942" w:type="dxa"/>
            <w:gridSpan w:val="2"/>
            <w:vMerge w:val="restart"/>
            <w:tcBorders>
              <w:top w:val="single" w:sz="4" w:space="0" w:color="auto"/>
              <w:left w:val="nil"/>
              <w:right w:val="single" w:sz="4" w:space="0" w:color="auto"/>
            </w:tcBorders>
            <w:shd w:val="clear" w:color="auto" w:fill="auto"/>
            <w:vAlign w:val="center"/>
          </w:tcPr>
          <w:p w14:paraId="6910C46B" w14:textId="729ED182" w:rsidR="00D15D15" w:rsidRPr="00B62D94" w:rsidRDefault="00E6060F" w:rsidP="00D15D15">
            <w:pPr>
              <w:ind w:leftChars="0" w:left="0" w:firstLineChars="0" w:firstLine="0"/>
              <w:jc w:val="right"/>
              <w:rPr>
                <w:rFonts w:asciiTheme="minorHAnsi" w:hAnsiTheme="minorHAnsi" w:cstheme="minorHAnsi"/>
                <w:sz w:val="16"/>
                <w:szCs w:val="16"/>
              </w:rPr>
            </w:pPr>
            <w:r>
              <w:rPr>
                <w:rFonts w:asciiTheme="minorHAnsi" w:hAnsiTheme="minorHAnsi" w:cstheme="minorHAnsi"/>
                <w:sz w:val="16"/>
                <w:szCs w:val="16"/>
              </w:rPr>
              <w:t>50</w:t>
            </w:r>
            <w:r w:rsidR="00D15D15">
              <w:rPr>
                <w:rFonts w:asciiTheme="minorHAnsi" w:hAnsiTheme="minorHAnsi" w:cstheme="minorHAnsi"/>
                <w:sz w:val="16"/>
                <w:szCs w:val="16"/>
                <w:lang w:val="en-US"/>
              </w:rPr>
              <w:t>0</w:t>
            </w:r>
            <w:r w:rsidR="00D15D15">
              <w:rPr>
                <w:rFonts w:asciiTheme="minorHAnsi" w:hAnsiTheme="minorHAnsi" w:cstheme="minorHAnsi"/>
                <w:sz w:val="16"/>
                <w:szCs w:val="16"/>
              </w:rPr>
              <w:t>.</w:t>
            </w:r>
            <w:r w:rsidR="00D15D15">
              <w:rPr>
                <w:rFonts w:asciiTheme="minorHAnsi" w:hAnsiTheme="minorHAnsi" w:cstheme="minorHAnsi"/>
                <w:sz w:val="16"/>
                <w:szCs w:val="16"/>
                <w:lang w:val="en-US"/>
              </w:rPr>
              <w:t>000</w:t>
            </w:r>
            <w:r w:rsidR="00D15D15">
              <w:rPr>
                <w:rFonts w:asciiTheme="minorHAnsi" w:hAnsiTheme="minorHAnsi" w:cstheme="minorHAnsi"/>
                <w:sz w:val="16"/>
                <w:szCs w:val="16"/>
              </w:rPr>
              <w:t>€</w:t>
            </w:r>
          </w:p>
        </w:tc>
      </w:tr>
      <w:tr w:rsidR="00D15D15" w:rsidRPr="00B62D94" w14:paraId="05EFC705" w14:textId="77777777" w:rsidTr="00BF0307">
        <w:trPr>
          <w:trHeight w:val="288"/>
          <w:jc w:val="center"/>
        </w:trPr>
        <w:tc>
          <w:tcPr>
            <w:tcW w:w="704" w:type="dxa"/>
            <w:vMerge/>
            <w:tcBorders>
              <w:left w:val="single" w:sz="4" w:space="0" w:color="auto"/>
              <w:bottom w:val="single" w:sz="4" w:space="0" w:color="auto"/>
              <w:right w:val="single" w:sz="4" w:space="0" w:color="auto"/>
            </w:tcBorders>
          </w:tcPr>
          <w:p w14:paraId="384092A6" w14:textId="77777777" w:rsidR="00D15D15" w:rsidRPr="00B62D94" w:rsidRDefault="00D15D15" w:rsidP="00D15D15">
            <w:pPr>
              <w:ind w:left="-30" w:hanging="58"/>
              <w:rPr>
                <w:rFonts w:asciiTheme="minorHAnsi" w:hAnsiTheme="minorHAnsi" w:cstheme="minorHAnsi"/>
                <w:sz w:val="16"/>
                <w:szCs w:val="16"/>
              </w:rPr>
            </w:pPr>
          </w:p>
        </w:tc>
        <w:tc>
          <w:tcPr>
            <w:tcW w:w="992" w:type="dxa"/>
            <w:vMerge/>
            <w:tcBorders>
              <w:left w:val="single" w:sz="4" w:space="0" w:color="auto"/>
              <w:bottom w:val="single" w:sz="4" w:space="0" w:color="auto"/>
              <w:right w:val="single" w:sz="4" w:space="0" w:color="auto"/>
            </w:tcBorders>
          </w:tcPr>
          <w:p w14:paraId="2046BC34" w14:textId="77777777" w:rsidR="00D15D15" w:rsidRPr="00B62D94" w:rsidRDefault="00D15D15" w:rsidP="00D15D15">
            <w:pPr>
              <w:ind w:left="-30" w:hanging="58"/>
              <w:rPr>
                <w:rFonts w:asciiTheme="minorHAnsi" w:hAnsiTheme="minorHAnsi" w:cstheme="minorHAnsi"/>
                <w:sz w:val="16"/>
                <w:szCs w:val="16"/>
              </w:rPr>
            </w:pPr>
          </w:p>
        </w:tc>
        <w:tc>
          <w:tcPr>
            <w:tcW w:w="1134" w:type="dxa"/>
            <w:vMerge/>
            <w:tcBorders>
              <w:left w:val="single" w:sz="4" w:space="0" w:color="auto"/>
              <w:bottom w:val="single" w:sz="4" w:space="0" w:color="auto"/>
              <w:right w:val="single" w:sz="4" w:space="0" w:color="auto"/>
            </w:tcBorders>
          </w:tcPr>
          <w:p w14:paraId="54AEDED2" w14:textId="77777777" w:rsidR="00D15D15" w:rsidRPr="00B62D94" w:rsidRDefault="00D15D15" w:rsidP="00D15D15">
            <w:pPr>
              <w:ind w:left="-30" w:hanging="58"/>
              <w:rPr>
                <w:rFonts w:asciiTheme="minorHAnsi" w:hAnsiTheme="minorHAnsi" w:cstheme="minorHAnsi"/>
                <w:sz w:val="16"/>
                <w:szCs w:val="16"/>
              </w:rPr>
            </w:pPr>
          </w:p>
        </w:tc>
        <w:tc>
          <w:tcPr>
            <w:tcW w:w="1418" w:type="dxa"/>
            <w:vMerge/>
            <w:tcBorders>
              <w:left w:val="single" w:sz="4" w:space="0" w:color="auto"/>
              <w:bottom w:val="single" w:sz="4" w:space="0" w:color="auto"/>
              <w:right w:val="single" w:sz="4" w:space="0" w:color="auto"/>
            </w:tcBorders>
          </w:tcPr>
          <w:p w14:paraId="53A70683" w14:textId="77777777" w:rsidR="00D15D15" w:rsidRPr="00B62D94" w:rsidRDefault="00D15D15" w:rsidP="00D15D15">
            <w:pPr>
              <w:ind w:left="-30" w:hanging="58"/>
              <w:rPr>
                <w:rFonts w:asciiTheme="minorHAnsi" w:hAnsiTheme="minorHAnsi" w:cstheme="minorHAnsi"/>
                <w:sz w:val="16"/>
                <w:szCs w:val="16"/>
              </w:rPr>
            </w:pPr>
          </w:p>
        </w:tc>
        <w:tc>
          <w:tcPr>
            <w:tcW w:w="992" w:type="dxa"/>
            <w:vMerge/>
            <w:tcBorders>
              <w:left w:val="single" w:sz="4" w:space="0" w:color="auto"/>
              <w:bottom w:val="single" w:sz="4" w:space="0" w:color="auto"/>
              <w:right w:val="single" w:sz="4" w:space="0" w:color="auto"/>
            </w:tcBorders>
          </w:tcPr>
          <w:p w14:paraId="49B1C2D4" w14:textId="77777777" w:rsidR="00D15D15" w:rsidRPr="00B62D94" w:rsidRDefault="00D15D15" w:rsidP="00D15D15">
            <w:pPr>
              <w:ind w:left="-30" w:hanging="58"/>
              <w:rPr>
                <w:rFonts w:asciiTheme="minorHAnsi" w:hAnsiTheme="minorHAnsi" w:cstheme="minorHAnsi"/>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438C26CB" w14:textId="44A6D882" w:rsidR="00D15D15" w:rsidRPr="00D6117B" w:rsidRDefault="00D15D15" w:rsidP="00D15D15">
            <w:pPr>
              <w:ind w:leftChars="0" w:left="0" w:firstLineChars="0" w:firstLine="0"/>
              <w:jc w:val="center"/>
              <w:rPr>
                <w:rFonts w:asciiTheme="minorHAnsi" w:hAnsiTheme="minorHAnsi" w:cstheme="minorHAnsi"/>
                <w:sz w:val="16"/>
                <w:szCs w:val="16"/>
              </w:rPr>
            </w:pPr>
            <w:r w:rsidRPr="00D6117B">
              <w:rPr>
                <w:rFonts w:asciiTheme="minorHAnsi" w:hAnsiTheme="minorHAnsi" w:cstheme="minorHAnsi"/>
                <w:sz w:val="16"/>
                <w:szCs w:val="16"/>
              </w:rPr>
              <w:t>RCR7</w:t>
            </w:r>
            <w:r>
              <w:rPr>
                <w:rFonts w:asciiTheme="minorHAnsi" w:hAnsiTheme="minorHAnsi" w:cstheme="minorHAnsi"/>
                <w:sz w:val="16"/>
                <w:szCs w:val="16"/>
                <w:lang w:val="en-US"/>
              </w:rPr>
              <w:t>1</w:t>
            </w:r>
          </w:p>
        </w:tc>
        <w:tc>
          <w:tcPr>
            <w:tcW w:w="1701" w:type="dxa"/>
            <w:tcBorders>
              <w:top w:val="single" w:sz="4" w:space="0" w:color="auto"/>
              <w:left w:val="nil"/>
              <w:bottom w:val="single" w:sz="4" w:space="0" w:color="auto"/>
              <w:right w:val="single" w:sz="4" w:space="0" w:color="auto"/>
            </w:tcBorders>
            <w:shd w:val="clear" w:color="auto" w:fill="auto"/>
            <w:vAlign w:val="center"/>
          </w:tcPr>
          <w:p w14:paraId="72B9032C" w14:textId="4FCCB982" w:rsidR="00D15D15" w:rsidRPr="00AC588E" w:rsidRDefault="00D15D15" w:rsidP="00D15D15">
            <w:pPr>
              <w:ind w:leftChars="0" w:left="0" w:firstLineChars="0" w:firstLine="0"/>
              <w:jc w:val="center"/>
              <w:rPr>
                <w:rFonts w:asciiTheme="minorHAnsi" w:hAnsiTheme="minorHAnsi" w:cstheme="minorHAnsi"/>
                <w:sz w:val="16"/>
                <w:szCs w:val="16"/>
              </w:rPr>
            </w:pPr>
            <w:r w:rsidRPr="00AC588E">
              <w:rPr>
                <w:rFonts w:asciiTheme="minorHAnsi" w:hAnsiTheme="minorHAnsi" w:cstheme="minorHAnsi"/>
                <w:sz w:val="16"/>
                <w:szCs w:val="16"/>
              </w:rPr>
              <w:t>Ετήσιος αριθμός χρηστών νέων ή εκσυγχρονισμένων εκπαιδευτικών εγκαταστάσεων</w:t>
            </w:r>
          </w:p>
        </w:tc>
        <w:tc>
          <w:tcPr>
            <w:tcW w:w="969" w:type="dxa"/>
            <w:tcBorders>
              <w:top w:val="single" w:sz="4" w:space="0" w:color="auto"/>
              <w:left w:val="nil"/>
              <w:bottom w:val="single" w:sz="4" w:space="0" w:color="auto"/>
              <w:right w:val="single" w:sz="4" w:space="0" w:color="auto"/>
            </w:tcBorders>
            <w:shd w:val="clear" w:color="auto" w:fill="auto"/>
            <w:noWrap/>
            <w:vAlign w:val="center"/>
          </w:tcPr>
          <w:p w14:paraId="3EBBAF7D" w14:textId="7BF59899" w:rsidR="00D15D15" w:rsidRPr="00AC588E" w:rsidRDefault="00D15D15" w:rsidP="00D15D15">
            <w:pPr>
              <w:ind w:leftChars="0" w:left="0" w:firstLineChars="0" w:firstLine="0"/>
              <w:jc w:val="center"/>
              <w:rPr>
                <w:rFonts w:asciiTheme="minorHAnsi" w:hAnsiTheme="minorHAnsi" w:cstheme="minorHAnsi"/>
                <w:sz w:val="16"/>
                <w:szCs w:val="16"/>
              </w:rPr>
            </w:pPr>
            <w:r w:rsidRPr="00AC588E">
              <w:rPr>
                <w:rFonts w:asciiTheme="minorHAnsi" w:hAnsiTheme="minorHAnsi" w:cstheme="minorHAnsi"/>
                <w:sz w:val="16"/>
                <w:szCs w:val="16"/>
              </w:rPr>
              <w:t>Χρήστες/έτος</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14815AB" w14:textId="17EC26C3" w:rsidR="00D15D15" w:rsidRDefault="00D15D15" w:rsidP="00D15D15">
            <w:pPr>
              <w:ind w:leftChars="0" w:left="0" w:firstLineChars="0" w:firstLine="0"/>
              <w:jc w:val="right"/>
              <w:rPr>
                <w:rFonts w:asciiTheme="minorHAnsi" w:hAnsiTheme="minorHAnsi" w:cstheme="minorHAnsi"/>
                <w:sz w:val="16"/>
                <w:szCs w:val="16"/>
              </w:rPr>
            </w:pPr>
            <w:r>
              <w:rPr>
                <w:rFonts w:asciiTheme="minorHAnsi" w:hAnsiTheme="minorHAnsi" w:cstheme="minorHAnsi"/>
                <w:sz w:val="16"/>
                <w:szCs w:val="16"/>
              </w:rPr>
              <w:t>2</w:t>
            </w:r>
            <w:r>
              <w:rPr>
                <w:rFonts w:asciiTheme="minorHAnsi" w:hAnsiTheme="minorHAnsi" w:cstheme="minorHAnsi"/>
                <w:sz w:val="16"/>
                <w:szCs w:val="16"/>
                <w:lang w:val="en-US"/>
              </w:rPr>
              <w:t>.</w:t>
            </w:r>
            <w:r>
              <w:rPr>
                <w:rFonts w:asciiTheme="minorHAnsi" w:hAnsiTheme="minorHAnsi" w:cstheme="minorHAnsi"/>
                <w:sz w:val="16"/>
                <w:szCs w:val="16"/>
              </w:rPr>
              <w:t>5</w:t>
            </w:r>
            <w:r>
              <w:rPr>
                <w:rFonts w:asciiTheme="minorHAnsi" w:hAnsiTheme="minorHAnsi" w:cstheme="minorHAnsi"/>
                <w:sz w:val="16"/>
                <w:szCs w:val="16"/>
                <w:lang w:val="en-US"/>
              </w:rPr>
              <w:t>0</w:t>
            </w:r>
            <w:r>
              <w:rPr>
                <w:rFonts w:asciiTheme="minorHAnsi" w:hAnsiTheme="minorHAnsi" w:cstheme="minorHAnsi"/>
                <w:sz w:val="16"/>
                <w:szCs w:val="16"/>
              </w:rPr>
              <w:t>0</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05741100" w14:textId="5997C002" w:rsidR="00D15D15" w:rsidRDefault="00D15D15" w:rsidP="00D15D15">
            <w:pPr>
              <w:ind w:leftChars="0" w:left="0" w:firstLineChars="0" w:firstLine="0"/>
              <w:jc w:val="right"/>
              <w:rPr>
                <w:rFonts w:asciiTheme="minorHAnsi" w:hAnsiTheme="minorHAnsi" w:cstheme="minorHAnsi"/>
                <w:sz w:val="16"/>
                <w:szCs w:val="16"/>
              </w:rPr>
            </w:pPr>
            <w:r>
              <w:rPr>
                <w:rFonts w:asciiTheme="minorHAnsi" w:hAnsiTheme="minorHAnsi" w:cstheme="minorHAnsi"/>
                <w:sz w:val="16"/>
                <w:szCs w:val="16"/>
              </w:rPr>
              <w:t>2021</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50BCD23D" w14:textId="77777777" w:rsidR="00D15D15" w:rsidRPr="00180CCA" w:rsidRDefault="00D15D15" w:rsidP="00D15D15">
            <w:pPr>
              <w:ind w:leftChars="0" w:left="0" w:firstLineChars="0" w:firstLine="0"/>
              <w:jc w:val="right"/>
              <w:rPr>
                <w:rFonts w:asciiTheme="minorHAnsi" w:hAnsiTheme="minorHAnsi" w:cstheme="minorHAnsi"/>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76DA5290" w14:textId="4DBF45F8" w:rsidR="00D15D15" w:rsidRDefault="009132AA" w:rsidP="00D15D15">
            <w:pPr>
              <w:ind w:leftChars="0" w:left="-80" w:firstLineChars="0" w:firstLine="0"/>
              <w:jc w:val="right"/>
              <w:rPr>
                <w:rFonts w:asciiTheme="minorHAnsi" w:hAnsiTheme="minorHAnsi" w:cstheme="minorHAnsi"/>
                <w:sz w:val="16"/>
                <w:szCs w:val="16"/>
              </w:rPr>
            </w:pPr>
            <w:r>
              <w:rPr>
                <w:rFonts w:asciiTheme="minorHAnsi" w:hAnsiTheme="minorHAnsi" w:cstheme="minorHAnsi"/>
                <w:sz w:val="16"/>
                <w:szCs w:val="16"/>
              </w:rPr>
              <w:t>625</w:t>
            </w:r>
          </w:p>
        </w:tc>
        <w:tc>
          <w:tcPr>
            <w:tcW w:w="732" w:type="dxa"/>
            <w:vMerge/>
            <w:tcBorders>
              <w:left w:val="nil"/>
              <w:bottom w:val="single" w:sz="4" w:space="0" w:color="auto"/>
              <w:right w:val="single" w:sz="4" w:space="0" w:color="auto"/>
            </w:tcBorders>
            <w:shd w:val="clear" w:color="auto" w:fill="auto"/>
            <w:vAlign w:val="center"/>
          </w:tcPr>
          <w:p w14:paraId="309E4770" w14:textId="77777777" w:rsidR="00D15D15" w:rsidRPr="00B62D94" w:rsidRDefault="00D15D15" w:rsidP="00D15D15">
            <w:pPr>
              <w:ind w:leftChars="0" w:left="0" w:firstLineChars="0" w:firstLine="0"/>
              <w:jc w:val="right"/>
              <w:rPr>
                <w:rFonts w:asciiTheme="minorHAnsi" w:hAnsiTheme="minorHAnsi" w:cstheme="minorHAnsi"/>
                <w:sz w:val="16"/>
                <w:szCs w:val="16"/>
              </w:rPr>
            </w:pPr>
          </w:p>
        </w:tc>
        <w:tc>
          <w:tcPr>
            <w:tcW w:w="1134" w:type="dxa"/>
            <w:vMerge/>
            <w:tcBorders>
              <w:left w:val="nil"/>
              <w:bottom w:val="single" w:sz="4" w:space="0" w:color="auto"/>
              <w:right w:val="single" w:sz="4" w:space="0" w:color="auto"/>
            </w:tcBorders>
            <w:shd w:val="clear" w:color="auto" w:fill="auto"/>
            <w:vAlign w:val="center"/>
          </w:tcPr>
          <w:p w14:paraId="43276788" w14:textId="77777777" w:rsidR="00D15D15" w:rsidRPr="00B62D94" w:rsidRDefault="00D15D15" w:rsidP="00D15D15">
            <w:pPr>
              <w:ind w:leftChars="0" w:left="0" w:firstLineChars="0" w:firstLine="0"/>
              <w:jc w:val="right"/>
              <w:rPr>
                <w:rFonts w:asciiTheme="minorHAnsi" w:hAnsiTheme="minorHAnsi" w:cstheme="minorHAnsi"/>
                <w:sz w:val="16"/>
                <w:szCs w:val="16"/>
              </w:rPr>
            </w:pPr>
          </w:p>
        </w:tc>
        <w:tc>
          <w:tcPr>
            <w:tcW w:w="958" w:type="dxa"/>
            <w:vMerge/>
            <w:tcBorders>
              <w:left w:val="nil"/>
              <w:bottom w:val="single" w:sz="4" w:space="0" w:color="auto"/>
              <w:right w:val="single" w:sz="4" w:space="0" w:color="auto"/>
            </w:tcBorders>
            <w:shd w:val="clear" w:color="auto" w:fill="auto"/>
            <w:vAlign w:val="center"/>
          </w:tcPr>
          <w:p w14:paraId="59BBB00F" w14:textId="77777777" w:rsidR="00D15D15" w:rsidRPr="00B62D94" w:rsidRDefault="00D15D15" w:rsidP="00D15D15">
            <w:pPr>
              <w:ind w:leftChars="0" w:left="0" w:firstLineChars="0" w:firstLine="0"/>
              <w:jc w:val="right"/>
              <w:rPr>
                <w:rFonts w:asciiTheme="minorHAnsi" w:hAnsiTheme="minorHAnsi" w:cstheme="minorHAnsi"/>
                <w:sz w:val="16"/>
                <w:szCs w:val="16"/>
              </w:rPr>
            </w:pPr>
          </w:p>
        </w:tc>
        <w:tc>
          <w:tcPr>
            <w:tcW w:w="942" w:type="dxa"/>
            <w:gridSpan w:val="2"/>
            <w:vMerge/>
            <w:tcBorders>
              <w:left w:val="nil"/>
              <w:bottom w:val="single" w:sz="4" w:space="0" w:color="auto"/>
              <w:right w:val="single" w:sz="4" w:space="0" w:color="auto"/>
            </w:tcBorders>
            <w:shd w:val="clear" w:color="auto" w:fill="auto"/>
            <w:vAlign w:val="center"/>
          </w:tcPr>
          <w:p w14:paraId="105E1F9F" w14:textId="77777777" w:rsidR="00D15D15" w:rsidRPr="00B62D94" w:rsidRDefault="00D15D15" w:rsidP="00D15D15">
            <w:pPr>
              <w:ind w:leftChars="0" w:left="0" w:firstLineChars="0" w:firstLine="0"/>
              <w:jc w:val="right"/>
              <w:rPr>
                <w:rFonts w:asciiTheme="minorHAnsi" w:hAnsiTheme="minorHAnsi" w:cstheme="minorHAnsi"/>
                <w:sz w:val="16"/>
                <w:szCs w:val="16"/>
              </w:rPr>
            </w:pPr>
          </w:p>
        </w:tc>
      </w:tr>
    </w:tbl>
    <w:p w14:paraId="13FDA09E" w14:textId="77777777" w:rsidR="007C476D" w:rsidRPr="00B62D94" w:rsidRDefault="007C476D" w:rsidP="007C476D">
      <w:pPr>
        <w:spacing w:after="60"/>
        <w:ind w:leftChars="0" w:left="0" w:firstLineChars="0" w:firstLine="0"/>
        <w:jc w:val="both"/>
        <w:rPr>
          <w:rFonts w:asciiTheme="minorHAnsi" w:hAnsiTheme="minorHAnsi" w:cstheme="minorHAnsi"/>
          <w:sz w:val="18"/>
          <w:szCs w:val="18"/>
        </w:rPr>
      </w:pPr>
    </w:p>
    <w:tbl>
      <w:tblPr>
        <w:tblW w:w="15505" w:type="dxa"/>
        <w:jc w:val="center"/>
        <w:tblLook w:val="04A0" w:firstRow="1" w:lastRow="0" w:firstColumn="1" w:lastColumn="0" w:noHBand="0" w:noVBand="1"/>
      </w:tblPr>
      <w:tblGrid>
        <w:gridCol w:w="1243"/>
        <w:gridCol w:w="1816"/>
        <w:gridCol w:w="1120"/>
        <w:gridCol w:w="1370"/>
        <w:gridCol w:w="1817"/>
        <w:gridCol w:w="5294"/>
        <w:gridCol w:w="1185"/>
        <w:gridCol w:w="1660"/>
      </w:tblGrid>
      <w:tr w:rsidR="007C476D" w:rsidRPr="00B62D94" w14:paraId="70491FE7" w14:textId="77777777" w:rsidTr="00AA48BC">
        <w:trPr>
          <w:trHeight w:val="576"/>
          <w:jc w:val="center"/>
        </w:trPr>
        <w:tc>
          <w:tcPr>
            <w:tcW w:w="124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40780A7"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Προτεραιότητα</w:t>
            </w:r>
          </w:p>
        </w:tc>
        <w:tc>
          <w:tcPr>
            <w:tcW w:w="1816" w:type="dxa"/>
            <w:tcBorders>
              <w:top w:val="single" w:sz="4" w:space="0" w:color="auto"/>
              <w:left w:val="nil"/>
              <w:bottom w:val="single" w:sz="4" w:space="0" w:color="auto"/>
              <w:right w:val="single" w:sz="4" w:space="0" w:color="auto"/>
            </w:tcBorders>
            <w:shd w:val="clear" w:color="auto" w:fill="F2F2F2"/>
            <w:vAlign w:val="center"/>
            <w:hideMark/>
          </w:tcPr>
          <w:p w14:paraId="2EDF4370"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Στόχος Πολιτικής</w:t>
            </w:r>
          </w:p>
        </w:tc>
        <w:tc>
          <w:tcPr>
            <w:tcW w:w="1120" w:type="dxa"/>
            <w:tcBorders>
              <w:top w:val="single" w:sz="4" w:space="0" w:color="auto"/>
              <w:left w:val="nil"/>
              <w:bottom w:val="single" w:sz="4" w:space="0" w:color="auto"/>
              <w:right w:val="single" w:sz="4" w:space="0" w:color="auto"/>
            </w:tcBorders>
            <w:shd w:val="clear" w:color="auto" w:fill="F2F2F2"/>
            <w:vAlign w:val="center"/>
            <w:hideMark/>
          </w:tcPr>
          <w:p w14:paraId="462ADF14"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Ταμείο</w:t>
            </w:r>
          </w:p>
        </w:tc>
        <w:tc>
          <w:tcPr>
            <w:tcW w:w="1370" w:type="dxa"/>
            <w:tcBorders>
              <w:top w:val="single" w:sz="4" w:space="0" w:color="auto"/>
              <w:left w:val="nil"/>
              <w:bottom w:val="single" w:sz="4" w:space="0" w:color="auto"/>
              <w:right w:val="single" w:sz="4" w:space="0" w:color="auto"/>
            </w:tcBorders>
            <w:shd w:val="clear" w:color="auto" w:fill="F2F2F2"/>
            <w:vAlign w:val="center"/>
            <w:hideMark/>
          </w:tcPr>
          <w:p w14:paraId="75BCCF5D"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Ειδικός Στόχος</w:t>
            </w:r>
          </w:p>
        </w:tc>
        <w:tc>
          <w:tcPr>
            <w:tcW w:w="1817" w:type="dxa"/>
            <w:tcBorders>
              <w:top w:val="single" w:sz="4" w:space="0" w:color="auto"/>
              <w:left w:val="nil"/>
              <w:bottom w:val="single" w:sz="4" w:space="0" w:color="auto"/>
              <w:right w:val="single" w:sz="4" w:space="0" w:color="auto"/>
            </w:tcBorders>
            <w:shd w:val="clear" w:color="auto" w:fill="F2F2F2"/>
            <w:vAlign w:val="center"/>
            <w:hideMark/>
          </w:tcPr>
          <w:p w14:paraId="676C1F77"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Δράση</w:t>
            </w:r>
          </w:p>
        </w:tc>
        <w:tc>
          <w:tcPr>
            <w:tcW w:w="5294" w:type="dxa"/>
            <w:tcBorders>
              <w:top w:val="single" w:sz="4" w:space="0" w:color="auto"/>
              <w:left w:val="nil"/>
              <w:bottom w:val="single" w:sz="4" w:space="0" w:color="auto"/>
              <w:right w:val="single" w:sz="4" w:space="0" w:color="auto"/>
            </w:tcBorders>
            <w:shd w:val="clear" w:color="auto" w:fill="F2F2F2"/>
            <w:vAlign w:val="center"/>
            <w:hideMark/>
          </w:tcPr>
          <w:p w14:paraId="39FFFBA9"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Κύριες ομάδες στόχου συμμετεχόντων/ Φορείς</w:t>
            </w:r>
            <w:r w:rsidRPr="00B62D94">
              <w:rPr>
                <w:rFonts w:asciiTheme="minorHAnsi" w:hAnsiTheme="minorHAnsi" w:cstheme="minorHAnsi"/>
                <w:color w:val="000000"/>
                <w:sz w:val="16"/>
                <w:szCs w:val="16"/>
              </w:rPr>
              <w:t> </w:t>
            </w:r>
          </w:p>
        </w:tc>
        <w:tc>
          <w:tcPr>
            <w:tcW w:w="1185" w:type="dxa"/>
            <w:tcBorders>
              <w:top w:val="single" w:sz="4" w:space="0" w:color="auto"/>
              <w:left w:val="nil"/>
              <w:bottom w:val="single" w:sz="4" w:space="0" w:color="auto"/>
              <w:right w:val="single" w:sz="4" w:space="0" w:color="auto"/>
            </w:tcBorders>
            <w:shd w:val="clear" w:color="auto" w:fill="F2F2F2"/>
            <w:vAlign w:val="center"/>
            <w:hideMark/>
          </w:tcPr>
          <w:p w14:paraId="2C665DA9"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 xml:space="preserve"> Δείκτες Εκροών</w:t>
            </w:r>
          </w:p>
        </w:tc>
        <w:tc>
          <w:tcPr>
            <w:tcW w:w="1660" w:type="dxa"/>
            <w:tcBorders>
              <w:top w:val="single" w:sz="4" w:space="0" w:color="auto"/>
              <w:left w:val="nil"/>
              <w:bottom w:val="single" w:sz="4" w:space="0" w:color="auto"/>
              <w:right w:val="single" w:sz="4" w:space="0" w:color="auto"/>
            </w:tcBorders>
            <w:shd w:val="clear" w:color="auto" w:fill="F2F2F2"/>
            <w:vAlign w:val="center"/>
            <w:hideMark/>
          </w:tcPr>
          <w:p w14:paraId="6E23D902" w14:textId="77777777" w:rsidR="007C476D" w:rsidRPr="00B62D94" w:rsidRDefault="007C476D"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Δείκτες Αποτελεσμάτων</w:t>
            </w:r>
          </w:p>
        </w:tc>
      </w:tr>
      <w:tr w:rsidR="007C476D" w:rsidRPr="00B62D94" w14:paraId="20597905" w14:textId="77777777" w:rsidTr="00AA48BC">
        <w:trPr>
          <w:trHeight w:val="288"/>
          <w:jc w:val="center"/>
        </w:trPr>
        <w:tc>
          <w:tcPr>
            <w:tcW w:w="1243" w:type="dxa"/>
            <w:tcBorders>
              <w:top w:val="nil"/>
              <w:left w:val="single" w:sz="4" w:space="0" w:color="auto"/>
              <w:bottom w:val="single" w:sz="4" w:space="0" w:color="auto"/>
              <w:right w:val="single" w:sz="4" w:space="0" w:color="auto"/>
            </w:tcBorders>
            <w:shd w:val="clear" w:color="auto" w:fill="auto"/>
            <w:vAlign w:val="center"/>
            <w:hideMark/>
          </w:tcPr>
          <w:p w14:paraId="4059DCA0" w14:textId="77777777" w:rsidR="007C476D" w:rsidRPr="00B62D94" w:rsidRDefault="007C476D" w:rsidP="00D968E3">
            <w:pPr>
              <w:ind w:leftChars="0" w:left="0" w:firstLineChars="0" w:firstLine="0"/>
              <w:jc w:val="center"/>
              <w:rPr>
                <w:rFonts w:asciiTheme="minorHAnsi" w:hAnsiTheme="minorHAnsi" w:cstheme="minorHAnsi"/>
                <w:sz w:val="16"/>
                <w:szCs w:val="16"/>
              </w:rPr>
            </w:pPr>
            <w:r>
              <w:rPr>
                <w:rFonts w:asciiTheme="minorHAnsi" w:hAnsiTheme="minorHAnsi" w:cstheme="minorHAnsi"/>
                <w:sz w:val="16"/>
                <w:szCs w:val="16"/>
                <w:lang w:val="en-US"/>
              </w:rPr>
              <w:t>4A</w:t>
            </w:r>
          </w:p>
        </w:tc>
        <w:tc>
          <w:tcPr>
            <w:tcW w:w="1816" w:type="dxa"/>
            <w:tcBorders>
              <w:top w:val="nil"/>
              <w:left w:val="nil"/>
              <w:bottom w:val="single" w:sz="4" w:space="0" w:color="auto"/>
              <w:right w:val="single" w:sz="4" w:space="0" w:color="auto"/>
            </w:tcBorders>
            <w:shd w:val="clear" w:color="auto" w:fill="auto"/>
            <w:vAlign w:val="center"/>
            <w:hideMark/>
          </w:tcPr>
          <w:p w14:paraId="5271BBC4" w14:textId="77777777" w:rsidR="007C476D" w:rsidRPr="001B632D" w:rsidRDefault="007C476D" w:rsidP="00D968E3">
            <w:pPr>
              <w:ind w:leftChars="0" w:left="0" w:firstLineChars="0" w:firstLine="0"/>
              <w:jc w:val="center"/>
              <w:rPr>
                <w:rFonts w:asciiTheme="minorHAnsi" w:hAnsiTheme="minorHAnsi" w:cstheme="minorHAnsi"/>
                <w:sz w:val="16"/>
                <w:szCs w:val="16"/>
                <w:lang w:val="en-US"/>
              </w:rPr>
            </w:pPr>
            <w:r>
              <w:rPr>
                <w:rFonts w:asciiTheme="minorHAnsi" w:hAnsiTheme="minorHAnsi" w:cstheme="minorHAnsi"/>
                <w:color w:val="000000"/>
                <w:sz w:val="16"/>
                <w:szCs w:val="16"/>
                <w:lang w:val="en-US"/>
              </w:rPr>
              <w:t>4</w:t>
            </w:r>
          </w:p>
        </w:tc>
        <w:tc>
          <w:tcPr>
            <w:tcW w:w="1120" w:type="dxa"/>
            <w:tcBorders>
              <w:top w:val="nil"/>
              <w:left w:val="nil"/>
              <w:bottom w:val="single" w:sz="4" w:space="0" w:color="auto"/>
              <w:right w:val="single" w:sz="4" w:space="0" w:color="auto"/>
            </w:tcBorders>
            <w:shd w:val="clear" w:color="auto" w:fill="auto"/>
            <w:vAlign w:val="center"/>
            <w:hideMark/>
          </w:tcPr>
          <w:p w14:paraId="703D3FA4" w14:textId="77777777" w:rsidR="007C476D" w:rsidRPr="00B62D94" w:rsidRDefault="007C476D" w:rsidP="00D968E3">
            <w:pPr>
              <w:ind w:leftChars="0" w:left="0" w:firstLineChars="0" w:firstLine="0"/>
              <w:jc w:val="center"/>
              <w:rPr>
                <w:rFonts w:asciiTheme="minorHAnsi" w:hAnsiTheme="minorHAnsi" w:cstheme="minorHAnsi"/>
                <w:sz w:val="16"/>
                <w:szCs w:val="16"/>
              </w:rPr>
            </w:pPr>
            <w:r w:rsidRPr="00DF24F9">
              <w:rPr>
                <w:rFonts w:asciiTheme="minorHAnsi" w:hAnsiTheme="minorHAnsi" w:cstheme="minorHAnsi"/>
                <w:color w:val="000000"/>
                <w:sz w:val="16"/>
                <w:szCs w:val="16"/>
              </w:rPr>
              <w:t>ΕΤΠΑ</w:t>
            </w:r>
          </w:p>
        </w:tc>
        <w:tc>
          <w:tcPr>
            <w:tcW w:w="1370" w:type="dxa"/>
            <w:tcBorders>
              <w:top w:val="nil"/>
              <w:left w:val="nil"/>
              <w:bottom w:val="single" w:sz="4" w:space="0" w:color="auto"/>
              <w:right w:val="single" w:sz="4" w:space="0" w:color="auto"/>
            </w:tcBorders>
            <w:shd w:val="clear" w:color="auto" w:fill="auto"/>
            <w:vAlign w:val="center"/>
            <w:hideMark/>
          </w:tcPr>
          <w:p w14:paraId="78BF76ED" w14:textId="77777777" w:rsidR="007C476D" w:rsidRPr="00B62D94" w:rsidRDefault="007C476D" w:rsidP="00D968E3">
            <w:pPr>
              <w:ind w:leftChars="0" w:left="0" w:firstLineChars="0" w:firstLine="0"/>
              <w:jc w:val="center"/>
              <w:rPr>
                <w:rFonts w:asciiTheme="minorHAnsi" w:hAnsiTheme="minorHAnsi" w:cstheme="minorHAnsi"/>
                <w:sz w:val="16"/>
                <w:szCs w:val="16"/>
                <w:lang w:val="en-US"/>
              </w:rPr>
            </w:pPr>
            <w:r w:rsidRPr="00DF24F9">
              <w:rPr>
                <w:rFonts w:asciiTheme="minorHAnsi" w:hAnsiTheme="minorHAnsi" w:cstheme="minorHAnsi"/>
                <w:sz w:val="16"/>
                <w:szCs w:val="16"/>
                <w:lang w:val="en-US"/>
              </w:rPr>
              <w:t>RSO</w:t>
            </w:r>
            <w:r>
              <w:rPr>
                <w:rFonts w:asciiTheme="minorHAnsi" w:hAnsiTheme="minorHAnsi" w:cstheme="minorHAnsi"/>
                <w:sz w:val="16"/>
                <w:szCs w:val="16"/>
                <w:lang w:val="en-US"/>
              </w:rPr>
              <w:t>4</w:t>
            </w:r>
            <w:r w:rsidRPr="00DF24F9">
              <w:rPr>
                <w:rFonts w:asciiTheme="minorHAnsi" w:hAnsiTheme="minorHAnsi" w:cstheme="minorHAnsi"/>
                <w:sz w:val="16"/>
                <w:szCs w:val="16"/>
              </w:rPr>
              <w:t>.</w:t>
            </w:r>
            <w:r>
              <w:rPr>
                <w:rFonts w:asciiTheme="minorHAnsi" w:hAnsiTheme="minorHAnsi" w:cstheme="minorHAnsi"/>
                <w:sz w:val="16"/>
                <w:szCs w:val="16"/>
                <w:lang w:val="en-US"/>
              </w:rPr>
              <w:t>2</w:t>
            </w:r>
          </w:p>
        </w:tc>
        <w:tc>
          <w:tcPr>
            <w:tcW w:w="1817" w:type="dxa"/>
            <w:tcBorders>
              <w:top w:val="nil"/>
              <w:left w:val="nil"/>
              <w:bottom w:val="single" w:sz="4" w:space="0" w:color="auto"/>
              <w:right w:val="single" w:sz="4" w:space="0" w:color="auto"/>
            </w:tcBorders>
            <w:shd w:val="clear" w:color="auto" w:fill="auto"/>
            <w:vAlign w:val="center"/>
            <w:hideMark/>
          </w:tcPr>
          <w:p w14:paraId="64426824" w14:textId="0C3DABB3" w:rsidR="007C476D" w:rsidRPr="00B62D94" w:rsidRDefault="007C476D" w:rsidP="00D968E3">
            <w:pPr>
              <w:ind w:leftChars="0" w:left="0" w:firstLineChars="0" w:firstLine="0"/>
              <w:jc w:val="center"/>
              <w:rPr>
                <w:rFonts w:asciiTheme="minorHAnsi" w:hAnsiTheme="minorHAnsi" w:cstheme="minorHAnsi"/>
                <w:sz w:val="16"/>
                <w:szCs w:val="16"/>
                <w:lang w:val="en-US"/>
              </w:rPr>
            </w:pPr>
            <w:r w:rsidRPr="009B1F88">
              <w:rPr>
                <w:rFonts w:asciiTheme="minorHAnsi" w:hAnsiTheme="minorHAnsi" w:cstheme="minorHAnsi"/>
                <w:iCs/>
                <w:sz w:val="16"/>
                <w:szCs w:val="16"/>
              </w:rPr>
              <w:t>4A.</w:t>
            </w:r>
            <w:r>
              <w:rPr>
                <w:rFonts w:asciiTheme="minorHAnsi" w:hAnsiTheme="minorHAnsi" w:cstheme="minorHAnsi"/>
                <w:iCs/>
                <w:sz w:val="16"/>
                <w:szCs w:val="16"/>
                <w:lang w:val="en-US"/>
              </w:rPr>
              <w:t>i</w:t>
            </w:r>
            <w:r w:rsidRPr="009B1F88">
              <w:rPr>
                <w:rFonts w:asciiTheme="minorHAnsi" w:hAnsiTheme="minorHAnsi" w:cstheme="minorHAnsi"/>
                <w:iCs/>
                <w:sz w:val="16"/>
                <w:szCs w:val="16"/>
              </w:rPr>
              <w:t>i.</w:t>
            </w:r>
            <w:r w:rsidR="00AA3028">
              <w:rPr>
                <w:rFonts w:asciiTheme="minorHAnsi" w:hAnsiTheme="minorHAnsi" w:cstheme="minorHAnsi"/>
                <w:iCs/>
                <w:sz w:val="16"/>
                <w:szCs w:val="16"/>
              </w:rPr>
              <w:t>4</w:t>
            </w:r>
          </w:p>
        </w:tc>
        <w:tc>
          <w:tcPr>
            <w:tcW w:w="5294" w:type="dxa"/>
            <w:tcBorders>
              <w:top w:val="nil"/>
              <w:left w:val="nil"/>
              <w:bottom w:val="single" w:sz="4" w:space="0" w:color="auto"/>
              <w:right w:val="single" w:sz="4" w:space="0" w:color="auto"/>
            </w:tcBorders>
            <w:shd w:val="clear" w:color="auto" w:fill="auto"/>
            <w:vAlign w:val="center"/>
            <w:hideMark/>
          </w:tcPr>
          <w:p w14:paraId="62A22BA1" w14:textId="5A073754" w:rsidR="007C476D" w:rsidRPr="00DF24F9" w:rsidRDefault="007C476D" w:rsidP="00AA48BC">
            <w:pPr>
              <w:ind w:leftChars="0" w:left="0" w:firstLineChars="0" w:firstLine="0"/>
              <w:rPr>
                <w:rFonts w:asciiTheme="minorHAnsi" w:hAnsiTheme="minorHAnsi" w:cstheme="minorHAnsi"/>
                <w:color w:val="000000"/>
                <w:sz w:val="16"/>
                <w:szCs w:val="16"/>
              </w:rPr>
            </w:pPr>
            <w:r w:rsidRPr="00DF24F9">
              <w:rPr>
                <w:rFonts w:asciiTheme="minorHAnsi" w:hAnsiTheme="minorHAnsi" w:cstheme="minorHAnsi"/>
                <w:color w:val="000000"/>
                <w:sz w:val="16"/>
                <w:szCs w:val="16"/>
              </w:rPr>
              <w:t>Βασικές ομάδες-στόχοι:</w:t>
            </w:r>
            <w:r>
              <w:rPr>
                <w:rFonts w:asciiTheme="minorHAnsi" w:hAnsiTheme="minorHAnsi" w:cstheme="minorHAnsi"/>
                <w:color w:val="000000"/>
                <w:sz w:val="16"/>
                <w:szCs w:val="16"/>
              </w:rPr>
              <w:t xml:space="preserve"> </w:t>
            </w:r>
            <w:r w:rsidR="00AA3028">
              <w:rPr>
                <w:rFonts w:asciiTheme="minorHAnsi" w:hAnsiTheme="minorHAnsi" w:cstheme="minorHAnsi"/>
                <w:color w:val="000000"/>
                <w:sz w:val="16"/>
                <w:szCs w:val="16"/>
              </w:rPr>
              <w:t xml:space="preserve">φοιτητές </w:t>
            </w:r>
            <w:r w:rsidR="00AA3028" w:rsidRPr="00AA3028">
              <w:rPr>
                <w:rFonts w:asciiTheme="minorHAnsi" w:hAnsiTheme="minorHAnsi" w:cstheme="minorHAnsi"/>
                <w:color w:val="000000"/>
                <w:sz w:val="16"/>
                <w:szCs w:val="16"/>
              </w:rPr>
              <w:t>ΑΕΝ /Ηπείρου/Σχολή Πλοιάρχων</w:t>
            </w:r>
            <w:r w:rsidR="00D968E3">
              <w:rPr>
                <w:rFonts w:asciiTheme="minorHAnsi" w:hAnsiTheme="minorHAnsi" w:cstheme="minorHAnsi"/>
                <w:color w:val="000000"/>
                <w:sz w:val="16"/>
                <w:szCs w:val="16"/>
              </w:rPr>
              <w:t>, ε</w:t>
            </w:r>
            <w:r w:rsidR="00D968E3" w:rsidRPr="00D968E3">
              <w:rPr>
                <w:rFonts w:asciiTheme="minorHAnsi" w:hAnsiTheme="minorHAnsi" w:cstheme="minorHAnsi"/>
                <w:color w:val="000000"/>
                <w:sz w:val="16"/>
                <w:szCs w:val="16"/>
              </w:rPr>
              <w:t>παιδευόμενοι Σ.Ε.Α.Κ. Ιωαννίνων – Γαλακτοκομική Σχολή</w:t>
            </w:r>
          </w:p>
          <w:p w14:paraId="0270B7AD" w14:textId="77777777" w:rsidR="007C476D" w:rsidRPr="00DF24F9" w:rsidRDefault="007C476D" w:rsidP="00AA48BC">
            <w:pPr>
              <w:ind w:leftChars="0" w:left="0" w:firstLineChars="0" w:firstLine="0"/>
              <w:rPr>
                <w:rFonts w:asciiTheme="minorHAnsi" w:hAnsiTheme="minorHAnsi" w:cstheme="minorHAnsi"/>
                <w:color w:val="000000"/>
                <w:sz w:val="16"/>
                <w:szCs w:val="16"/>
              </w:rPr>
            </w:pPr>
          </w:p>
          <w:p w14:paraId="394328D0" w14:textId="0D75D8C0" w:rsidR="007C476D" w:rsidRPr="00B62D94" w:rsidRDefault="007C476D" w:rsidP="00AA48BC">
            <w:pPr>
              <w:ind w:leftChars="0" w:left="0" w:firstLineChars="0" w:firstLine="0"/>
              <w:rPr>
                <w:rFonts w:asciiTheme="minorHAnsi" w:hAnsiTheme="minorHAnsi" w:cstheme="minorHAnsi"/>
                <w:sz w:val="16"/>
                <w:szCs w:val="16"/>
              </w:rPr>
            </w:pPr>
            <w:r w:rsidRPr="00DF24F9">
              <w:rPr>
                <w:rFonts w:asciiTheme="minorHAnsi" w:hAnsiTheme="minorHAnsi" w:cstheme="minorHAnsi"/>
                <w:color w:val="000000"/>
                <w:sz w:val="16"/>
                <w:szCs w:val="16"/>
              </w:rPr>
              <w:t xml:space="preserve">Φορείς: </w:t>
            </w:r>
            <w:r w:rsidR="00AA48BC" w:rsidRPr="00AA48BC">
              <w:rPr>
                <w:rFonts w:asciiTheme="minorHAnsi" w:hAnsiTheme="minorHAnsi" w:cstheme="minorHAnsi"/>
                <w:color w:val="000000"/>
                <w:sz w:val="16"/>
                <w:szCs w:val="16"/>
              </w:rPr>
              <w:t>Υπουργείο Ναυτιλίας και Νησιωτικής Πολιτικής</w:t>
            </w:r>
            <w:r w:rsidR="00D968E3">
              <w:rPr>
                <w:rFonts w:asciiTheme="minorHAnsi" w:hAnsiTheme="minorHAnsi" w:cstheme="minorHAnsi"/>
                <w:color w:val="000000"/>
                <w:sz w:val="16"/>
                <w:szCs w:val="16"/>
              </w:rPr>
              <w:t xml:space="preserve">, </w:t>
            </w:r>
            <w:r w:rsidR="00D968E3" w:rsidRPr="00746A46">
              <w:rPr>
                <w:rFonts w:asciiTheme="minorHAnsi" w:hAnsiTheme="minorHAnsi" w:cstheme="minorHAnsi"/>
                <w:color w:val="000000"/>
                <w:sz w:val="16"/>
                <w:szCs w:val="16"/>
              </w:rPr>
              <w:t>Ελληνικός Γεωργικός Οργανισμός (ΕΛ.Γ.Ο.) – «Δήμητρα»</w:t>
            </w:r>
          </w:p>
        </w:tc>
        <w:tc>
          <w:tcPr>
            <w:tcW w:w="1185" w:type="dxa"/>
            <w:tcBorders>
              <w:top w:val="nil"/>
              <w:left w:val="nil"/>
              <w:bottom w:val="single" w:sz="4" w:space="0" w:color="auto"/>
              <w:right w:val="single" w:sz="4" w:space="0" w:color="auto"/>
            </w:tcBorders>
            <w:shd w:val="clear" w:color="auto" w:fill="auto"/>
            <w:vAlign w:val="center"/>
            <w:hideMark/>
          </w:tcPr>
          <w:p w14:paraId="6081798C" w14:textId="77777777" w:rsidR="007C476D" w:rsidRPr="00FA5680" w:rsidRDefault="007C476D" w:rsidP="00AA48BC">
            <w:pPr>
              <w:ind w:leftChars="0" w:left="0" w:firstLineChars="0" w:firstLine="0"/>
              <w:jc w:val="center"/>
              <w:rPr>
                <w:rFonts w:asciiTheme="minorHAnsi" w:hAnsiTheme="minorHAnsi" w:cstheme="minorHAnsi"/>
                <w:iCs/>
                <w:sz w:val="16"/>
                <w:szCs w:val="16"/>
              </w:rPr>
            </w:pPr>
            <w:r w:rsidRPr="00EB414C">
              <w:rPr>
                <w:rFonts w:asciiTheme="minorHAnsi" w:hAnsiTheme="minorHAnsi" w:cstheme="minorHAnsi"/>
                <w:iCs/>
                <w:sz w:val="16"/>
                <w:szCs w:val="16"/>
              </w:rPr>
              <w:t>RCO</w:t>
            </w:r>
            <w:r>
              <w:rPr>
                <w:rFonts w:asciiTheme="minorHAnsi" w:hAnsiTheme="minorHAnsi" w:cstheme="minorHAnsi"/>
                <w:iCs/>
                <w:sz w:val="16"/>
                <w:szCs w:val="16"/>
              </w:rPr>
              <w:t>6</w:t>
            </w:r>
            <w:r w:rsidRPr="00FA5680">
              <w:rPr>
                <w:rFonts w:asciiTheme="minorHAnsi" w:hAnsiTheme="minorHAnsi" w:cstheme="minorHAnsi"/>
                <w:iCs/>
                <w:sz w:val="16"/>
                <w:szCs w:val="16"/>
              </w:rPr>
              <w:t>7</w:t>
            </w:r>
          </w:p>
        </w:tc>
        <w:tc>
          <w:tcPr>
            <w:tcW w:w="1660" w:type="dxa"/>
            <w:tcBorders>
              <w:top w:val="nil"/>
              <w:left w:val="nil"/>
              <w:bottom w:val="single" w:sz="4" w:space="0" w:color="auto"/>
              <w:right w:val="single" w:sz="4" w:space="0" w:color="auto"/>
            </w:tcBorders>
            <w:shd w:val="clear" w:color="auto" w:fill="auto"/>
            <w:vAlign w:val="center"/>
            <w:hideMark/>
          </w:tcPr>
          <w:p w14:paraId="6220D35D" w14:textId="77777777" w:rsidR="007C476D" w:rsidRPr="00180CCA" w:rsidRDefault="007C476D" w:rsidP="00AA48BC">
            <w:pPr>
              <w:ind w:leftChars="0" w:left="0" w:firstLineChars="0" w:firstLine="0"/>
              <w:jc w:val="center"/>
              <w:rPr>
                <w:rFonts w:asciiTheme="minorHAnsi" w:hAnsiTheme="minorHAnsi" w:cstheme="minorHAnsi"/>
                <w:sz w:val="16"/>
                <w:szCs w:val="16"/>
              </w:rPr>
            </w:pPr>
            <w:r w:rsidRPr="00D6117B">
              <w:rPr>
                <w:rFonts w:asciiTheme="minorHAnsi" w:hAnsiTheme="minorHAnsi" w:cstheme="minorHAnsi"/>
                <w:sz w:val="16"/>
                <w:szCs w:val="16"/>
              </w:rPr>
              <w:t>RCR7</w:t>
            </w:r>
            <w:r>
              <w:rPr>
                <w:rFonts w:asciiTheme="minorHAnsi" w:hAnsiTheme="minorHAnsi" w:cstheme="minorHAnsi"/>
                <w:sz w:val="16"/>
                <w:szCs w:val="16"/>
              </w:rPr>
              <w:t>1</w:t>
            </w:r>
          </w:p>
        </w:tc>
      </w:tr>
    </w:tbl>
    <w:p w14:paraId="23846D50" w14:textId="77777777" w:rsidR="007C476D" w:rsidRPr="00B62D94" w:rsidRDefault="007C476D" w:rsidP="007C476D">
      <w:pPr>
        <w:pStyle w:val="a3"/>
        <w:ind w:left="-9" w:hanging="79"/>
        <w:rPr>
          <w:rFonts w:asciiTheme="minorHAnsi" w:hAnsiTheme="minorHAnsi" w:cstheme="minorHAnsi"/>
        </w:rPr>
        <w:sectPr w:rsidR="007C476D" w:rsidRPr="00B62D94" w:rsidSect="00283EE4">
          <w:footerReference w:type="even" r:id="rId21"/>
          <w:footerReference w:type="default" r:id="rId22"/>
          <w:pgSz w:w="16838" w:h="11906" w:orient="landscape"/>
          <w:pgMar w:top="1276" w:right="993" w:bottom="1797" w:left="993" w:header="709" w:footer="709" w:gutter="0"/>
          <w:cols w:space="708"/>
          <w:docGrid w:linePitch="360"/>
        </w:sectPr>
      </w:pPr>
    </w:p>
    <w:p w14:paraId="2A626E41" w14:textId="77777777" w:rsidR="007C476D" w:rsidRPr="00B62D94" w:rsidRDefault="007C476D" w:rsidP="007C476D">
      <w:pPr>
        <w:pStyle w:val="31"/>
        <w:ind w:left="-9" w:hanging="79"/>
        <w:rPr>
          <w:rFonts w:asciiTheme="minorHAnsi" w:hAnsiTheme="minorHAnsi" w:cstheme="minorHAnsi"/>
          <w:sz w:val="22"/>
          <w:szCs w:val="22"/>
        </w:rPr>
      </w:pPr>
      <w:r w:rsidRPr="00B62D94">
        <w:rPr>
          <w:rFonts w:asciiTheme="minorHAnsi" w:hAnsiTheme="minorHAnsi" w:cstheme="minorHAnsi"/>
          <w:sz w:val="22"/>
          <w:szCs w:val="22"/>
        </w:rPr>
        <w:lastRenderedPageBreak/>
        <w:t>Αναμενό</w:t>
      </w:r>
      <w:r>
        <w:rPr>
          <w:rFonts w:asciiTheme="minorHAnsi" w:hAnsiTheme="minorHAnsi" w:cstheme="minorHAnsi"/>
          <w:sz w:val="22"/>
          <w:szCs w:val="22"/>
        </w:rPr>
        <w:t>μενος χρόνος έκδοσης πρόσκλησης</w:t>
      </w:r>
      <w:r w:rsidRPr="009356E6">
        <w:t xml:space="preserve"> </w:t>
      </w:r>
      <w:r>
        <w:rPr>
          <w:rFonts w:asciiTheme="minorHAnsi" w:hAnsiTheme="minorHAnsi" w:cstheme="minorHAnsi"/>
          <w:sz w:val="22"/>
          <w:szCs w:val="22"/>
        </w:rPr>
        <w:t>υ</w:t>
      </w:r>
      <w:r w:rsidRPr="009356E6">
        <w:rPr>
          <w:rFonts w:asciiTheme="minorHAnsi" w:hAnsiTheme="minorHAnsi" w:cstheme="minorHAnsi"/>
          <w:sz w:val="22"/>
          <w:szCs w:val="22"/>
        </w:rPr>
        <w:t>ποδράση</w:t>
      </w:r>
      <w:r>
        <w:rPr>
          <w:rFonts w:asciiTheme="minorHAnsi" w:hAnsiTheme="minorHAnsi" w:cstheme="minorHAnsi"/>
          <w:sz w:val="22"/>
          <w:szCs w:val="22"/>
        </w:rPr>
        <w:t>ς</w:t>
      </w:r>
      <w:r w:rsidRPr="009356E6">
        <w:rPr>
          <w:rFonts w:asciiTheme="minorHAnsi" w:hAnsiTheme="minorHAnsi" w:cstheme="minorHAnsi"/>
          <w:sz w:val="22"/>
          <w:szCs w:val="22"/>
        </w:rPr>
        <w:t xml:space="preserve"> </w:t>
      </w:r>
      <w:r w:rsidRPr="00A4249E">
        <w:rPr>
          <w:rFonts w:asciiTheme="minorHAnsi" w:hAnsiTheme="minorHAnsi" w:cstheme="minorHAnsi"/>
          <w:sz w:val="22"/>
          <w:szCs w:val="22"/>
        </w:rPr>
        <w:t>4A.vi.</w:t>
      </w:r>
      <w:r>
        <w:rPr>
          <w:rFonts w:asciiTheme="minorHAnsi" w:hAnsiTheme="minorHAnsi" w:cstheme="minorHAnsi"/>
          <w:sz w:val="22"/>
          <w:szCs w:val="22"/>
        </w:rPr>
        <w:t>2</w:t>
      </w:r>
      <w:r w:rsidRPr="009356E6">
        <w:rPr>
          <w:rFonts w:asciiTheme="minorHAnsi" w:hAnsiTheme="minorHAnsi" w:cstheme="minorHAnsi"/>
          <w:sz w:val="22"/>
          <w:szCs w:val="22"/>
        </w:rPr>
        <w:t>α</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3119"/>
      </w:tblGrid>
      <w:tr w:rsidR="007C476D" w:rsidRPr="00B62D94" w14:paraId="5C45192B" w14:textId="77777777" w:rsidTr="00AA48BC">
        <w:tc>
          <w:tcPr>
            <w:tcW w:w="5920" w:type="dxa"/>
            <w:shd w:val="clear" w:color="auto" w:fill="auto"/>
          </w:tcPr>
          <w:p w14:paraId="1D2C8570" w14:textId="77777777" w:rsidR="007C476D" w:rsidRPr="00B62D94" w:rsidRDefault="007C476D" w:rsidP="00AA48BC">
            <w:pPr>
              <w:spacing w:after="60"/>
              <w:ind w:leftChars="0" w:left="0" w:firstLineChars="0" w:firstLine="0"/>
              <w:jc w:val="center"/>
              <w:rPr>
                <w:rFonts w:asciiTheme="minorHAnsi" w:hAnsiTheme="minorHAnsi" w:cstheme="minorHAnsi"/>
                <w:b/>
              </w:rPr>
            </w:pPr>
          </w:p>
        </w:tc>
        <w:tc>
          <w:tcPr>
            <w:tcW w:w="3119" w:type="dxa"/>
            <w:shd w:val="clear" w:color="auto" w:fill="auto"/>
          </w:tcPr>
          <w:p w14:paraId="5007DAA6" w14:textId="77777777" w:rsidR="007C476D" w:rsidRPr="00B62D94" w:rsidRDefault="007C476D" w:rsidP="00AA48BC">
            <w:pPr>
              <w:spacing w:after="60"/>
              <w:ind w:leftChars="0" w:left="0" w:firstLineChars="0" w:firstLine="0"/>
              <w:jc w:val="center"/>
              <w:rPr>
                <w:rFonts w:asciiTheme="minorHAnsi" w:hAnsiTheme="minorHAnsi" w:cstheme="minorHAnsi"/>
                <w:b/>
              </w:rPr>
            </w:pPr>
            <w:r w:rsidRPr="00B62D94">
              <w:rPr>
                <w:rFonts w:asciiTheme="minorHAnsi" w:hAnsiTheme="minorHAnsi" w:cstheme="minorHAnsi"/>
                <w:b/>
              </w:rPr>
              <w:t>Εκτιμώμενες</w:t>
            </w:r>
          </w:p>
          <w:p w14:paraId="585BFEA6" w14:textId="77777777" w:rsidR="007C476D" w:rsidRPr="00B62D94" w:rsidRDefault="007C476D" w:rsidP="00AA48BC">
            <w:pPr>
              <w:spacing w:after="60"/>
              <w:ind w:leftChars="0" w:left="0" w:firstLineChars="0" w:firstLine="0"/>
              <w:jc w:val="center"/>
              <w:rPr>
                <w:rFonts w:asciiTheme="minorHAnsi" w:hAnsiTheme="minorHAnsi" w:cstheme="minorHAnsi"/>
                <w:b/>
              </w:rPr>
            </w:pPr>
            <w:r w:rsidRPr="00B62D94">
              <w:rPr>
                <w:rFonts w:asciiTheme="minorHAnsi" w:hAnsiTheme="minorHAnsi" w:cstheme="minorHAnsi"/>
                <w:b/>
              </w:rPr>
              <w:t>Ημερομηνίες</w:t>
            </w:r>
          </w:p>
        </w:tc>
      </w:tr>
      <w:tr w:rsidR="007C476D" w:rsidRPr="00B62D94" w14:paraId="33B2C80C" w14:textId="77777777" w:rsidTr="00AA48BC">
        <w:tc>
          <w:tcPr>
            <w:tcW w:w="5920" w:type="dxa"/>
            <w:shd w:val="clear" w:color="auto" w:fill="auto"/>
          </w:tcPr>
          <w:p w14:paraId="61E371EB" w14:textId="77777777" w:rsidR="007C476D" w:rsidRPr="00B62D94" w:rsidRDefault="007C476D" w:rsidP="00AA48BC">
            <w:pPr>
              <w:ind w:leftChars="0" w:left="0" w:firstLineChars="0" w:firstLine="0"/>
              <w:jc w:val="both"/>
              <w:rPr>
                <w:rFonts w:asciiTheme="minorHAnsi" w:hAnsiTheme="minorHAnsi" w:cstheme="minorHAnsi"/>
              </w:rPr>
            </w:pPr>
            <w:r w:rsidRPr="00B62D94">
              <w:rPr>
                <w:rFonts w:asciiTheme="minorHAnsi" w:hAnsiTheme="minorHAnsi" w:cstheme="minorHAnsi"/>
              </w:rPr>
              <w:t>Συμμόρφωση με την αρχή μη πρόκλησης σημαντικής βλάβης*</w:t>
            </w:r>
          </w:p>
        </w:tc>
        <w:tc>
          <w:tcPr>
            <w:tcW w:w="3119" w:type="dxa"/>
            <w:shd w:val="clear" w:color="auto" w:fill="auto"/>
          </w:tcPr>
          <w:p w14:paraId="6D962267" w14:textId="01141469" w:rsidR="007C476D" w:rsidRPr="00B62D94" w:rsidRDefault="007C476D" w:rsidP="00AA3028">
            <w:pPr>
              <w:ind w:leftChars="0" w:left="0" w:firstLineChars="0" w:firstLine="0"/>
              <w:jc w:val="both"/>
              <w:rPr>
                <w:rFonts w:asciiTheme="minorHAnsi" w:hAnsiTheme="minorHAnsi" w:cstheme="minorHAnsi"/>
              </w:rPr>
            </w:pPr>
            <w:r w:rsidRPr="008633F4">
              <w:rPr>
                <w:rFonts w:cs="Arial"/>
              </w:rPr>
              <w:t xml:space="preserve">ID Δελτίου Ελέγχου </w:t>
            </w:r>
            <w:r>
              <w:rPr>
                <w:rFonts w:cs="Arial"/>
              </w:rPr>
              <w:t>16934</w:t>
            </w:r>
            <w:r w:rsidRPr="008633F4">
              <w:rPr>
                <w:rFonts w:cs="Arial"/>
              </w:rPr>
              <w:t xml:space="preserve">/ </w:t>
            </w:r>
            <w:r>
              <w:rPr>
                <w:rFonts w:cs="Arial"/>
              </w:rPr>
              <w:t>έ</w:t>
            </w:r>
            <w:r w:rsidRPr="008633F4">
              <w:rPr>
                <w:rFonts w:cs="Arial"/>
              </w:rPr>
              <w:t>κδοση 1.2/8</w:t>
            </w:r>
            <w:r w:rsidRPr="008633F4">
              <w:rPr>
                <w:rFonts w:cs="Arial"/>
                <w:vertAlign w:val="superscript"/>
              </w:rPr>
              <w:t>ος</w:t>
            </w:r>
            <w:r w:rsidRPr="008633F4">
              <w:rPr>
                <w:rFonts w:cs="Arial"/>
              </w:rPr>
              <w:t xml:space="preserve"> 2022</w:t>
            </w:r>
          </w:p>
        </w:tc>
      </w:tr>
      <w:tr w:rsidR="007C476D" w:rsidRPr="00B62D94" w14:paraId="3F86A361" w14:textId="77777777" w:rsidTr="00AA48BC">
        <w:tc>
          <w:tcPr>
            <w:tcW w:w="5920" w:type="dxa"/>
            <w:tcBorders>
              <w:bottom w:val="single" w:sz="4" w:space="0" w:color="auto"/>
            </w:tcBorders>
            <w:shd w:val="clear" w:color="auto" w:fill="auto"/>
          </w:tcPr>
          <w:p w14:paraId="6CB14D4C" w14:textId="77777777" w:rsidR="007C476D" w:rsidRPr="00B62D94" w:rsidRDefault="007C476D" w:rsidP="00AA48BC">
            <w:pPr>
              <w:ind w:leftChars="0" w:left="0" w:firstLineChars="0" w:firstLine="0"/>
              <w:jc w:val="both"/>
              <w:rPr>
                <w:rFonts w:asciiTheme="minorHAnsi" w:hAnsiTheme="minorHAnsi" w:cstheme="minorHAnsi"/>
              </w:rPr>
            </w:pPr>
            <w:r w:rsidRPr="00B62D94">
              <w:rPr>
                <w:rFonts w:asciiTheme="minorHAnsi" w:hAnsiTheme="minorHAnsi" w:cstheme="minorHAnsi"/>
              </w:rPr>
              <w:t>Προγραμματικές δεσμεύσεις</w:t>
            </w:r>
          </w:p>
        </w:tc>
        <w:tc>
          <w:tcPr>
            <w:tcW w:w="3119" w:type="dxa"/>
            <w:tcBorders>
              <w:bottom w:val="single" w:sz="4" w:space="0" w:color="auto"/>
            </w:tcBorders>
            <w:shd w:val="clear" w:color="auto" w:fill="auto"/>
          </w:tcPr>
          <w:p w14:paraId="68EF4DC0" w14:textId="77777777" w:rsidR="007C476D" w:rsidRPr="00B62D94" w:rsidRDefault="007C476D" w:rsidP="00AA48BC">
            <w:pPr>
              <w:ind w:leftChars="0" w:left="0" w:firstLineChars="0" w:firstLine="0"/>
              <w:jc w:val="center"/>
              <w:rPr>
                <w:rFonts w:asciiTheme="minorHAnsi" w:hAnsiTheme="minorHAnsi" w:cstheme="minorHAnsi"/>
              </w:rPr>
            </w:pPr>
            <w:r w:rsidRPr="002C20C4">
              <w:rPr>
                <w:rFonts w:cs="Arial"/>
              </w:rPr>
              <w:t>Δεν αφορά</w:t>
            </w:r>
          </w:p>
        </w:tc>
      </w:tr>
      <w:tr w:rsidR="007C476D" w:rsidRPr="00B62D94" w14:paraId="6E664BBF" w14:textId="77777777" w:rsidTr="00AA48BC">
        <w:tc>
          <w:tcPr>
            <w:tcW w:w="5920" w:type="dxa"/>
            <w:tcBorders>
              <w:bottom w:val="single" w:sz="4" w:space="0" w:color="auto"/>
            </w:tcBorders>
            <w:shd w:val="clear" w:color="auto" w:fill="auto"/>
          </w:tcPr>
          <w:p w14:paraId="2B3697E8" w14:textId="77777777" w:rsidR="007C476D" w:rsidRPr="00B62D94" w:rsidRDefault="007C476D" w:rsidP="00AA48BC">
            <w:pPr>
              <w:ind w:leftChars="0" w:left="0" w:firstLineChars="0" w:firstLine="0"/>
              <w:jc w:val="both"/>
              <w:rPr>
                <w:rFonts w:asciiTheme="minorHAnsi" w:hAnsiTheme="minorHAnsi" w:cstheme="minorHAnsi"/>
              </w:rPr>
            </w:pPr>
            <w:r w:rsidRPr="00B62D94">
              <w:rPr>
                <w:rFonts w:asciiTheme="minorHAnsi" w:hAnsiTheme="minorHAnsi" w:cstheme="minorHAnsi"/>
              </w:rPr>
              <w:t>Έγκριση κριτηρίων επιλογής πράξης</w:t>
            </w:r>
          </w:p>
        </w:tc>
        <w:tc>
          <w:tcPr>
            <w:tcW w:w="3119" w:type="dxa"/>
            <w:tcBorders>
              <w:bottom w:val="single" w:sz="4" w:space="0" w:color="auto"/>
            </w:tcBorders>
            <w:shd w:val="clear" w:color="auto" w:fill="auto"/>
          </w:tcPr>
          <w:p w14:paraId="686E66B0" w14:textId="2F8B2A98" w:rsidR="007C476D" w:rsidRPr="00B62D94" w:rsidRDefault="00C80640" w:rsidP="00C80640">
            <w:pPr>
              <w:ind w:leftChars="0" w:left="0" w:firstLineChars="0" w:firstLine="0"/>
              <w:jc w:val="center"/>
              <w:rPr>
                <w:rFonts w:asciiTheme="minorHAnsi" w:hAnsiTheme="minorHAnsi" w:cstheme="minorHAnsi"/>
              </w:rPr>
            </w:pPr>
            <w:r>
              <w:rPr>
                <w:rFonts w:cs="Arial"/>
              </w:rPr>
              <w:t>3</w:t>
            </w:r>
            <w:r w:rsidR="007C476D" w:rsidRPr="00A508D2">
              <w:rPr>
                <w:rFonts w:cs="Arial"/>
              </w:rPr>
              <w:t>o  τρίμηνο 202</w:t>
            </w:r>
            <w:r w:rsidR="007C476D">
              <w:rPr>
                <w:rFonts w:cs="Arial"/>
              </w:rPr>
              <w:t>4</w:t>
            </w:r>
          </w:p>
        </w:tc>
      </w:tr>
      <w:tr w:rsidR="007C476D" w:rsidRPr="00B62D94" w14:paraId="1214951B" w14:textId="77777777" w:rsidTr="00AA48BC">
        <w:tc>
          <w:tcPr>
            <w:tcW w:w="5920" w:type="dxa"/>
            <w:tcBorders>
              <w:top w:val="single" w:sz="4" w:space="0" w:color="auto"/>
              <w:left w:val="single" w:sz="4" w:space="0" w:color="auto"/>
              <w:bottom w:val="single" w:sz="4" w:space="0" w:color="auto"/>
              <w:right w:val="single" w:sz="4" w:space="0" w:color="auto"/>
            </w:tcBorders>
            <w:shd w:val="clear" w:color="auto" w:fill="auto"/>
          </w:tcPr>
          <w:p w14:paraId="6574C81C" w14:textId="77777777" w:rsidR="007C476D" w:rsidRPr="00B62D94" w:rsidRDefault="007C476D" w:rsidP="00AA48BC">
            <w:pPr>
              <w:ind w:leftChars="0" w:left="0" w:firstLineChars="0" w:firstLine="0"/>
              <w:jc w:val="both"/>
              <w:rPr>
                <w:rFonts w:asciiTheme="minorHAnsi" w:hAnsiTheme="minorHAnsi" w:cstheme="minorHAnsi"/>
              </w:rPr>
            </w:pPr>
            <w:r w:rsidRPr="00B62D94">
              <w:rPr>
                <w:rFonts w:asciiTheme="minorHAnsi" w:hAnsiTheme="minorHAnsi" w:cstheme="minorHAnsi"/>
              </w:rPr>
              <w:t>Άλλο: _________________________________________</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4C2DBF66" w14:textId="77777777" w:rsidR="007C476D" w:rsidRPr="00B62D94" w:rsidRDefault="007C476D" w:rsidP="00AA48BC">
            <w:pPr>
              <w:ind w:leftChars="0" w:left="0" w:firstLineChars="0" w:firstLine="0"/>
              <w:jc w:val="center"/>
              <w:rPr>
                <w:rFonts w:asciiTheme="minorHAnsi" w:hAnsiTheme="minorHAnsi" w:cstheme="minorHAnsi"/>
              </w:rPr>
            </w:pPr>
          </w:p>
        </w:tc>
      </w:tr>
      <w:tr w:rsidR="007C476D" w:rsidRPr="00B62D94" w14:paraId="6E715A3B" w14:textId="77777777" w:rsidTr="00AA48BC">
        <w:tc>
          <w:tcPr>
            <w:tcW w:w="5920" w:type="dxa"/>
            <w:tcBorders>
              <w:top w:val="single" w:sz="4" w:space="0" w:color="auto"/>
            </w:tcBorders>
            <w:shd w:val="clear" w:color="auto" w:fill="D9D9D9"/>
          </w:tcPr>
          <w:p w14:paraId="3AA8F99C" w14:textId="77777777" w:rsidR="007C476D" w:rsidRPr="00B62D94" w:rsidRDefault="007C476D" w:rsidP="00AA48BC">
            <w:pPr>
              <w:ind w:leftChars="0" w:left="0" w:firstLineChars="0" w:firstLine="0"/>
              <w:jc w:val="both"/>
              <w:rPr>
                <w:rFonts w:asciiTheme="minorHAnsi" w:hAnsiTheme="minorHAnsi" w:cstheme="minorHAnsi"/>
                <w:b/>
              </w:rPr>
            </w:pPr>
            <w:r w:rsidRPr="00B62D94">
              <w:rPr>
                <w:rFonts w:asciiTheme="minorHAnsi" w:hAnsiTheme="minorHAnsi" w:cstheme="minorHAnsi"/>
                <w:b/>
              </w:rPr>
              <w:t>Εκτιμώμενη ημερομηνία έκδοσης πρόσκλησης</w:t>
            </w:r>
          </w:p>
        </w:tc>
        <w:tc>
          <w:tcPr>
            <w:tcW w:w="3119" w:type="dxa"/>
            <w:tcBorders>
              <w:top w:val="single" w:sz="4" w:space="0" w:color="auto"/>
            </w:tcBorders>
            <w:shd w:val="clear" w:color="auto" w:fill="D9D9D9"/>
          </w:tcPr>
          <w:p w14:paraId="7F7CB67A" w14:textId="08BC0CCA" w:rsidR="007C476D" w:rsidRPr="00B62D94" w:rsidRDefault="00C80640" w:rsidP="00C80640">
            <w:pPr>
              <w:ind w:leftChars="0" w:left="0" w:firstLineChars="0" w:firstLine="0"/>
              <w:jc w:val="center"/>
              <w:rPr>
                <w:rFonts w:asciiTheme="minorHAnsi" w:hAnsiTheme="minorHAnsi" w:cstheme="minorHAnsi"/>
                <w:b/>
              </w:rPr>
            </w:pPr>
            <w:r>
              <w:rPr>
                <w:rFonts w:cs="Arial"/>
                <w:b/>
              </w:rPr>
              <w:t>3</w:t>
            </w:r>
            <w:r w:rsidR="007C476D">
              <w:rPr>
                <w:rFonts w:cs="Arial"/>
                <w:b/>
                <w:lang w:val="en-US"/>
              </w:rPr>
              <w:t xml:space="preserve">o  </w:t>
            </w:r>
            <w:r w:rsidR="007C476D">
              <w:rPr>
                <w:rFonts w:cs="Arial"/>
                <w:b/>
              </w:rPr>
              <w:t>τρίμηνο 2024</w:t>
            </w:r>
          </w:p>
        </w:tc>
      </w:tr>
    </w:tbl>
    <w:p w14:paraId="0D9F89A4" w14:textId="77777777" w:rsidR="007C476D" w:rsidRDefault="007C476D" w:rsidP="007C476D">
      <w:pPr>
        <w:ind w:left="-9" w:hanging="79"/>
        <w:rPr>
          <w:rFonts w:asciiTheme="minorHAnsi" w:hAnsiTheme="minorHAnsi" w:cstheme="minorHAnsi"/>
        </w:rPr>
      </w:pPr>
    </w:p>
    <w:p w14:paraId="1614F711" w14:textId="77777777" w:rsidR="007C476D" w:rsidRDefault="007C476D" w:rsidP="007C476D">
      <w:pPr>
        <w:ind w:leftChars="0" w:left="0" w:firstLineChars="0" w:firstLine="0"/>
        <w:rPr>
          <w:rFonts w:asciiTheme="minorHAnsi" w:hAnsiTheme="minorHAnsi" w:cstheme="minorHAnsi"/>
        </w:rPr>
      </w:pPr>
    </w:p>
    <w:p w14:paraId="3D56F482" w14:textId="6AC6025C" w:rsidR="00D968E3" w:rsidRPr="00B62D94" w:rsidRDefault="00D968E3" w:rsidP="00D968E3">
      <w:pPr>
        <w:pStyle w:val="31"/>
        <w:ind w:left="-9" w:hanging="79"/>
        <w:rPr>
          <w:rFonts w:asciiTheme="minorHAnsi" w:hAnsiTheme="minorHAnsi" w:cstheme="minorHAnsi"/>
          <w:sz w:val="22"/>
          <w:szCs w:val="22"/>
        </w:rPr>
      </w:pPr>
      <w:r w:rsidRPr="00B62D94">
        <w:rPr>
          <w:rFonts w:asciiTheme="minorHAnsi" w:hAnsiTheme="minorHAnsi" w:cstheme="minorHAnsi"/>
          <w:sz w:val="22"/>
          <w:szCs w:val="22"/>
        </w:rPr>
        <w:t>Αναμενό</w:t>
      </w:r>
      <w:r>
        <w:rPr>
          <w:rFonts w:asciiTheme="minorHAnsi" w:hAnsiTheme="minorHAnsi" w:cstheme="minorHAnsi"/>
          <w:sz w:val="22"/>
          <w:szCs w:val="22"/>
        </w:rPr>
        <w:t>μενος χρόνος έκδοσης πρόσκλησης</w:t>
      </w:r>
      <w:r w:rsidRPr="009356E6">
        <w:t xml:space="preserve"> </w:t>
      </w:r>
      <w:r>
        <w:rPr>
          <w:rFonts w:asciiTheme="minorHAnsi" w:hAnsiTheme="minorHAnsi" w:cstheme="minorHAnsi"/>
          <w:sz w:val="22"/>
          <w:szCs w:val="22"/>
        </w:rPr>
        <w:t>υ</w:t>
      </w:r>
      <w:r w:rsidRPr="009356E6">
        <w:rPr>
          <w:rFonts w:asciiTheme="minorHAnsi" w:hAnsiTheme="minorHAnsi" w:cstheme="minorHAnsi"/>
          <w:sz w:val="22"/>
          <w:szCs w:val="22"/>
        </w:rPr>
        <w:t>ποδράση</w:t>
      </w:r>
      <w:r>
        <w:rPr>
          <w:rFonts w:asciiTheme="minorHAnsi" w:hAnsiTheme="minorHAnsi" w:cstheme="minorHAnsi"/>
          <w:sz w:val="22"/>
          <w:szCs w:val="22"/>
        </w:rPr>
        <w:t>ς</w:t>
      </w:r>
      <w:r w:rsidRPr="009356E6">
        <w:rPr>
          <w:rFonts w:asciiTheme="minorHAnsi" w:hAnsiTheme="minorHAnsi" w:cstheme="minorHAnsi"/>
          <w:sz w:val="22"/>
          <w:szCs w:val="22"/>
        </w:rPr>
        <w:t xml:space="preserve"> </w:t>
      </w:r>
      <w:r w:rsidRPr="00A4249E">
        <w:rPr>
          <w:rFonts w:asciiTheme="minorHAnsi" w:hAnsiTheme="minorHAnsi" w:cstheme="minorHAnsi"/>
          <w:sz w:val="22"/>
          <w:szCs w:val="22"/>
        </w:rPr>
        <w:t>4A.vi.</w:t>
      </w:r>
      <w:r>
        <w:rPr>
          <w:rFonts w:asciiTheme="minorHAnsi" w:hAnsiTheme="minorHAnsi" w:cstheme="minorHAnsi"/>
          <w:sz w:val="22"/>
          <w:szCs w:val="22"/>
        </w:rPr>
        <w:t>2β</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3119"/>
      </w:tblGrid>
      <w:tr w:rsidR="00D968E3" w:rsidRPr="00B62D94" w14:paraId="640B25C7" w14:textId="77777777" w:rsidTr="004F41C8">
        <w:tc>
          <w:tcPr>
            <w:tcW w:w="5920" w:type="dxa"/>
            <w:shd w:val="clear" w:color="auto" w:fill="auto"/>
          </w:tcPr>
          <w:p w14:paraId="4BEEF4F2" w14:textId="77777777" w:rsidR="00D968E3" w:rsidRPr="00B62D94" w:rsidRDefault="00D968E3" w:rsidP="004F41C8">
            <w:pPr>
              <w:spacing w:after="60"/>
              <w:ind w:leftChars="0" w:left="0" w:firstLineChars="0" w:firstLine="0"/>
              <w:jc w:val="center"/>
              <w:rPr>
                <w:rFonts w:asciiTheme="minorHAnsi" w:hAnsiTheme="minorHAnsi" w:cstheme="minorHAnsi"/>
                <w:b/>
              </w:rPr>
            </w:pPr>
          </w:p>
        </w:tc>
        <w:tc>
          <w:tcPr>
            <w:tcW w:w="3119" w:type="dxa"/>
            <w:shd w:val="clear" w:color="auto" w:fill="auto"/>
          </w:tcPr>
          <w:p w14:paraId="2937B9F6" w14:textId="77777777" w:rsidR="00D968E3" w:rsidRPr="00B62D94" w:rsidRDefault="00D968E3" w:rsidP="004F41C8">
            <w:pPr>
              <w:spacing w:after="60"/>
              <w:ind w:leftChars="0" w:left="0" w:firstLineChars="0" w:firstLine="0"/>
              <w:jc w:val="center"/>
              <w:rPr>
                <w:rFonts w:asciiTheme="minorHAnsi" w:hAnsiTheme="minorHAnsi" w:cstheme="minorHAnsi"/>
                <w:b/>
              </w:rPr>
            </w:pPr>
            <w:r w:rsidRPr="00B62D94">
              <w:rPr>
                <w:rFonts w:asciiTheme="minorHAnsi" w:hAnsiTheme="minorHAnsi" w:cstheme="minorHAnsi"/>
                <w:b/>
              </w:rPr>
              <w:t>Εκτιμώμενες</w:t>
            </w:r>
          </w:p>
          <w:p w14:paraId="59E5E83C" w14:textId="77777777" w:rsidR="00D968E3" w:rsidRPr="00B62D94" w:rsidRDefault="00D968E3" w:rsidP="004F41C8">
            <w:pPr>
              <w:spacing w:after="60"/>
              <w:ind w:leftChars="0" w:left="0" w:firstLineChars="0" w:firstLine="0"/>
              <w:jc w:val="center"/>
              <w:rPr>
                <w:rFonts w:asciiTheme="minorHAnsi" w:hAnsiTheme="minorHAnsi" w:cstheme="minorHAnsi"/>
                <w:b/>
              </w:rPr>
            </w:pPr>
            <w:r w:rsidRPr="00B62D94">
              <w:rPr>
                <w:rFonts w:asciiTheme="minorHAnsi" w:hAnsiTheme="minorHAnsi" w:cstheme="minorHAnsi"/>
                <w:b/>
              </w:rPr>
              <w:t>Ημερομηνίες</w:t>
            </w:r>
          </w:p>
        </w:tc>
      </w:tr>
      <w:tr w:rsidR="00D968E3" w:rsidRPr="00B62D94" w14:paraId="40E6E269" w14:textId="77777777" w:rsidTr="004F41C8">
        <w:tc>
          <w:tcPr>
            <w:tcW w:w="5920" w:type="dxa"/>
            <w:shd w:val="clear" w:color="auto" w:fill="auto"/>
          </w:tcPr>
          <w:p w14:paraId="1AB53749" w14:textId="77777777" w:rsidR="00D968E3" w:rsidRPr="00B62D94" w:rsidRDefault="00D968E3" w:rsidP="004F41C8">
            <w:pPr>
              <w:ind w:leftChars="0" w:left="0" w:firstLineChars="0" w:firstLine="0"/>
              <w:jc w:val="both"/>
              <w:rPr>
                <w:rFonts w:asciiTheme="minorHAnsi" w:hAnsiTheme="minorHAnsi" w:cstheme="minorHAnsi"/>
              </w:rPr>
            </w:pPr>
            <w:r w:rsidRPr="00B62D94">
              <w:rPr>
                <w:rFonts w:asciiTheme="minorHAnsi" w:hAnsiTheme="minorHAnsi" w:cstheme="minorHAnsi"/>
              </w:rPr>
              <w:t>Συμμόρφωση με την αρχή μη πρόκλησης σημαντικής βλάβης*</w:t>
            </w:r>
          </w:p>
        </w:tc>
        <w:tc>
          <w:tcPr>
            <w:tcW w:w="3119" w:type="dxa"/>
            <w:shd w:val="clear" w:color="auto" w:fill="auto"/>
          </w:tcPr>
          <w:p w14:paraId="3516A5E4" w14:textId="77777777" w:rsidR="00D968E3" w:rsidRPr="00B62D94" w:rsidRDefault="00D968E3" w:rsidP="004F41C8">
            <w:pPr>
              <w:ind w:leftChars="0" w:left="0" w:firstLineChars="0" w:firstLine="0"/>
              <w:jc w:val="both"/>
              <w:rPr>
                <w:rFonts w:asciiTheme="minorHAnsi" w:hAnsiTheme="minorHAnsi" w:cstheme="minorHAnsi"/>
              </w:rPr>
            </w:pPr>
            <w:r w:rsidRPr="008633F4">
              <w:rPr>
                <w:rFonts w:cs="Arial"/>
              </w:rPr>
              <w:t xml:space="preserve">ID Δελτίου Ελέγχου </w:t>
            </w:r>
            <w:r>
              <w:rPr>
                <w:rFonts w:cs="Arial"/>
              </w:rPr>
              <w:t>16934</w:t>
            </w:r>
            <w:r w:rsidRPr="008633F4">
              <w:rPr>
                <w:rFonts w:cs="Arial"/>
              </w:rPr>
              <w:t xml:space="preserve">/ </w:t>
            </w:r>
            <w:r>
              <w:rPr>
                <w:rFonts w:cs="Arial"/>
              </w:rPr>
              <w:t>έ</w:t>
            </w:r>
            <w:r w:rsidRPr="008633F4">
              <w:rPr>
                <w:rFonts w:cs="Arial"/>
              </w:rPr>
              <w:t>κδοση 1.2/8</w:t>
            </w:r>
            <w:r w:rsidRPr="008633F4">
              <w:rPr>
                <w:rFonts w:cs="Arial"/>
                <w:vertAlign w:val="superscript"/>
              </w:rPr>
              <w:t>ος</w:t>
            </w:r>
            <w:r w:rsidRPr="008633F4">
              <w:rPr>
                <w:rFonts w:cs="Arial"/>
              </w:rPr>
              <w:t xml:space="preserve"> 2022</w:t>
            </w:r>
          </w:p>
        </w:tc>
      </w:tr>
      <w:tr w:rsidR="00D968E3" w:rsidRPr="00B62D94" w14:paraId="3AF21BD4" w14:textId="77777777" w:rsidTr="004F41C8">
        <w:tc>
          <w:tcPr>
            <w:tcW w:w="5920" w:type="dxa"/>
            <w:tcBorders>
              <w:bottom w:val="single" w:sz="4" w:space="0" w:color="auto"/>
            </w:tcBorders>
            <w:shd w:val="clear" w:color="auto" w:fill="auto"/>
          </w:tcPr>
          <w:p w14:paraId="7488B407" w14:textId="77777777" w:rsidR="00D968E3" w:rsidRPr="00B62D94" w:rsidRDefault="00D968E3" w:rsidP="004F41C8">
            <w:pPr>
              <w:ind w:leftChars="0" w:left="0" w:firstLineChars="0" w:firstLine="0"/>
              <w:jc w:val="both"/>
              <w:rPr>
                <w:rFonts w:asciiTheme="minorHAnsi" w:hAnsiTheme="minorHAnsi" w:cstheme="minorHAnsi"/>
              </w:rPr>
            </w:pPr>
            <w:r w:rsidRPr="00B62D94">
              <w:rPr>
                <w:rFonts w:asciiTheme="minorHAnsi" w:hAnsiTheme="minorHAnsi" w:cstheme="minorHAnsi"/>
              </w:rPr>
              <w:t>Προγραμματικές δεσμεύσεις</w:t>
            </w:r>
          </w:p>
        </w:tc>
        <w:tc>
          <w:tcPr>
            <w:tcW w:w="3119" w:type="dxa"/>
            <w:tcBorders>
              <w:bottom w:val="single" w:sz="4" w:space="0" w:color="auto"/>
            </w:tcBorders>
            <w:shd w:val="clear" w:color="auto" w:fill="auto"/>
          </w:tcPr>
          <w:p w14:paraId="3B6F613C" w14:textId="77777777" w:rsidR="00D968E3" w:rsidRPr="00B62D94" w:rsidRDefault="00D968E3" w:rsidP="004F41C8">
            <w:pPr>
              <w:ind w:leftChars="0" w:left="0" w:firstLineChars="0" w:firstLine="0"/>
              <w:jc w:val="center"/>
              <w:rPr>
                <w:rFonts w:asciiTheme="minorHAnsi" w:hAnsiTheme="minorHAnsi" w:cstheme="minorHAnsi"/>
              </w:rPr>
            </w:pPr>
            <w:r w:rsidRPr="002C20C4">
              <w:rPr>
                <w:rFonts w:cs="Arial"/>
              </w:rPr>
              <w:t>Δεν αφορά</w:t>
            </w:r>
          </w:p>
        </w:tc>
      </w:tr>
      <w:tr w:rsidR="00D968E3" w:rsidRPr="00B62D94" w14:paraId="7FFE0E52" w14:textId="77777777" w:rsidTr="004F41C8">
        <w:tc>
          <w:tcPr>
            <w:tcW w:w="5920" w:type="dxa"/>
            <w:tcBorders>
              <w:bottom w:val="single" w:sz="4" w:space="0" w:color="auto"/>
            </w:tcBorders>
            <w:shd w:val="clear" w:color="auto" w:fill="auto"/>
          </w:tcPr>
          <w:p w14:paraId="75227678" w14:textId="77777777" w:rsidR="00D968E3" w:rsidRPr="00B62D94" w:rsidRDefault="00D968E3" w:rsidP="004F41C8">
            <w:pPr>
              <w:ind w:leftChars="0" w:left="0" w:firstLineChars="0" w:firstLine="0"/>
              <w:jc w:val="both"/>
              <w:rPr>
                <w:rFonts w:asciiTheme="minorHAnsi" w:hAnsiTheme="minorHAnsi" w:cstheme="minorHAnsi"/>
              </w:rPr>
            </w:pPr>
            <w:r w:rsidRPr="00B62D94">
              <w:rPr>
                <w:rFonts w:asciiTheme="minorHAnsi" w:hAnsiTheme="minorHAnsi" w:cstheme="minorHAnsi"/>
              </w:rPr>
              <w:t>Έγκριση κριτηρίων επιλογής πράξης</w:t>
            </w:r>
          </w:p>
        </w:tc>
        <w:tc>
          <w:tcPr>
            <w:tcW w:w="3119" w:type="dxa"/>
            <w:tcBorders>
              <w:bottom w:val="single" w:sz="4" w:space="0" w:color="auto"/>
            </w:tcBorders>
            <w:shd w:val="clear" w:color="auto" w:fill="auto"/>
          </w:tcPr>
          <w:p w14:paraId="4627CD5C" w14:textId="77777777" w:rsidR="00D968E3" w:rsidRPr="00B62D94" w:rsidRDefault="00D968E3" w:rsidP="004F41C8">
            <w:pPr>
              <w:ind w:leftChars="0" w:left="0" w:firstLineChars="0" w:firstLine="0"/>
              <w:jc w:val="center"/>
              <w:rPr>
                <w:rFonts w:asciiTheme="minorHAnsi" w:hAnsiTheme="minorHAnsi" w:cstheme="minorHAnsi"/>
              </w:rPr>
            </w:pPr>
            <w:r>
              <w:rPr>
                <w:rFonts w:cs="Arial"/>
              </w:rPr>
              <w:t>3</w:t>
            </w:r>
            <w:r w:rsidRPr="00A508D2">
              <w:rPr>
                <w:rFonts w:cs="Arial"/>
              </w:rPr>
              <w:t>o  τρίμηνο 202</w:t>
            </w:r>
            <w:r>
              <w:rPr>
                <w:rFonts w:cs="Arial"/>
              </w:rPr>
              <w:t>4</w:t>
            </w:r>
          </w:p>
        </w:tc>
      </w:tr>
      <w:tr w:rsidR="00D968E3" w:rsidRPr="00B62D94" w14:paraId="65FEDB31" w14:textId="77777777" w:rsidTr="004F41C8">
        <w:tc>
          <w:tcPr>
            <w:tcW w:w="5920" w:type="dxa"/>
            <w:tcBorders>
              <w:top w:val="single" w:sz="4" w:space="0" w:color="auto"/>
              <w:left w:val="single" w:sz="4" w:space="0" w:color="auto"/>
              <w:bottom w:val="single" w:sz="4" w:space="0" w:color="auto"/>
              <w:right w:val="single" w:sz="4" w:space="0" w:color="auto"/>
            </w:tcBorders>
            <w:shd w:val="clear" w:color="auto" w:fill="auto"/>
          </w:tcPr>
          <w:p w14:paraId="50786011" w14:textId="77777777" w:rsidR="00D968E3" w:rsidRPr="00B62D94" w:rsidRDefault="00D968E3" w:rsidP="004F41C8">
            <w:pPr>
              <w:ind w:leftChars="0" w:left="0" w:firstLineChars="0" w:firstLine="0"/>
              <w:jc w:val="both"/>
              <w:rPr>
                <w:rFonts w:asciiTheme="minorHAnsi" w:hAnsiTheme="minorHAnsi" w:cstheme="minorHAnsi"/>
              </w:rPr>
            </w:pPr>
            <w:r w:rsidRPr="00B62D94">
              <w:rPr>
                <w:rFonts w:asciiTheme="minorHAnsi" w:hAnsiTheme="minorHAnsi" w:cstheme="minorHAnsi"/>
              </w:rPr>
              <w:t>Άλλο: _________________________________________</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350A44D1" w14:textId="77777777" w:rsidR="00D968E3" w:rsidRPr="00B62D94" w:rsidRDefault="00D968E3" w:rsidP="004F41C8">
            <w:pPr>
              <w:ind w:leftChars="0" w:left="0" w:firstLineChars="0" w:firstLine="0"/>
              <w:jc w:val="center"/>
              <w:rPr>
                <w:rFonts w:asciiTheme="minorHAnsi" w:hAnsiTheme="minorHAnsi" w:cstheme="minorHAnsi"/>
              </w:rPr>
            </w:pPr>
          </w:p>
        </w:tc>
      </w:tr>
      <w:tr w:rsidR="00D968E3" w:rsidRPr="00B62D94" w14:paraId="48559E0F" w14:textId="77777777" w:rsidTr="004F41C8">
        <w:tc>
          <w:tcPr>
            <w:tcW w:w="5920" w:type="dxa"/>
            <w:tcBorders>
              <w:top w:val="single" w:sz="4" w:space="0" w:color="auto"/>
            </w:tcBorders>
            <w:shd w:val="clear" w:color="auto" w:fill="D9D9D9"/>
          </w:tcPr>
          <w:p w14:paraId="7D2BDBC3" w14:textId="77777777" w:rsidR="00D968E3" w:rsidRPr="00B62D94" w:rsidRDefault="00D968E3" w:rsidP="004F41C8">
            <w:pPr>
              <w:ind w:leftChars="0" w:left="0" w:firstLineChars="0" w:firstLine="0"/>
              <w:jc w:val="both"/>
              <w:rPr>
                <w:rFonts w:asciiTheme="minorHAnsi" w:hAnsiTheme="minorHAnsi" w:cstheme="minorHAnsi"/>
                <w:b/>
              </w:rPr>
            </w:pPr>
            <w:r w:rsidRPr="00B62D94">
              <w:rPr>
                <w:rFonts w:asciiTheme="minorHAnsi" w:hAnsiTheme="minorHAnsi" w:cstheme="minorHAnsi"/>
                <w:b/>
              </w:rPr>
              <w:t>Εκτιμώμενη ημερομηνία έκδοσης πρόσκλησης</w:t>
            </w:r>
          </w:p>
        </w:tc>
        <w:tc>
          <w:tcPr>
            <w:tcW w:w="3119" w:type="dxa"/>
            <w:tcBorders>
              <w:top w:val="single" w:sz="4" w:space="0" w:color="auto"/>
            </w:tcBorders>
            <w:shd w:val="clear" w:color="auto" w:fill="D9D9D9"/>
          </w:tcPr>
          <w:p w14:paraId="169AB670" w14:textId="61E4A201" w:rsidR="00D968E3" w:rsidRPr="00B62D94" w:rsidRDefault="00D36FD0" w:rsidP="004F41C8">
            <w:pPr>
              <w:ind w:leftChars="0" w:left="0" w:firstLineChars="0" w:firstLine="0"/>
              <w:jc w:val="center"/>
              <w:rPr>
                <w:rFonts w:asciiTheme="minorHAnsi" w:hAnsiTheme="minorHAnsi" w:cstheme="minorHAnsi"/>
                <w:b/>
              </w:rPr>
            </w:pPr>
            <w:r>
              <w:rPr>
                <w:rFonts w:cs="Arial"/>
                <w:b/>
              </w:rPr>
              <w:t>4</w:t>
            </w:r>
            <w:r w:rsidR="00D968E3">
              <w:rPr>
                <w:rFonts w:cs="Arial"/>
                <w:b/>
                <w:lang w:val="en-US"/>
              </w:rPr>
              <w:t xml:space="preserve">o  </w:t>
            </w:r>
            <w:r w:rsidR="00D968E3">
              <w:rPr>
                <w:rFonts w:cs="Arial"/>
                <w:b/>
              </w:rPr>
              <w:t>τρίμηνο 2024</w:t>
            </w:r>
          </w:p>
        </w:tc>
      </w:tr>
    </w:tbl>
    <w:p w14:paraId="2C9914C3" w14:textId="33783C8B" w:rsidR="00EE5559" w:rsidRDefault="00EE5559" w:rsidP="007639A1">
      <w:pPr>
        <w:pStyle w:val="1"/>
      </w:pPr>
      <w:bookmarkStart w:id="6" w:name="_GoBack"/>
      <w:bookmarkEnd w:id="6"/>
    </w:p>
    <w:sectPr w:rsidR="00EE5559" w:rsidSect="007639A1">
      <w:footerReference w:type="default" r:id="rId23"/>
      <w:pgSz w:w="11906" w:h="16838"/>
      <w:pgMar w:top="993" w:right="1797" w:bottom="993"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CB7C6C" w14:textId="77777777" w:rsidR="00245A9C" w:rsidRDefault="00245A9C" w:rsidP="005C5FDA">
      <w:pPr>
        <w:ind w:left="-9" w:hanging="79"/>
      </w:pPr>
      <w:r>
        <w:separator/>
      </w:r>
    </w:p>
  </w:endnote>
  <w:endnote w:type="continuationSeparator" w:id="0">
    <w:p w14:paraId="169EF57B" w14:textId="77777777" w:rsidR="00245A9C" w:rsidRDefault="00245A9C" w:rsidP="005C5FDA">
      <w:pPr>
        <w:ind w:left="-9" w:hanging="7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0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EUAlbertina">
    <w:altName w:val="Cambria"/>
    <w:panose1 w:val="00000000000000000000"/>
    <w:charset w:val="A1"/>
    <w:family w:val="roman"/>
    <w:notTrueType/>
    <w:pitch w:val="default"/>
    <w:sig w:usb0="00000001" w:usb1="00000000" w:usb2="00000000" w:usb3="00000000" w:csb0="00000009"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9" w:type="dxa"/>
      <w:tblInd w:w="222" w:type="dxa"/>
      <w:tblLayout w:type="fixed"/>
      <w:tblCellMar>
        <w:left w:w="0" w:type="dxa"/>
        <w:right w:w="0" w:type="dxa"/>
      </w:tblCellMar>
      <w:tblLook w:val="0000" w:firstRow="0" w:lastRow="0" w:firstColumn="0" w:lastColumn="0" w:noHBand="0" w:noVBand="0"/>
    </w:tblPr>
    <w:tblGrid>
      <w:gridCol w:w="7433"/>
      <w:gridCol w:w="2126"/>
    </w:tblGrid>
    <w:tr w:rsidR="000947A4" w14:paraId="0197DCE9" w14:textId="77777777" w:rsidTr="00936D69">
      <w:trPr>
        <w:cantSplit/>
      </w:trPr>
      <w:tc>
        <w:tcPr>
          <w:tcW w:w="7433" w:type="dxa"/>
          <w:tcBorders>
            <w:top w:val="nil"/>
            <w:left w:val="nil"/>
            <w:bottom w:val="nil"/>
            <w:right w:val="nil"/>
          </w:tcBorders>
          <w:shd w:val="clear" w:color="auto" w:fill="FFFFFF"/>
        </w:tcPr>
        <w:p w14:paraId="6E2F7672" w14:textId="77777777" w:rsidR="000947A4" w:rsidRPr="00914C85" w:rsidRDefault="000947A4" w:rsidP="002F0191">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0EE9B3E5" wp14:editId="36A70F6A">
                <wp:extent cx="2562225" cy="428625"/>
                <wp:effectExtent l="0" t="0" r="9525" b="9525"/>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2126" w:type="dxa"/>
          <w:tcBorders>
            <w:top w:val="nil"/>
            <w:left w:val="nil"/>
            <w:bottom w:val="nil"/>
            <w:right w:val="nil"/>
          </w:tcBorders>
          <w:shd w:val="clear" w:color="auto" w:fill="FFFFFF"/>
        </w:tcPr>
        <w:p w14:paraId="2DDFE66E" w14:textId="77777777" w:rsidR="000947A4" w:rsidRDefault="000947A4" w:rsidP="002F0191">
          <w:pPr>
            <w:keepLines/>
            <w:widowControl w:val="0"/>
            <w:autoSpaceDE w:val="0"/>
            <w:autoSpaceDN w:val="0"/>
            <w:adjustRightInd w:val="0"/>
            <w:ind w:leftChars="-260" w:left="-356" w:hangingChars="90" w:hanging="216"/>
            <w:jc w:val="right"/>
            <w:rPr>
              <w:rFonts w:ascii="Tahoma" w:hAnsi="Tahoma" w:cs="Tahoma"/>
              <w:color w:val="000000"/>
              <w:sz w:val="20"/>
              <w:szCs w:val="20"/>
            </w:rPr>
          </w:pPr>
          <w:r>
            <w:rPr>
              <w:rFonts w:ascii="Arial" w:hAnsi="Arial" w:cs="Arial"/>
              <w:noProof/>
              <w:sz w:val="24"/>
              <w:szCs w:val="24"/>
            </w:rPr>
            <w:drawing>
              <wp:inline distT="0" distB="0" distL="0" distR="0" wp14:anchorId="42072A54" wp14:editId="27EFA3AC">
                <wp:extent cx="1352550" cy="419100"/>
                <wp:effectExtent l="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13E3E6CE" w14:textId="45E4F61E" w:rsidR="000947A4" w:rsidRPr="002F0191" w:rsidRDefault="000947A4" w:rsidP="002C4265">
    <w:pPr>
      <w:widowControl w:val="0"/>
      <w:tabs>
        <w:tab w:val="left" w:pos="9214"/>
      </w:tabs>
      <w:autoSpaceDE w:val="0"/>
      <w:autoSpaceDN w:val="0"/>
      <w:adjustRightInd w:val="0"/>
      <w:ind w:left="-30" w:right="103" w:hanging="58"/>
      <w:jc w:val="center"/>
      <w:rPr>
        <w:rFonts w:asciiTheme="minorHAnsi" w:hAnsiTheme="minorHAnsi" w:cstheme="minorHAnsi"/>
        <w:color w:val="000000"/>
        <w:sz w:val="16"/>
        <w:szCs w:val="16"/>
      </w:rPr>
    </w:pPr>
    <w:r w:rsidRPr="0031038B">
      <w:rPr>
        <w:rFonts w:asciiTheme="minorHAnsi" w:hAnsiTheme="minorHAnsi" w:cstheme="minorHAnsi"/>
        <w:color w:val="000000"/>
        <w:sz w:val="16"/>
        <w:szCs w:val="16"/>
      </w:rPr>
      <w:t xml:space="preserve">Σελίδα </w:t>
    </w:r>
    <w:r w:rsidRPr="0031038B">
      <w:rPr>
        <w:rFonts w:asciiTheme="minorHAnsi" w:hAnsiTheme="minorHAnsi" w:cstheme="minorHAnsi"/>
        <w:color w:val="000000"/>
        <w:sz w:val="16"/>
        <w:szCs w:val="16"/>
      </w:rPr>
      <w:pgNum/>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F5725" w14:textId="77777777" w:rsidR="000947A4" w:rsidRDefault="00245A9C" w:rsidP="005C5FDA">
    <w:pPr>
      <w:pStyle w:val="af6"/>
      <w:ind w:left="-9" w:hanging="79"/>
      <w:jc w:val="center"/>
    </w:pPr>
    <w:r>
      <w:pict w14:anchorId="42074EBF">
        <v:rect id="_x0000_i1025" style="width:0;height:1.5pt" o:hralign="center" o:hrstd="t" o:hr="t" fillcolor="#a0a0a0" stroked="f"/>
      </w:pict>
    </w:r>
  </w:p>
  <w:p w14:paraId="2CF2FF95" w14:textId="77777777" w:rsidR="000947A4" w:rsidRDefault="000947A4" w:rsidP="005C5FDA">
    <w:pPr>
      <w:pStyle w:val="af6"/>
      <w:ind w:left="-9" w:hanging="79"/>
      <w:jc w:val="center"/>
    </w:pPr>
    <w:r>
      <w:fldChar w:fldCharType="begin"/>
    </w:r>
    <w:r>
      <w:instrText>PAGE   \* MERGEFORMAT</w:instrText>
    </w:r>
    <w:r>
      <w:fldChar w:fldCharType="separate"/>
    </w:r>
    <w:r>
      <w:rPr>
        <w:noProof/>
      </w:rPr>
      <w:t>3</w:t>
    </w:r>
    <w:r>
      <w:fldChar w:fldCharType="end"/>
    </w:r>
  </w:p>
  <w:p w14:paraId="0143B732" w14:textId="77777777" w:rsidR="000947A4" w:rsidRDefault="000947A4" w:rsidP="005C5FDA">
    <w:pPr>
      <w:pStyle w:val="af6"/>
      <w:ind w:left="-9" w:hanging="7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9" w:type="dxa"/>
      <w:tblInd w:w="222" w:type="dxa"/>
      <w:tblLayout w:type="fixed"/>
      <w:tblCellMar>
        <w:left w:w="0" w:type="dxa"/>
        <w:right w:w="0" w:type="dxa"/>
      </w:tblCellMar>
      <w:tblLook w:val="0000" w:firstRow="0" w:lastRow="0" w:firstColumn="0" w:lastColumn="0" w:noHBand="0" w:noVBand="0"/>
    </w:tblPr>
    <w:tblGrid>
      <w:gridCol w:w="7433"/>
      <w:gridCol w:w="2126"/>
    </w:tblGrid>
    <w:tr w:rsidR="000947A4" w14:paraId="646A3866" w14:textId="77777777" w:rsidTr="009927B4">
      <w:trPr>
        <w:cantSplit/>
      </w:trPr>
      <w:tc>
        <w:tcPr>
          <w:tcW w:w="7433" w:type="dxa"/>
          <w:tcBorders>
            <w:top w:val="nil"/>
            <w:left w:val="nil"/>
            <w:bottom w:val="nil"/>
            <w:right w:val="nil"/>
          </w:tcBorders>
          <w:shd w:val="clear" w:color="auto" w:fill="FFFFFF"/>
        </w:tcPr>
        <w:p w14:paraId="1CA2EC8F" w14:textId="77777777" w:rsidR="000947A4" w:rsidRPr="00914C85" w:rsidRDefault="000947A4" w:rsidP="00286809">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5A029139" wp14:editId="2F8A0E53">
                <wp:extent cx="2562225" cy="428625"/>
                <wp:effectExtent l="0" t="0" r="9525" b="9525"/>
                <wp:docPr id="17" name="Εικόνα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2126" w:type="dxa"/>
          <w:tcBorders>
            <w:top w:val="nil"/>
            <w:left w:val="nil"/>
            <w:bottom w:val="nil"/>
            <w:right w:val="nil"/>
          </w:tcBorders>
          <w:shd w:val="clear" w:color="auto" w:fill="FFFFFF"/>
        </w:tcPr>
        <w:p w14:paraId="3159FDCC" w14:textId="77777777" w:rsidR="000947A4" w:rsidRDefault="000947A4" w:rsidP="00286809">
          <w:pPr>
            <w:keepLines/>
            <w:widowControl w:val="0"/>
            <w:autoSpaceDE w:val="0"/>
            <w:autoSpaceDN w:val="0"/>
            <w:adjustRightInd w:val="0"/>
            <w:ind w:left="-2" w:hanging="86"/>
            <w:jc w:val="right"/>
            <w:rPr>
              <w:rFonts w:ascii="Tahoma" w:hAnsi="Tahoma" w:cs="Tahoma"/>
              <w:color w:val="000000"/>
              <w:sz w:val="20"/>
              <w:szCs w:val="20"/>
            </w:rPr>
          </w:pPr>
          <w:r>
            <w:rPr>
              <w:rFonts w:ascii="Arial" w:hAnsi="Arial" w:cs="Arial"/>
              <w:noProof/>
              <w:sz w:val="24"/>
              <w:szCs w:val="24"/>
            </w:rPr>
            <w:drawing>
              <wp:inline distT="0" distB="0" distL="0" distR="0" wp14:anchorId="5E545F17" wp14:editId="65D0E67F">
                <wp:extent cx="1352550" cy="419100"/>
                <wp:effectExtent l="0" t="0" r="0" b="0"/>
                <wp:docPr id="18" name="Εικόνα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665D866A" w14:textId="60F94D10" w:rsidR="000947A4" w:rsidRPr="00286809" w:rsidRDefault="000947A4" w:rsidP="00286809">
    <w:pPr>
      <w:pStyle w:val="af6"/>
      <w:ind w:leftChars="0" w:left="0" w:firstLineChars="0" w:firstLine="0"/>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9" w:type="dxa"/>
      <w:tblInd w:w="222" w:type="dxa"/>
      <w:tblLayout w:type="fixed"/>
      <w:tblCellMar>
        <w:left w:w="0" w:type="dxa"/>
        <w:right w:w="0" w:type="dxa"/>
      </w:tblCellMar>
      <w:tblLook w:val="0000" w:firstRow="0" w:lastRow="0" w:firstColumn="0" w:lastColumn="0" w:noHBand="0" w:noVBand="0"/>
    </w:tblPr>
    <w:tblGrid>
      <w:gridCol w:w="7433"/>
      <w:gridCol w:w="2126"/>
    </w:tblGrid>
    <w:tr w:rsidR="000947A4" w14:paraId="36BF3791" w14:textId="77777777" w:rsidTr="002A2114">
      <w:trPr>
        <w:cantSplit/>
      </w:trPr>
      <w:tc>
        <w:tcPr>
          <w:tcW w:w="7433" w:type="dxa"/>
          <w:tcBorders>
            <w:top w:val="nil"/>
            <w:left w:val="nil"/>
            <w:bottom w:val="nil"/>
            <w:right w:val="nil"/>
          </w:tcBorders>
          <w:shd w:val="clear" w:color="auto" w:fill="FFFFFF"/>
        </w:tcPr>
        <w:p w14:paraId="04F8C595" w14:textId="77777777" w:rsidR="000947A4" w:rsidRPr="00914C85" w:rsidRDefault="000947A4" w:rsidP="001E48D9">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47886218" wp14:editId="562805AA">
                <wp:extent cx="2562225" cy="428625"/>
                <wp:effectExtent l="0" t="0" r="9525" b="9525"/>
                <wp:docPr id="24" name="Εικόνα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2126" w:type="dxa"/>
          <w:tcBorders>
            <w:top w:val="nil"/>
            <w:left w:val="nil"/>
            <w:bottom w:val="nil"/>
            <w:right w:val="nil"/>
          </w:tcBorders>
          <w:shd w:val="clear" w:color="auto" w:fill="FFFFFF"/>
        </w:tcPr>
        <w:p w14:paraId="56C09FCC" w14:textId="77777777" w:rsidR="000947A4" w:rsidRDefault="000947A4" w:rsidP="001E48D9">
          <w:pPr>
            <w:keepLines/>
            <w:widowControl w:val="0"/>
            <w:autoSpaceDE w:val="0"/>
            <w:autoSpaceDN w:val="0"/>
            <w:adjustRightInd w:val="0"/>
            <w:ind w:leftChars="-260" w:left="-356" w:hangingChars="90" w:hanging="216"/>
            <w:jc w:val="right"/>
            <w:rPr>
              <w:rFonts w:ascii="Tahoma" w:hAnsi="Tahoma" w:cs="Tahoma"/>
              <w:color w:val="000000"/>
              <w:sz w:val="20"/>
              <w:szCs w:val="20"/>
            </w:rPr>
          </w:pPr>
          <w:r>
            <w:rPr>
              <w:rFonts w:ascii="Arial" w:hAnsi="Arial" w:cs="Arial"/>
              <w:noProof/>
              <w:sz w:val="24"/>
              <w:szCs w:val="24"/>
            </w:rPr>
            <w:drawing>
              <wp:inline distT="0" distB="0" distL="0" distR="0" wp14:anchorId="586E2785" wp14:editId="14EEEE37">
                <wp:extent cx="1352550" cy="419100"/>
                <wp:effectExtent l="0" t="0" r="0" b="0"/>
                <wp:docPr id="25" name="Εικόνα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6A5AAEAA" w14:textId="6CBB7CD5" w:rsidR="000947A4" w:rsidRPr="001E48D9" w:rsidRDefault="000947A4" w:rsidP="001E48D9">
    <w:pPr>
      <w:widowControl w:val="0"/>
      <w:tabs>
        <w:tab w:val="left" w:pos="9214"/>
      </w:tabs>
      <w:autoSpaceDE w:val="0"/>
      <w:autoSpaceDN w:val="0"/>
      <w:adjustRightInd w:val="0"/>
      <w:ind w:left="-30" w:right="103" w:hanging="58"/>
      <w:jc w:val="center"/>
      <w:rPr>
        <w:rFonts w:asciiTheme="minorHAnsi" w:hAnsiTheme="minorHAnsi" w:cstheme="minorHAnsi"/>
        <w:color w:val="000000"/>
        <w:sz w:val="16"/>
        <w:szCs w:val="16"/>
      </w:rPr>
    </w:pPr>
    <w:r w:rsidRPr="0031038B">
      <w:rPr>
        <w:rFonts w:asciiTheme="minorHAnsi" w:hAnsiTheme="minorHAnsi" w:cstheme="minorHAnsi"/>
        <w:color w:val="000000"/>
        <w:sz w:val="16"/>
        <w:szCs w:val="16"/>
      </w:rPr>
      <w:t xml:space="preserve">Σελίδα </w:t>
    </w:r>
    <w:r w:rsidRPr="0031038B">
      <w:rPr>
        <w:rFonts w:asciiTheme="minorHAnsi" w:hAnsiTheme="minorHAnsi" w:cstheme="minorHAnsi"/>
        <w:color w:val="000000"/>
        <w:sz w:val="16"/>
        <w:szCs w:val="16"/>
      </w:rPr>
      <w:pgNum/>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8CEC47" w14:textId="77777777" w:rsidR="000947A4" w:rsidRDefault="00245A9C" w:rsidP="005C5FDA">
    <w:pPr>
      <w:pStyle w:val="af6"/>
      <w:ind w:left="-9" w:hanging="79"/>
      <w:jc w:val="center"/>
    </w:pPr>
    <w:r>
      <w:pict w14:anchorId="3054D4BA">
        <v:rect id="_x0000_i1037" style="width:0;height:1.5pt" o:hralign="center" o:hrstd="t" o:hr="t" fillcolor="#a0a0a0" stroked="f"/>
      </w:pict>
    </w:r>
  </w:p>
  <w:p w14:paraId="4E512C12" w14:textId="77777777" w:rsidR="000947A4" w:rsidRDefault="000947A4" w:rsidP="00B46559">
    <w:pPr>
      <w:pStyle w:val="af6"/>
      <w:tabs>
        <w:tab w:val="clear" w:pos="8306"/>
        <w:tab w:val="right" w:pos="14175"/>
      </w:tabs>
      <w:ind w:left="-9" w:hanging="79"/>
    </w:pPr>
    <w:r w:rsidRPr="00983CE1">
      <w:rPr>
        <w:noProof/>
      </w:rPr>
      <w:drawing>
        <wp:inline distT="0" distB="0" distL="0" distR="0" wp14:anchorId="090A7594" wp14:editId="714D5D12">
          <wp:extent cx="3171825" cy="523875"/>
          <wp:effectExtent l="0" t="0" r="9525" b="9525"/>
          <wp:docPr id="141" name="Εικόνα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1825" cy="523875"/>
                  </a:xfrm>
                  <a:prstGeom prst="rect">
                    <a:avLst/>
                  </a:prstGeom>
                  <a:noFill/>
                  <a:ln>
                    <a:noFill/>
                  </a:ln>
                </pic:spPr>
              </pic:pic>
            </a:graphicData>
          </a:graphic>
        </wp:inline>
      </w:drawing>
    </w:r>
    <w:r>
      <w:tab/>
    </w:r>
    <w:r>
      <w:fldChar w:fldCharType="begin"/>
    </w:r>
    <w:r>
      <w:instrText>PAGE   \* MERGEFORMAT</w:instrText>
    </w:r>
    <w:r>
      <w:fldChar w:fldCharType="separate"/>
    </w:r>
    <w:r>
      <w:rPr>
        <w:noProof/>
      </w:rPr>
      <w:t>28</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945" w:type="dxa"/>
      <w:tblInd w:w="222" w:type="dxa"/>
      <w:tblLayout w:type="fixed"/>
      <w:tblCellMar>
        <w:left w:w="0" w:type="dxa"/>
        <w:right w:w="0" w:type="dxa"/>
      </w:tblCellMar>
      <w:tblLook w:val="0000" w:firstRow="0" w:lastRow="0" w:firstColumn="0" w:lastColumn="0" w:noHBand="0" w:noVBand="0"/>
    </w:tblPr>
    <w:tblGrid>
      <w:gridCol w:w="7433"/>
      <w:gridCol w:w="7512"/>
    </w:tblGrid>
    <w:tr w:rsidR="000947A4" w14:paraId="445C443E" w14:textId="77777777" w:rsidTr="004B357B">
      <w:trPr>
        <w:cantSplit/>
      </w:trPr>
      <w:tc>
        <w:tcPr>
          <w:tcW w:w="7433" w:type="dxa"/>
          <w:tcBorders>
            <w:top w:val="nil"/>
            <w:left w:val="nil"/>
            <w:bottom w:val="nil"/>
            <w:right w:val="nil"/>
          </w:tcBorders>
          <w:shd w:val="clear" w:color="auto" w:fill="FFFFFF"/>
        </w:tcPr>
        <w:p w14:paraId="7D3C88DB" w14:textId="77777777" w:rsidR="000947A4" w:rsidRPr="00914C85" w:rsidRDefault="000947A4" w:rsidP="003B1BB8">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3FF85F1E" wp14:editId="3665EB2C">
                <wp:extent cx="2562225" cy="428625"/>
                <wp:effectExtent l="0" t="0" r="9525" b="9525"/>
                <wp:docPr id="142" name="Εικόνα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7512" w:type="dxa"/>
          <w:tcBorders>
            <w:top w:val="nil"/>
            <w:left w:val="nil"/>
            <w:bottom w:val="nil"/>
            <w:right w:val="nil"/>
          </w:tcBorders>
          <w:shd w:val="clear" w:color="auto" w:fill="FFFFFF"/>
        </w:tcPr>
        <w:p w14:paraId="165B3711" w14:textId="77777777" w:rsidR="000947A4" w:rsidRDefault="000947A4" w:rsidP="003B1BB8">
          <w:pPr>
            <w:keepLines/>
            <w:widowControl w:val="0"/>
            <w:autoSpaceDE w:val="0"/>
            <w:autoSpaceDN w:val="0"/>
            <w:adjustRightInd w:val="0"/>
            <w:ind w:leftChars="-260" w:left="-356" w:hangingChars="90" w:hanging="216"/>
            <w:jc w:val="right"/>
            <w:rPr>
              <w:rFonts w:ascii="Tahoma" w:hAnsi="Tahoma" w:cs="Tahoma"/>
              <w:color w:val="000000"/>
              <w:sz w:val="20"/>
              <w:szCs w:val="20"/>
            </w:rPr>
          </w:pPr>
          <w:r>
            <w:rPr>
              <w:rFonts w:ascii="Arial" w:hAnsi="Arial" w:cs="Arial"/>
              <w:noProof/>
              <w:sz w:val="24"/>
              <w:szCs w:val="24"/>
            </w:rPr>
            <w:drawing>
              <wp:inline distT="0" distB="0" distL="0" distR="0" wp14:anchorId="7EFBD8B0" wp14:editId="1EB4D2BF">
                <wp:extent cx="1352550" cy="419100"/>
                <wp:effectExtent l="0" t="0" r="0" b="0"/>
                <wp:docPr id="143" name="Εικόνα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22B2D9CA" w14:textId="77777777" w:rsidR="000947A4" w:rsidRPr="003B1BB8" w:rsidRDefault="000947A4" w:rsidP="003B1BB8">
    <w:pPr>
      <w:widowControl w:val="0"/>
      <w:tabs>
        <w:tab w:val="left" w:pos="9214"/>
      </w:tabs>
      <w:autoSpaceDE w:val="0"/>
      <w:autoSpaceDN w:val="0"/>
      <w:adjustRightInd w:val="0"/>
      <w:ind w:left="-30" w:right="103" w:hanging="58"/>
      <w:jc w:val="center"/>
      <w:rPr>
        <w:rFonts w:asciiTheme="minorHAnsi" w:hAnsiTheme="minorHAnsi" w:cstheme="minorHAnsi"/>
        <w:color w:val="000000"/>
        <w:sz w:val="16"/>
        <w:szCs w:val="16"/>
      </w:rPr>
    </w:pPr>
    <w:r w:rsidRPr="0031038B">
      <w:rPr>
        <w:rFonts w:asciiTheme="minorHAnsi" w:hAnsiTheme="minorHAnsi" w:cstheme="minorHAnsi"/>
        <w:color w:val="000000"/>
        <w:sz w:val="16"/>
        <w:szCs w:val="16"/>
      </w:rPr>
      <w:t xml:space="preserve">Σελίδα </w:t>
    </w:r>
    <w:r w:rsidRPr="0031038B">
      <w:rPr>
        <w:rFonts w:asciiTheme="minorHAnsi" w:hAnsiTheme="minorHAnsi" w:cstheme="minorHAnsi"/>
        <w:color w:val="000000"/>
        <w:sz w:val="16"/>
        <w:szCs w:val="16"/>
      </w:rPr>
      <w:pgNum/>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9" w:type="dxa"/>
      <w:tblInd w:w="222" w:type="dxa"/>
      <w:tblLayout w:type="fixed"/>
      <w:tblCellMar>
        <w:left w:w="0" w:type="dxa"/>
        <w:right w:w="0" w:type="dxa"/>
      </w:tblCellMar>
      <w:tblLook w:val="0000" w:firstRow="0" w:lastRow="0" w:firstColumn="0" w:lastColumn="0" w:noHBand="0" w:noVBand="0"/>
    </w:tblPr>
    <w:tblGrid>
      <w:gridCol w:w="7433"/>
      <w:gridCol w:w="2126"/>
    </w:tblGrid>
    <w:tr w:rsidR="000947A4" w14:paraId="6998922F" w14:textId="77777777" w:rsidTr="002A2114">
      <w:trPr>
        <w:cantSplit/>
      </w:trPr>
      <w:tc>
        <w:tcPr>
          <w:tcW w:w="7433" w:type="dxa"/>
          <w:tcBorders>
            <w:top w:val="nil"/>
            <w:left w:val="nil"/>
            <w:bottom w:val="nil"/>
            <w:right w:val="nil"/>
          </w:tcBorders>
          <w:shd w:val="clear" w:color="auto" w:fill="FFFFFF"/>
        </w:tcPr>
        <w:p w14:paraId="212C9BC7" w14:textId="77777777" w:rsidR="000947A4" w:rsidRPr="00914C85" w:rsidRDefault="000947A4" w:rsidP="003B1BB8">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628839A4" wp14:editId="1F182A5D">
                <wp:extent cx="2562225" cy="428625"/>
                <wp:effectExtent l="0" t="0" r="9525" b="9525"/>
                <wp:docPr id="96" name="Εικόνα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2126" w:type="dxa"/>
          <w:tcBorders>
            <w:top w:val="nil"/>
            <w:left w:val="nil"/>
            <w:bottom w:val="nil"/>
            <w:right w:val="nil"/>
          </w:tcBorders>
          <w:shd w:val="clear" w:color="auto" w:fill="FFFFFF"/>
        </w:tcPr>
        <w:p w14:paraId="4760DA03" w14:textId="77777777" w:rsidR="000947A4" w:rsidRDefault="000947A4" w:rsidP="003B1BB8">
          <w:pPr>
            <w:keepLines/>
            <w:widowControl w:val="0"/>
            <w:autoSpaceDE w:val="0"/>
            <w:autoSpaceDN w:val="0"/>
            <w:adjustRightInd w:val="0"/>
            <w:ind w:leftChars="-260" w:left="-356" w:hangingChars="90" w:hanging="216"/>
            <w:jc w:val="right"/>
            <w:rPr>
              <w:rFonts w:ascii="Tahoma" w:hAnsi="Tahoma" w:cs="Tahoma"/>
              <w:color w:val="000000"/>
              <w:sz w:val="20"/>
              <w:szCs w:val="20"/>
            </w:rPr>
          </w:pPr>
          <w:r>
            <w:rPr>
              <w:rFonts w:ascii="Arial" w:hAnsi="Arial" w:cs="Arial"/>
              <w:noProof/>
              <w:sz w:val="24"/>
              <w:szCs w:val="24"/>
            </w:rPr>
            <w:drawing>
              <wp:inline distT="0" distB="0" distL="0" distR="0" wp14:anchorId="7D1DE6D5" wp14:editId="7F2D6A4B">
                <wp:extent cx="1352550" cy="419100"/>
                <wp:effectExtent l="0" t="0" r="0" b="0"/>
                <wp:docPr id="97" name="Εικόνα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1D2D00E6" w14:textId="77777777" w:rsidR="000947A4" w:rsidRPr="003B1BB8" w:rsidRDefault="000947A4" w:rsidP="003B1BB8">
    <w:pPr>
      <w:widowControl w:val="0"/>
      <w:tabs>
        <w:tab w:val="left" w:pos="9214"/>
      </w:tabs>
      <w:autoSpaceDE w:val="0"/>
      <w:autoSpaceDN w:val="0"/>
      <w:adjustRightInd w:val="0"/>
      <w:ind w:left="-30" w:right="103" w:hanging="58"/>
      <w:jc w:val="center"/>
      <w:rPr>
        <w:rFonts w:asciiTheme="minorHAnsi" w:hAnsiTheme="minorHAnsi" w:cstheme="minorHAnsi"/>
        <w:color w:val="000000"/>
        <w:sz w:val="16"/>
        <w:szCs w:val="16"/>
      </w:rPr>
    </w:pPr>
    <w:r w:rsidRPr="0031038B">
      <w:rPr>
        <w:rFonts w:asciiTheme="minorHAnsi" w:hAnsiTheme="minorHAnsi" w:cstheme="minorHAnsi"/>
        <w:color w:val="000000"/>
        <w:sz w:val="16"/>
        <w:szCs w:val="16"/>
      </w:rPr>
      <w:t xml:space="preserve">Σελίδα </w:t>
    </w:r>
    <w:r w:rsidRPr="0031038B">
      <w:rPr>
        <w:rFonts w:asciiTheme="minorHAnsi" w:hAnsiTheme="minorHAnsi" w:cstheme="minorHAnsi"/>
        <w:color w:val="000000"/>
        <w:sz w:val="16"/>
        <w:szCs w:val="16"/>
      </w:rPr>
      <w:pgNum/>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AADF8C" w14:textId="77777777" w:rsidR="00245A9C" w:rsidRDefault="00245A9C" w:rsidP="005C5FDA">
      <w:pPr>
        <w:ind w:left="-9" w:hanging="79"/>
      </w:pPr>
      <w:r>
        <w:separator/>
      </w:r>
    </w:p>
  </w:footnote>
  <w:footnote w:type="continuationSeparator" w:id="0">
    <w:p w14:paraId="4944CB31" w14:textId="77777777" w:rsidR="00245A9C" w:rsidRDefault="00245A9C" w:rsidP="005C5FDA">
      <w:pPr>
        <w:ind w:left="-9" w:hanging="79"/>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F6927" w14:textId="77777777" w:rsidR="000947A4" w:rsidRDefault="000947A4" w:rsidP="00283EE4">
    <w:pPr>
      <w:pStyle w:val="af5"/>
      <w:ind w:left="-9" w:hanging="79"/>
      <w:jc w:val="right"/>
    </w:pPr>
    <w:r w:rsidRPr="003B4DD5">
      <w:t xml:space="preserve">Δράση </w:t>
    </w:r>
    <w:r w:rsidRPr="002F2C38">
      <w:t>1.i.2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88B7C" w14:textId="77777777" w:rsidR="000947A4" w:rsidRPr="00481A9B" w:rsidRDefault="000947A4" w:rsidP="00481A9B">
    <w:pPr>
      <w:pStyle w:val="af5"/>
      <w:ind w:left="-9" w:hanging="7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46D34" w14:textId="77777777" w:rsidR="000947A4" w:rsidRDefault="000947A4" w:rsidP="005C5FDA">
    <w:pPr>
      <w:pStyle w:val="af5"/>
      <w:ind w:left="-9" w:hanging="79"/>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6A240" w14:textId="77777777" w:rsidR="000947A4" w:rsidRPr="00A055EC" w:rsidRDefault="000947A4" w:rsidP="00A055EC">
    <w:pPr>
      <w:pStyle w:val="af5"/>
      <w:ind w:left="-9" w:hanging="79"/>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3C2C16" w14:textId="77777777" w:rsidR="000947A4" w:rsidRPr="00A055EC" w:rsidRDefault="000947A4" w:rsidP="00A055EC">
    <w:pPr>
      <w:pStyle w:val="af5"/>
      <w:ind w:left="-9" w:hanging="79"/>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1ADAD" w14:textId="5D04609C" w:rsidR="000947A4" w:rsidRPr="00481A9B" w:rsidRDefault="000947A4" w:rsidP="00B46559">
    <w:pPr>
      <w:pStyle w:val="af5"/>
      <w:ind w:left="-9" w:hanging="79"/>
      <w:jc w:val="right"/>
    </w:pPr>
    <w:r w:rsidRPr="003B4DD5">
      <w:t xml:space="preserve">Δράση </w:t>
    </w:r>
    <w:r>
      <w:t>4</w:t>
    </w:r>
    <w:r>
      <w:rPr>
        <w:lang w:val="en-US"/>
      </w:rPr>
      <w:t>A</w:t>
    </w:r>
    <w:r w:rsidRPr="002F2C38">
      <w:t>.</w:t>
    </w:r>
    <w:r>
      <w:rPr>
        <w:lang w:val="en-US"/>
      </w:rPr>
      <w:t>ii</w:t>
    </w:r>
    <w:r w:rsidRPr="002F2C38">
      <w:t>.</w:t>
    </w:r>
    <w:r>
      <w:t>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E20B3"/>
    <w:multiLevelType w:val="hybridMultilevel"/>
    <w:tmpl w:val="ADB69BDC"/>
    <w:lvl w:ilvl="0" w:tplc="A152406A">
      <w:start w:val="4"/>
      <w:numFmt w:val="bullet"/>
      <w:lvlText w:val="-"/>
      <w:lvlJc w:val="left"/>
      <w:pPr>
        <w:ind w:left="720" w:hanging="360"/>
      </w:pPr>
      <w:rPr>
        <w:rFonts w:ascii="Calibri" w:eastAsia="Calibr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12713F86"/>
    <w:multiLevelType w:val="hybridMultilevel"/>
    <w:tmpl w:val="93D261AC"/>
    <w:lvl w:ilvl="0" w:tplc="F78085C6">
      <w:start w:val="3"/>
      <w:numFmt w:val="decimal"/>
      <w:lvlText w:val="%1."/>
      <w:lvlJc w:val="left"/>
      <w:pPr>
        <w:ind w:left="272" w:hanging="360"/>
      </w:pPr>
      <w:rPr>
        <w:rFonts w:ascii="Calibri" w:hAnsi="Calibri" w:cs="Times New Roman" w:hint="default"/>
      </w:rPr>
    </w:lvl>
    <w:lvl w:ilvl="1" w:tplc="04080019" w:tentative="1">
      <w:start w:val="1"/>
      <w:numFmt w:val="lowerLetter"/>
      <w:lvlText w:val="%2."/>
      <w:lvlJc w:val="left"/>
      <w:pPr>
        <w:ind w:left="992" w:hanging="360"/>
      </w:pPr>
    </w:lvl>
    <w:lvl w:ilvl="2" w:tplc="0408001B" w:tentative="1">
      <w:start w:val="1"/>
      <w:numFmt w:val="lowerRoman"/>
      <w:lvlText w:val="%3."/>
      <w:lvlJc w:val="right"/>
      <w:pPr>
        <w:ind w:left="1712" w:hanging="180"/>
      </w:pPr>
    </w:lvl>
    <w:lvl w:ilvl="3" w:tplc="0408000F" w:tentative="1">
      <w:start w:val="1"/>
      <w:numFmt w:val="decimal"/>
      <w:lvlText w:val="%4."/>
      <w:lvlJc w:val="left"/>
      <w:pPr>
        <w:ind w:left="2432" w:hanging="360"/>
      </w:pPr>
    </w:lvl>
    <w:lvl w:ilvl="4" w:tplc="04080019" w:tentative="1">
      <w:start w:val="1"/>
      <w:numFmt w:val="lowerLetter"/>
      <w:lvlText w:val="%5."/>
      <w:lvlJc w:val="left"/>
      <w:pPr>
        <w:ind w:left="3152" w:hanging="360"/>
      </w:pPr>
    </w:lvl>
    <w:lvl w:ilvl="5" w:tplc="0408001B" w:tentative="1">
      <w:start w:val="1"/>
      <w:numFmt w:val="lowerRoman"/>
      <w:lvlText w:val="%6."/>
      <w:lvlJc w:val="right"/>
      <w:pPr>
        <w:ind w:left="3872" w:hanging="180"/>
      </w:pPr>
    </w:lvl>
    <w:lvl w:ilvl="6" w:tplc="0408000F" w:tentative="1">
      <w:start w:val="1"/>
      <w:numFmt w:val="decimal"/>
      <w:lvlText w:val="%7."/>
      <w:lvlJc w:val="left"/>
      <w:pPr>
        <w:ind w:left="4592" w:hanging="360"/>
      </w:pPr>
    </w:lvl>
    <w:lvl w:ilvl="7" w:tplc="04080019" w:tentative="1">
      <w:start w:val="1"/>
      <w:numFmt w:val="lowerLetter"/>
      <w:lvlText w:val="%8."/>
      <w:lvlJc w:val="left"/>
      <w:pPr>
        <w:ind w:left="5312" w:hanging="360"/>
      </w:pPr>
    </w:lvl>
    <w:lvl w:ilvl="8" w:tplc="0408001B" w:tentative="1">
      <w:start w:val="1"/>
      <w:numFmt w:val="lowerRoman"/>
      <w:lvlText w:val="%9."/>
      <w:lvlJc w:val="right"/>
      <w:pPr>
        <w:ind w:left="6032" w:hanging="180"/>
      </w:pPr>
    </w:lvl>
  </w:abstractNum>
  <w:abstractNum w:abstractNumId="2" w15:restartNumberingAfterBreak="0">
    <w:nsid w:val="13D220F8"/>
    <w:multiLevelType w:val="hybridMultilevel"/>
    <w:tmpl w:val="75C44176"/>
    <w:lvl w:ilvl="0" w:tplc="34B2FF30">
      <w:start w:val="10"/>
      <w:numFmt w:val="bullet"/>
      <w:lvlText w:val="-"/>
      <w:lvlJc w:val="left"/>
      <w:pPr>
        <w:ind w:left="502" w:hanging="360"/>
      </w:pPr>
      <w:rPr>
        <w:rFonts w:ascii="Calibri" w:eastAsia="Times New Roman" w:hAnsi="Calibri" w:cs="Calibri"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3" w15:restartNumberingAfterBreak="0">
    <w:nsid w:val="13E7334D"/>
    <w:multiLevelType w:val="hybridMultilevel"/>
    <w:tmpl w:val="A10487AA"/>
    <w:lvl w:ilvl="0" w:tplc="022A679E">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53F5077"/>
    <w:multiLevelType w:val="hybridMultilevel"/>
    <w:tmpl w:val="5810B7BE"/>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58D7E16"/>
    <w:multiLevelType w:val="hybridMultilevel"/>
    <w:tmpl w:val="30F23E0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5BD019D"/>
    <w:multiLevelType w:val="hybridMultilevel"/>
    <w:tmpl w:val="CD96921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271453D6"/>
    <w:multiLevelType w:val="hybridMultilevel"/>
    <w:tmpl w:val="F040634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275E6D34"/>
    <w:multiLevelType w:val="hybridMultilevel"/>
    <w:tmpl w:val="41584CEA"/>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9" w15:restartNumberingAfterBreak="0">
    <w:nsid w:val="2789792F"/>
    <w:multiLevelType w:val="hybridMultilevel"/>
    <w:tmpl w:val="A3DEF902"/>
    <w:lvl w:ilvl="0" w:tplc="022A679E">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0D17A11"/>
    <w:multiLevelType w:val="hybridMultilevel"/>
    <w:tmpl w:val="70E0C6A0"/>
    <w:lvl w:ilvl="0" w:tplc="04080001">
      <w:start w:val="1"/>
      <w:numFmt w:val="bullet"/>
      <w:lvlText w:val=""/>
      <w:lvlJc w:val="left"/>
      <w:pPr>
        <w:ind w:left="1461" w:hanging="360"/>
      </w:pPr>
      <w:rPr>
        <w:rFonts w:ascii="Symbol" w:hAnsi="Symbol" w:hint="default"/>
      </w:rPr>
    </w:lvl>
    <w:lvl w:ilvl="1" w:tplc="04080003" w:tentative="1">
      <w:start w:val="1"/>
      <w:numFmt w:val="bullet"/>
      <w:lvlText w:val="o"/>
      <w:lvlJc w:val="left"/>
      <w:pPr>
        <w:ind w:left="2181" w:hanging="360"/>
      </w:pPr>
      <w:rPr>
        <w:rFonts w:ascii="Courier New" w:hAnsi="Courier New" w:cs="Courier New" w:hint="default"/>
      </w:rPr>
    </w:lvl>
    <w:lvl w:ilvl="2" w:tplc="04080005" w:tentative="1">
      <w:start w:val="1"/>
      <w:numFmt w:val="bullet"/>
      <w:lvlText w:val=""/>
      <w:lvlJc w:val="left"/>
      <w:pPr>
        <w:ind w:left="2901" w:hanging="360"/>
      </w:pPr>
      <w:rPr>
        <w:rFonts w:ascii="Wingdings" w:hAnsi="Wingdings" w:hint="default"/>
      </w:rPr>
    </w:lvl>
    <w:lvl w:ilvl="3" w:tplc="04080001" w:tentative="1">
      <w:start w:val="1"/>
      <w:numFmt w:val="bullet"/>
      <w:lvlText w:val=""/>
      <w:lvlJc w:val="left"/>
      <w:pPr>
        <w:ind w:left="3621" w:hanging="360"/>
      </w:pPr>
      <w:rPr>
        <w:rFonts w:ascii="Symbol" w:hAnsi="Symbol" w:hint="default"/>
      </w:rPr>
    </w:lvl>
    <w:lvl w:ilvl="4" w:tplc="04080003" w:tentative="1">
      <w:start w:val="1"/>
      <w:numFmt w:val="bullet"/>
      <w:lvlText w:val="o"/>
      <w:lvlJc w:val="left"/>
      <w:pPr>
        <w:ind w:left="4341" w:hanging="360"/>
      </w:pPr>
      <w:rPr>
        <w:rFonts w:ascii="Courier New" w:hAnsi="Courier New" w:cs="Courier New" w:hint="default"/>
      </w:rPr>
    </w:lvl>
    <w:lvl w:ilvl="5" w:tplc="04080005" w:tentative="1">
      <w:start w:val="1"/>
      <w:numFmt w:val="bullet"/>
      <w:lvlText w:val=""/>
      <w:lvlJc w:val="left"/>
      <w:pPr>
        <w:ind w:left="5061" w:hanging="360"/>
      </w:pPr>
      <w:rPr>
        <w:rFonts w:ascii="Wingdings" w:hAnsi="Wingdings" w:hint="default"/>
      </w:rPr>
    </w:lvl>
    <w:lvl w:ilvl="6" w:tplc="04080001" w:tentative="1">
      <w:start w:val="1"/>
      <w:numFmt w:val="bullet"/>
      <w:lvlText w:val=""/>
      <w:lvlJc w:val="left"/>
      <w:pPr>
        <w:ind w:left="5781" w:hanging="360"/>
      </w:pPr>
      <w:rPr>
        <w:rFonts w:ascii="Symbol" w:hAnsi="Symbol" w:hint="default"/>
      </w:rPr>
    </w:lvl>
    <w:lvl w:ilvl="7" w:tplc="04080003" w:tentative="1">
      <w:start w:val="1"/>
      <w:numFmt w:val="bullet"/>
      <w:lvlText w:val="o"/>
      <w:lvlJc w:val="left"/>
      <w:pPr>
        <w:ind w:left="6501" w:hanging="360"/>
      </w:pPr>
      <w:rPr>
        <w:rFonts w:ascii="Courier New" w:hAnsi="Courier New" w:cs="Courier New" w:hint="default"/>
      </w:rPr>
    </w:lvl>
    <w:lvl w:ilvl="8" w:tplc="04080005" w:tentative="1">
      <w:start w:val="1"/>
      <w:numFmt w:val="bullet"/>
      <w:lvlText w:val=""/>
      <w:lvlJc w:val="left"/>
      <w:pPr>
        <w:ind w:left="7221" w:hanging="360"/>
      </w:pPr>
      <w:rPr>
        <w:rFonts w:ascii="Wingdings" w:hAnsi="Wingdings" w:hint="default"/>
      </w:rPr>
    </w:lvl>
  </w:abstractNum>
  <w:abstractNum w:abstractNumId="11" w15:restartNumberingAfterBreak="0">
    <w:nsid w:val="32A17950"/>
    <w:multiLevelType w:val="hybridMultilevel"/>
    <w:tmpl w:val="88800796"/>
    <w:lvl w:ilvl="0" w:tplc="813A3708">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3C636A7F"/>
    <w:multiLevelType w:val="multilevel"/>
    <w:tmpl w:val="9CEA2B1A"/>
    <w:lvl w:ilvl="0">
      <w:start w:val="1"/>
      <w:numFmt w:val="decimal"/>
      <w:pStyle w:val="StyleHeading114pt"/>
      <w:lvlText w:val="ΚΕΦΑΛΑΙΟ %1"/>
      <w:lvlJc w:val="left"/>
      <w:pPr>
        <w:tabs>
          <w:tab w:val="num" w:pos="432"/>
        </w:tabs>
        <w:ind w:left="432" w:hanging="432"/>
      </w:pPr>
      <w:rPr>
        <w:rFonts w:ascii="Verdana" w:hAnsi="Verdana" w:hint="default"/>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FA2676A"/>
    <w:multiLevelType w:val="hybridMultilevel"/>
    <w:tmpl w:val="07709C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478D22AF"/>
    <w:multiLevelType w:val="hybridMultilevel"/>
    <w:tmpl w:val="9E3CDA7A"/>
    <w:lvl w:ilvl="0" w:tplc="A152406A">
      <w:start w:val="4"/>
      <w:numFmt w:val="bullet"/>
      <w:lvlText w:val="-"/>
      <w:lvlJc w:val="left"/>
      <w:pPr>
        <w:ind w:left="720" w:hanging="360"/>
      </w:pPr>
      <w:rPr>
        <w:rFonts w:ascii="Calibri" w:eastAsia="Calibr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4EB64F5F"/>
    <w:multiLevelType w:val="hybridMultilevel"/>
    <w:tmpl w:val="881E6A68"/>
    <w:lvl w:ilvl="0" w:tplc="813A3708">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51225CD0"/>
    <w:multiLevelType w:val="hybridMultilevel"/>
    <w:tmpl w:val="8012DA12"/>
    <w:lvl w:ilvl="0" w:tplc="F1F4A236">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54F87863"/>
    <w:multiLevelType w:val="hybridMultilevel"/>
    <w:tmpl w:val="087AB4EA"/>
    <w:lvl w:ilvl="0" w:tplc="E182FD46">
      <w:start w:val="1"/>
      <w:numFmt w:val="decimal"/>
      <w:pStyle w:val="3"/>
      <w:lvlText w:val="1.%1.1"/>
      <w:lvlJc w:val="left"/>
      <w:pPr>
        <w:ind w:left="700" w:hanging="360"/>
      </w:pPr>
      <w:rPr>
        <w:rFonts w:ascii="Arial" w:hAnsi="Arial" w:hint="default"/>
        <w:b/>
        <w:i w:val="0"/>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699E0D9C"/>
    <w:multiLevelType w:val="hybridMultilevel"/>
    <w:tmpl w:val="7C1A5D26"/>
    <w:lvl w:ilvl="0" w:tplc="022A679E">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73125577"/>
    <w:multiLevelType w:val="hybridMultilevel"/>
    <w:tmpl w:val="03F62E6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7D8C37A6"/>
    <w:multiLevelType w:val="hybridMultilevel"/>
    <w:tmpl w:val="164A6F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7FE01870"/>
    <w:multiLevelType w:val="hybridMultilevel"/>
    <w:tmpl w:val="83A842BA"/>
    <w:lvl w:ilvl="0" w:tplc="813A3708">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num w:numId="1">
    <w:abstractNumId w:val="12"/>
  </w:num>
  <w:num w:numId="2">
    <w:abstractNumId w:val="17"/>
  </w:num>
  <w:num w:numId="3">
    <w:abstractNumId w:val="6"/>
  </w:num>
  <w:num w:numId="4">
    <w:abstractNumId w:val="7"/>
  </w:num>
  <w:num w:numId="5">
    <w:abstractNumId w:val="19"/>
  </w:num>
  <w:num w:numId="6">
    <w:abstractNumId w:val="8"/>
  </w:num>
  <w:num w:numId="7">
    <w:abstractNumId w:val="0"/>
  </w:num>
  <w:num w:numId="8">
    <w:abstractNumId w:val="4"/>
  </w:num>
  <w:num w:numId="9">
    <w:abstractNumId w:val="16"/>
  </w:num>
  <w:num w:numId="10">
    <w:abstractNumId w:val="9"/>
  </w:num>
  <w:num w:numId="11">
    <w:abstractNumId w:val="18"/>
  </w:num>
  <w:num w:numId="12">
    <w:abstractNumId w:val="1"/>
  </w:num>
  <w:num w:numId="13">
    <w:abstractNumId w:val="3"/>
  </w:num>
  <w:num w:numId="14">
    <w:abstractNumId w:val="2"/>
  </w:num>
  <w:num w:numId="15">
    <w:abstractNumId w:val="20"/>
  </w:num>
  <w:num w:numId="16">
    <w:abstractNumId w:val="5"/>
  </w:num>
  <w:num w:numId="17">
    <w:abstractNumId w:val="13"/>
  </w:num>
  <w:num w:numId="18">
    <w:abstractNumId w:val="11"/>
  </w:num>
  <w:num w:numId="19">
    <w:abstractNumId w:val="21"/>
  </w:num>
  <w:num w:numId="20">
    <w:abstractNumId w:val="10"/>
  </w:num>
  <w:num w:numId="21">
    <w:abstractNumId w:val="15"/>
  </w:num>
  <w:num w:numId="22">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9D0"/>
    <w:rsid w:val="00000325"/>
    <w:rsid w:val="00000CFE"/>
    <w:rsid w:val="00001AFE"/>
    <w:rsid w:val="00002809"/>
    <w:rsid w:val="00002847"/>
    <w:rsid w:val="0000432D"/>
    <w:rsid w:val="00006530"/>
    <w:rsid w:val="00006B98"/>
    <w:rsid w:val="00007F96"/>
    <w:rsid w:val="00010521"/>
    <w:rsid w:val="000123DF"/>
    <w:rsid w:val="0001285C"/>
    <w:rsid w:val="00012928"/>
    <w:rsid w:val="00015230"/>
    <w:rsid w:val="00015785"/>
    <w:rsid w:val="0001609C"/>
    <w:rsid w:val="0001695A"/>
    <w:rsid w:val="00016F9C"/>
    <w:rsid w:val="00017AEB"/>
    <w:rsid w:val="00017E21"/>
    <w:rsid w:val="00020B72"/>
    <w:rsid w:val="00021467"/>
    <w:rsid w:val="00024704"/>
    <w:rsid w:val="00024D8D"/>
    <w:rsid w:val="00024DC8"/>
    <w:rsid w:val="00025E26"/>
    <w:rsid w:val="0003137F"/>
    <w:rsid w:val="00032E3C"/>
    <w:rsid w:val="00033D36"/>
    <w:rsid w:val="000358F2"/>
    <w:rsid w:val="00035AC9"/>
    <w:rsid w:val="00035B45"/>
    <w:rsid w:val="00035C0D"/>
    <w:rsid w:val="00035E8D"/>
    <w:rsid w:val="00036F0B"/>
    <w:rsid w:val="000407E8"/>
    <w:rsid w:val="000429FA"/>
    <w:rsid w:val="00044981"/>
    <w:rsid w:val="00045401"/>
    <w:rsid w:val="00045FF9"/>
    <w:rsid w:val="000478DA"/>
    <w:rsid w:val="000508E8"/>
    <w:rsid w:val="00050ACE"/>
    <w:rsid w:val="00052A84"/>
    <w:rsid w:val="00056A81"/>
    <w:rsid w:val="00057771"/>
    <w:rsid w:val="00060AD5"/>
    <w:rsid w:val="00060DC5"/>
    <w:rsid w:val="00063629"/>
    <w:rsid w:val="000703EC"/>
    <w:rsid w:val="00070A4C"/>
    <w:rsid w:val="00071F7C"/>
    <w:rsid w:val="00073649"/>
    <w:rsid w:val="00074070"/>
    <w:rsid w:val="0007443C"/>
    <w:rsid w:val="00074B05"/>
    <w:rsid w:val="00074D68"/>
    <w:rsid w:val="0007546A"/>
    <w:rsid w:val="000758C3"/>
    <w:rsid w:val="00075DF8"/>
    <w:rsid w:val="00081E48"/>
    <w:rsid w:val="00083743"/>
    <w:rsid w:val="00083A04"/>
    <w:rsid w:val="00083A24"/>
    <w:rsid w:val="00085596"/>
    <w:rsid w:val="000856B1"/>
    <w:rsid w:val="00086ACF"/>
    <w:rsid w:val="000874AB"/>
    <w:rsid w:val="00091B50"/>
    <w:rsid w:val="00092FAD"/>
    <w:rsid w:val="000947A4"/>
    <w:rsid w:val="00094CE9"/>
    <w:rsid w:val="00094F32"/>
    <w:rsid w:val="0009664C"/>
    <w:rsid w:val="00096C5D"/>
    <w:rsid w:val="00097ADE"/>
    <w:rsid w:val="000A4605"/>
    <w:rsid w:val="000A6A3A"/>
    <w:rsid w:val="000A6D3B"/>
    <w:rsid w:val="000A7F6E"/>
    <w:rsid w:val="000B5204"/>
    <w:rsid w:val="000B6A2A"/>
    <w:rsid w:val="000C0BDB"/>
    <w:rsid w:val="000C1A2E"/>
    <w:rsid w:val="000C4B95"/>
    <w:rsid w:val="000C6B8A"/>
    <w:rsid w:val="000D30C4"/>
    <w:rsid w:val="000D3C80"/>
    <w:rsid w:val="000D5B33"/>
    <w:rsid w:val="000D75E8"/>
    <w:rsid w:val="000E48E9"/>
    <w:rsid w:val="000E4F22"/>
    <w:rsid w:val="000F28A9"/>
    <w:rsid w:val="000F4AF7"/>
    <w:rsid w:val="000F511B"/>
    <w:rsid w:val="000F6A2E"/>
    <w:rsid w:val="000F77DE"/>
    <w:rsid w:val="001003C9"/>
    <w:rsid w:val="00100995"/>
    <w:rsid w:val="00104715"/>
    <w:rsid w:val="00104DBB"/>
    <w:rsid w:val="0010511F"/>
    <w:rsid w:val="00105E94"/>
    <w:rsid w:val="00106106"/>
    <w:rsid w:val="001077AB"/>
    <w:rsid w:val="00112ABA"/>
    <w:rsid w:val="001136AC"/>
    <w:rsid w:val="001136C2"/>
    <w:rsid w:val="00113CAE"/>
    <w:rsid w:val="00114853"/>
    <w:rsid w:val="00114883"/>
    <w:rsid w:val="001149C4"/>
    <w:rsid w:val="00114B5B"/>
    <w:rsid w:val="0011501B"/>
    <w:rsid w:val="00115418"/>
    <w:rsid w:val="00121133"/>
    <w:rsid w:val="00122D4C"/>
    <w:rsid w:val="00122FEF"/>
    <w:rsid w:val="0012397B"/>
    <w:rsid w:val="00123C21"/>
    <w:rsid w:val="0012412A"/>
    <w:rsid w:val="00124A16"/>
    <w:rsid w:val="00125907"/>
    <w:rsid w:val="001264D4"/>
    <w:rsid w:val="001268DB"/>
    <w:rsid w:val="00126B52"/>
    <w:rsid w:val="0012785F"/>
    <w:rsid w:val="00131546"/>
    <w:rsid w:val="00135311"/>
    <w:rsid w:val="001400FE"/>
    <w:rsid w:val="001409D0"/>
    <w:rsid w:val="00140DF9"/>
    <w:rsid w:val="00141A2C"/>
    <w:rsid w:val="00141E52"/>
    <w:rsid w:val="001424D2"/>
    <w:rsid w:val="0014292B"/>
    <w:rsid w:val="001435CA"/>
    <w:rsid w:val="0014438E"/>
    <w:rsid w:val="00144536"/>
    <w:rsid w:val="001447D2"/>
    <w:rsid w:val="001449E7"/>
    <w:rsid w:val="00144E20"/>
    <w:rsid w:val="0014626D"/>
    <w:rsid w:val="00147082"/>
    <w:rsid w:val="00147F0C"/>
    <w:rsid w:val="00151649"/>
    <w:rsid w:val="001516BC"/>
    <w:rsid w:val="00153418"/>
    <w:rsid w:val="0015359C"/>
    <w:rsid w:val="00153D73"/>
    <w:rsid w:val="001569E5"/>
    <w:rsid w:val="00157316"/>
    <w:rsid w:val="001613C7"/>
    <w:rsid w:val="00161574"/>
    <w:rsid w:val="001626D0"/>
    <w:rsid w:val="00165DF9"/>
    <w:rsid w:val="00171A02"/>
    <w:rsid w:val="00175EF8"/>
    <w:rsid w:val="00180CCA"/>
    <w:rsid w:val="00181101"/>
    <w:rsid w:val="001829A5"/>
    <w:rsid w:val="00182FE0"/>
    <w:rsid w:val="001842BF"/>
    <w:rsid w:val="00185D7F"/>
    <w:rsid w:val="00186A22"/>
    <w:rsid w:val="001902E8"/>
    <w:rsid w:val="00190C59"/>
    <w:rsid w:val="00192B1D"/>
    <w:rsid w:val="0019464A"/>
    <w:rsid w:val="00194B96"/>
    <w:rsid w:val="0019558F"/>
    <w:rsid w:val="001A1BA2"/>
    <w:rsid w:val="001A2FA0"/>
    <w:rsid w:val="001A3009"/>
    <w:rsid w:val="001A3941"/>
    <w:rsid w:val="001B0F0B"/>
    <w:rsid w:val="001B1009"/>
    <w:rsid w:val="001B1E2F"/>
    <w:rsid w:val="001B2FA0"/>
    <w:rsid w:val="001B31A6"/>
    <w:rsid w:val="001B32B7"/>
    <w:rsid w:val="001B3AF3"/>
    <w:rsid w:val="001B4B41"/>
    <w:rsid w:val="001B53B7"/>
    <w:rsid w:val="001B5586"/>
    <w:rsid w:val="001B632D"/>
    <w:rsid w:val="001B7BAA"/>
    <w:rsid w:val="001B7E92"/>
    <w:rsid w:val="001C08DD"/>
    <w:rsid w:val="001C1E9B"/>
    <w:rsid w:val="001C1FCC"/>
    <w:rsid w:val="001C2E21"/>
    <w:rsid w:val="001C2E87"/>
    <w:rsid w:val="001C2F00"/>
    <w:rsid w:val="001C35FB"/>
    <w:rsid w:val="001C4A37"/>
    <w:rsid w:val="001C4A6A"/>
    <w:rsid w:val="001C6506"/>
    <w:rsid w:val="001C6B44"/>
    <w:rsid w:val="001D06F0"/>
    <w:rsid w:val="001D3358"/>
    <w:rsid w:val="001D3E84"/>
    <w:rsid w:val="001D4FA0"/>
    <w:rsid w:val="001D6128"/>
    <w:rsid w:val="001E031F"/>
    <w:rsid w:val="001E0491"/>
    <w:rsid w:val="001E1117"/>
    <w:rsid w:val="001E2D59"/>
    <w:rsid w:val="001E3FB3"/>
    <w:rsid w:val="001E48D9"/>
    <w:rsid w:val="001E5DEC"/>
    <w:rsid w:val="001E6069"/>
    <w:rsid w:val="001E63CE"/>
    <w:rsid w:val="001E6B7E"/>
    <w:rsid w:val="001E79AF"/>
    <w:rsid w:val="001F3B7C"/>
    <w:rsid w:val="001F431E"/>
    <w:rsid w:val="001F591F"/>
    <w:rsid w:val="001F71BC"/>
    <w:rsid w:val="001F7275"/>
    <w:rsid w:val="00203501"/>
    <w:rsid w:val="002051E5"/>
    <w:rsid w:val="002057D2"/>
    <w:rsid w:val="00210746"/>
    <w:rsid w:val="002107C8"/>
    <w:rsid w:val="002114E9"/>
    <w:rsid w:val="00213BB8"/>
    <w:rsid w:val="00215DA7"/>
    <w:rsid w:val="00215E7C"/>
    <w:rsid w:val="00217D86"/>
    <w:rsid w:val="00221848"/>
    <w:rsid w:val="002226FE"/>
    <w:rsid w:val="00223039"/>
    <w:rsid w:val="002230C1"/>
    <w:rsid w:val="0022500B"/>
    <w:rsid w:val="0022537A"/>
    <w:rsid w:val="00227410"/>
    <w:rsid w:val="00227453"/>
    <w:rsid w:val="00231368"/>
    <w:rsid w:val="0023169A"/>
    <w:rsid w:val="00231715"/>
    <w:rsid w:val="00231C2B"/>
    <w:rsid w:val="0023267B"/>
    <w:rsid w:val="0023326E"/>
    <w:rsid w:val="002335E4"/>
    <w:rsid w:val="002336A1"/>
    <w:rsid w:val="00233D9F"/>
    <w:rsid w:val="00233EB3"/>
    <w:rsid w:val="00235410"/>
    <w:rsid w:val="00236EE1"/>
    <w:rsid w:val="00241237"/>
    <w:rsid w:val="00242A77"/>
    <w:rsid w:val="00242BF3"/>
    <w:rsid w:val="00243C4F"/>
    <w:rsid w:val="002443A2"/>
    <w:rsid w:val="00245348"/>
    <w:rsid w:val="00245724"/>
    <w:rsid w:val="00245A9C"/>
    <w:rsid w:val="0024653E"/>
    <w:rsid w:val="002503C3"/>
    <w:rsid w:val="002504D1"/>
    <w:rsid w:val="00251466"/>
    <w:rsid w:val="002519D8"/>
    <w:rsid w:val="00251A01"/>
    <w:rsid w:val="00251A30"/>
    <w:rsid w:val="002520A9"/>
    <w:rsid w:val="00252C6E"/>
    <w:rsid w:val="00253756"/>
    <w:rsid w:val="00254841"/>
    <w:rsid w:val="00256456"/>
    <w:rsid w:val="00256811"/>
    <w:rsid w:val="00256E2F"/>
    <w:rsid w:val="00260395"/>
    <w:rsid w:val="00261E49"/>
    <w:rsid w:val="00262A94"/>
    <w:rsid w:val="002633C7"/>
    <w:rsid w:val="002675AE"/>
    <w:rsid w:val="0027189B"/>
    <w:rsid w:val="002719C6"/>
    <w:rsid w:val="00272368"/>
    <w:rsid w:val="00272DB2"/>
    <w:rsid w:val="0027377B"/>
    <w:rsid w:val="002741F3"/>
    <w:rsid w:val="0027545B"/>
    <w:rsid w:val="00275E89"/>
    <w:rsid w:val="0027656D"/>
    <w:rsid w:val="00277582"/>
    <w:rsid w:val="00277892"/>
    <w:rsid w:val="002779C4"/>
    <w:rsid w:val="002810F4"/>
    <w:rsid w:val="00281D5F"/>
    <w:rsid w:val="00282D65"/>
    <w:rsid w:val="00283D09"/>
    <w:rsid w:val="00283EE4"/>
    <w:rsid w:val="00285D30"/>
    <w:rsid w:val="00286809"/>
    <w:rsid w:val="00287CE2"/>
    <w:rsid w:val="00290681"/>
    <w:rsid w:val="00296C71"/>
    <w:rsid w:val="002A2114"/>
    <w:rsid w:val="002A37F4"/>
    <w:rsid w:val="002A4B78"/>
    <w:rsid w:val="002A56CC"/>
    <w:rsid w:val="002A66FA"/>
    <w:rsid w:val="002B2A5B"/>
    <w:rsid w:val="002B3DC1"/>
    <w:rsid w:val="002B3EC8"/>
    <w:rsid w:val="002B5C53"/>
    <w:rsid w:val="002B6E50"/>
    <w:rsid w:val="002B701A"/>
    <w:rsid w:val="002B7569"/>
    <w:rsid w:val="002C03E8"/>
    <w:rsid w:val="002C0F00"/>
    <w:rsid w:val="002C1808"/>
    <w:rsid w:val="002C29C5"/>
    <w:rsid w:val="002C358D"/>
    <w:rsid w:val="002C39E0"/>
    <w:rsid w:val="002C3AC3"/>
    <w:rsid w:val="002C4265"/>
    <w:rsid w:val="002C7EFB"/>
    <w:rsid w:val="002D00D6"/>
    <w:rsid w:val="002D05CC"/>
    <w:rsid w:val="002D71E5"/>
    <w:rsid w:val="002E0425"/>
    <w:rsid w:val="002E14FC"/>
    <w:rsid w:val="002E2690"/>
    <w:rsid w:val="002E3449"/>
    <w:rsid w:val="002E3679"/>
    <w:rsid w:val="002E6590"/>
    <w:rsid w:val="002E69A6"/>
    <w:rsid w:val="002E71EC"/>
    <w:rsid w:val="002F0191"/>
    <w:rsid w:val="002F079B"/>
    <w:rsid w:val="002F13AC"/>
    <w:rsid w:val="002F28E0"/>
    <w:rsid w:val="002F2C38"/>
    <w:rsid w:val="002F4D62"/>
    <w:rsid w:val="002F5766"/>
    <w:rsid w:val="002F5BF4"/>
    <w:rsid w:val="002F5E0C"/>
    <w:rsid w:val="002F67D1"/>
    <w:rsid w:val="002F6C2A"/>
    <w:rsid w:val="003023AC"/>
    <w:rsid w:val="00303046"/>
    <w:rsid w:val="00303EF1"/>
    <w:rsid w:val="003045A7"/>
    <w:rsid w:val="00305BF5"/>
    <w:rsid w:val="00312B4A"/>
    <w:rsid w:val="00314E11"/>
    <w:rsid w:val="003167E8"/>
    <w:rsid w:val="0031765E"/>
    <w:rsid w:val="00323ED1"/>
    <w:rsid w:val="003247CC"/>
    <w:rsid w:val="00324AA8"/>
    <w:rsid w:val="00326166"/>
    <w:rsid w:val="0032718F"/>
    <w:rsid w:val="00327912"/>
    <w:rsid w:val="0032799E"/>
    <w:rsid w:val="00327A80"/>
    <w:rsid w:val="00330116"/>
    <w:rsid w:val="00330BC9"/>
    <w:rsid w:val="00330D72"/>
    <w:rsid w:val="003329B3"/>
    <w:rsid w:val="003331CA"/>
    <w:rsid w:val="00333611"/>
    <w:rsid w:val="003337DA"/>
    <w:rsid w:val="00334C46"/>
    <w:rsid w:val="00334FCF"/>
    <w:rsid w:val="003353AF"/>
    <w:rsid w:val="00340AF9"/>
    <w:rsid w:val="0034793E"/>
    <w:rsid w:val="00350430"/>
    <w:rsid w:val="003506EA"/>
    <w:rsid w:val="00350735"/>
    <w:rsid w:val="003513E7"/>
    <w:rsid w:val="00353768"/>
    <w:rsid w:val="00357489"/>
    <w:rsid w:val="00357B0A"/>
    <w:rsid w:val="00360C69"/>
    <w:rsid w:val="00360DA1"/>
    <w:rsid w:val="003610F2"/>
    <w:rsid w:val="00361755"/>
    <w:rsid w:val="00362515"/>
    <w:rsid w:val="00362B27"/>
    <w:rsid w:val="003640D1"/>
    <w:rsid w:val="003641E0"/>
    <w:rsid w:val="00366BBF"/>
    <w:rsid w:val="00370EE9"/>
    <w:rsid w:val="00372FD8"/>
    <w:rsid w:val="00374728"/>
    <w:rsid w:val="003752CD"/>
    <w:rsid w:val="00376C9D"/>
    <w:rsid w:val="00377450"/>
    <w:rsid w:val="003804E3"/>
    <w:rsid w:val="003822B8"/>
    <w:rsid w:val="00382BBE"/>
    <w:rsid w:val="00382D5A"/>
    <w:rsid w:val="00383526"/>
    <w:rsid w:val="00384527"/>
    <w:rsid w:val="00384A8E"/>
    <w:rsid w:val="00385268"/>
    <w:rsid w:val="00385E2C"/>
    <w:rsid w:val="00385F6F"/>
    <w:rsid w:val="003860C2"/>
    <w:rsid w:val="00387A6D"/>
    <w:rsid w:val="00387F82"/>
    <w:rsid w:val="00390FAE"/>
    <w:rsid w:val="00391205"/>
    <w:rsid w:val="00392048"/>
    <w:rsid w:val="00392060"/>
    <w:rsid w:val="0039240C"/>
    <w:rsid w:val="0039641B"/>
    <w:rsid w:val="003A1A3F"/>
    <w:rsid w:val="003A2197"/>
    <w:rsid w:val="003A2478"/>
    <w:rsid w:val="003A5533"/>
    <w:rsid w:val="003A7A6C"/>
    <w:rsid w:val="003B16D5"/>
    <w:rsid w:val="003B1BB8"/>
    <w:rsid w:val="003B2D5B"/>
    <w:rsid w:val="003B4420"/>
    <w:rsid w:val="003B4DD5"/>
    <w:rsid w:val="003B65BE"/>
    <w:rsid w:val="003B76AB"/>
    <w:rsid w:val="003B7B21"/>
    <w:rsid w:val="003C057A"/>
    <w:rsid w:val="003C0D71"/>
    <w:rsid w:val="003C1CB5"/>
    <w:rsid w:val="003C6A3C"/>
    <w:rsid w:val="003C7131"/>
    <w:rsid w:val="003D29B2"/>
    <w:rsid w:val="003D3042"/>
    <w:rsid w:val="003D3E91"/>
    <w:rsid w:val="003D3EAC"/>
    <w:rsid w:val="003D608F"/>
    <w:rsid w:val="003E1C3B"/>
    <w:rsid w:val="003E2AE0"/>
    <w:rsid w:val="003E45FF"/>
    <w:rsid w:val="003F1AC7"/>
    <w:rsid w:val="003F5AC7"/>
    <w:rsid w:val="003F7297"/>
    <w:rsid w:val="003F72DF"/>
    <w:rsid w:val="003F7AA4"/>
    <w:rsid w:val="00400EC4"/>
    <w:rsid w:val="004010D4"/>
    <w:rsid w:val="00401FB8"/>
    <w:rsid w:val="004058C9"/>
    <w:rsid w:val="00406619"/>
    <w:rsid w:val="0041046C"/>
    <w:rsid w:val="00410DC6"/>
    <w:rsid w:val="004136F7"/>
    <w:rsid w:val="004153A9"/>
    <w:rsid w:val="0041747E"/>
    <w:rsid w:val="00421076"/>
    <w:rsid w:val="00422CD1"/>
    <w:rsid w:val="00424A7D"/>
    <w:rsid w:val="00426A76"/>
    <w:rsid w:val="00430AB4"/>
    <w:rsid w:val="004346B0"/>
    <w:rsid w:val="00436DC6"/>
    <w:rsid w:val="004412CA"/>
    <w:rsid w:val="0044463E"/>
    <w:rsid w:val="00446D3F"/>
    <w:rsid w:val="0044759E"/>
    <w:rsid w:val="00450670"/>
    <w:rsid w:val="004506BD"/>
    <w:rsid w:val="004519A7"/>
    <w:rsid w:val="00451C2E"/>
    <w:rsid w:val="00451CC8"/>
    <w:rsid w:val="00451F28"/>
    <w:rsid w:val="00452F9B"/>
    <w:rsid w:val="00453113"/>
    <w:rsid w:val="00455D98"/>
    <w:rsid w:val="004562B8"/>
    <w:rsid w:val="00456DFB"/>
    <w:rsid w:val="0045725F"/>
    <w:rsid w:val="004576CD"/>
    <w:rsid w:val="00457F52"/>
    <w:rsid w:val="00460BF3"/>
    <w:rsid w:val="00461843"/>
    <w:rsid w:val="004622D6"/>
    <w:rsid w:val="00462B63"/>
    <w:rsid w:val="00462E6D"/>
    <w:rsid w:val="004638A1"/>
    <w:rsid w:val="004655D4"/>
    <w:rsid w:val="004658A0"/>
    <w:rsid w:val="00466758"/>
    <w:rsid w:val="00466DE6"/>
    <w:rsid w:val="00467A8C"/>
    <w:rsid w:val="00471A2D"/>
    <w:rsid w:val="0047213F"/>
    <w:rsid w:val="0047262B"/>
    <w:rsid w:val="00476A49"/>
    <w:rsid w:val="0047751D"/>
    <w:rsid w:val="00477937"/>
    <w:rsid w:val="004779BD"/>
    <w:rsid w:val="00481A9B"/>
    <w:rsid w:val="0048277A"/>
    <w:rsid w:val="00486102"/>
    <w:rsid w:val="004878FA"/>
    <w:rsid w:val="00490DBE"/>
    <w:rsid w:val="00490E64"/>
    <w:rsid w:val="0049100E"/>
    <w:rsid w:val="00491D7E"/>
    <w:rsid w:val="004938FF"/>
    <w:rsid w:val="0049496B"/>
    <w:rsid w:val="004A1A0E"/>
    <w:rsid w:val="004A3A41"/>
    <w:rsid w:val="004A7D0B"/>
    <w:rsid w:val="004A7F97"/>
    <w:rsid w:val="004B357B"/>
    <w:rsid w:val="004B7208"/>
    <w:rsid w:val="004C0731"/>
    <w:rsid w:val="004C160B"/>
    <w:rsid w:val="004C1DC7"/>
    <w:rsid w:val="004C490B"/>
    <w:rsid w:val="004C4AA4"/>
    <w:rsid w:val="004C4C36"/>
    <w:rsid w:val="004C4CEC"/>
    <w:rsid w:val="004C5DE8"/>
    <w:rsid w:val="004C5FE2"/>
    <w:rsid w:val="004C6445"/>
    <w:rsid w:val="004C64BB"/>
    <w:rsid w:val="004C7A1D"/>
    <w:rsid w:val="004C7DB0"/>
    <w:rsid w:val="004D2149"/>
    <w:rsid w:val="004D4178"/>
    <w:rsid w:val="004D4AF9"/>
    <w:rsid w:val="004D7489"/>
    <w:rsid w:val="004D7F8A"/>
    <w:rsid w:val="004D7FFD"/>
    <w:rsid w:val="004E03CA"/>
    <w:rsid w:val="004E09F5"/>
    <w:rsid w:val="004E21BB"/>
    <w:rsid w:val="004E6DC3"/>
    <w:rsid w:val="004E7505"/>
    <w:rsid w:val="004F0028"/>
    <w:rsid w:val="004F1739"/>
    <w:rsid w:val="004F1A87"/>
    <w:rsid w:val="004F2AEB"/>
    <w:rsid w:val="004F5630"/>
    <w:rsid w:val="004F5ADD"/>
    <w:rsid w:val="004F6A6E"/>
    <w:rsid w:val="00504874"/>
    <w:rsid w:val="00504A5B"/>
    <w:rsid w:val="00505357"/>
    <w:rsid w:val="00505A37"/>
    <w:rsid w:val="00506ABE"/>
    <w:rsid w:val="0050705D"/>
    <w:rsid w:val="00507F78"/>
    <w:rsid w:val="005100CC"/>
    <w:rsid w:val="00510751"/>
    <w:rsid w:val="00512EB3"/>
    <w:rsid w:val="00513BD7"/>
    <w:rsid w:val="00514CCD"/>
    <w:rsid w:val="00515643"/>
    <w:rsid w:val="005158BA"/>
    <w:rsid w:val="005161CD"/>
    <w:rsid w:val="005171C5"/>
    <w:rsid w:val="00517AF5"/>
    <w:rsid w:val="00520506"/>
    <w:rsid w:val="00520E9D"/>
    <w:rsid w:val="00530500"/>
    <w:rsid w:val="005311E2"/>
    <w:rsid w:val="0053241E"/>
    <w:rsid w:val="00532DC9"/>
    <w:rsid w:val="00533073"/>
    <w:rsid w:val="0053319A"/>
    <w:rsid w:val="005336E4"/>
    <w:rsid w:val="00533B0D"/>
    <w:rsid w:val="00534311"/>
    <w:rsid w:val="00536694"/>
    <w:rsid w:val="00540E7F"/>
    <w:rsid w:val="00540F95"/>
    <w:rsid w:val="005438F9"/>
    <w:rsid w:val="005444D6"/>
    <w:rsid w:val="005446A3"/>
    <w:rsid w:val="005468DE"/>
    <w:rsid w:val="005468FD"/>
    <w:rsid w:val="00547DC0"/>
    <w:rsid w:val="00547F3D"/>
    <w:rsid w:val="005506B2"/>
    <w:rsid w:val="005509F6"/>
    <w:rsid w:val="005510C5"/>
    <w:rsid w:val="005512F9"/>
    <w:rsid w:val="005522A9"/>
    <w:rsid w:val="005534E0"/>
    <w:rsid w:val="00553795"/>
    <w:rsid w:val="005539C1"/>
    <w:rsid w:val="005540C4"/>
    <w:rsid w:val="0055432B"/>
    <w:rsid w:val="00555B9C"/>
    <w:rsid w:val="00555C5E"/>
    <w:rsid w:val="00561EAB"/>
    <w:rsid w:val="0056318C"/>
    <w:rsid w:val="00564869"/>
    <w:rsid w:val="00564DFD"/>
    <w:rsid w:val="00570447"/>
    <w:rsid w:val="0057046B"/>
    <w:rsid w:val="00571969"/>
    <w:rsid w:val="00571C74"/>
    <w:rsid w:val="00571C8F"/>
    <w:rsid w:val="00572472"/>
    <w:rsid w:val="00572617"/>
    <w:rsid w:val="00572D5F"/>
    <w:rsid w:val="00575E2B"/>
    <w:rsid w:val="0057727E"/>
    <w:rsid w:val="00577BB3"/>
    <w:rsid w:val="00580390"/>
    <w:rsid w:val="00580B07"/>
    <w:rsid w:val="00581900"/>
    <w:rsid w:val="005830BD"/>
    <w:rsid w:val="00583A6E"/>
    <w:rsid w:val="005855EA"/>
    <w:rsid w:val="00587B20"/>
    <w:rsid w:val="0059007D"/>
    <w:rsid w:val="00591CD2"/>
    <w:rsid w:val="005926B8"/>
    <w:rsid w:val="00597C67"/>
    <w:rsid w:val="005A100F"/>
    <w:rsid w:val="005A51CA"/>
    <w:rsid w:val="005A5249"/>
    <w:rsid w:val="005B22D4"/>
    <w:rsid w:val="005B6FA0"/>
    <w:rsid w:val="005C1C62"/>
    <w:rsid w:val="005C1CD0"/>
    <w:rsid w:val="005C2496"/>
    <w:rsid w:val="005C4988"/>
    <w:rsid w:val="005C5928"/>
    <w:rsid w:val="005C59DB"/>
    <w:rsid w:val="005C5FDA"/>
    <w:rsid w:val="005C7F7F"/>
    <w:rsid w:val="005D1C2D"/>
    <w:rsid w:val="005D6576"/>
    <w:rsid w:val="005E1076"/>
    <w:rsid w:val="005E1237"/>
    <w:rsid w:val="005E2735"/>
    <w:rsid w:val="005E28FA"/>
    <w:rsid w:val="005E2AC7"/>
    <w:rsid w:val="005E2C28"/>
    <w:rsid w:val="005E309F"/>
    <w:rsid w:val="005E3F6F"/>
    <w:rsid w:val="005E4A77"/>
    <w:rsid w:val="005E5A9E"/>
    <w:rsid w:val="005E72FA"/>
    <w:rsid w:val="005E7E22"/>
    <w:rsid w:val="005F1573"/>
    <w:rsid w:val="005F1B97"/>
    <w:rsid w:val="005F295D"/>
    <w:rsid w:val="005F34D7"/>
    <w:rsid w:val="005F3FB7"/>
    <w:rsid w:val="005F4276"/>
    <w:rsid w:val="005F428D"/>
    <w:rsid w:val="005F5749"/>
    <w:rsid w:val="0060085B"/>
    <w:rsid w:val="00600993"/>
    <w:rsid w:val="00601DA1"/>
    <w:rsid w:val="00605375"/>
    <w:rsid w:val="00605583"/>
    <w:rsid w:val="00606F72"/>
    <w:rsid w:val="0061065E"/>
    <w:rsid w:val="00611A35"/>
    <w:rsid w:val="00613CE7"/>
    <w:rsid w:val="006153A4"/>
    <w:rsid w:val="006173B5"/>
    <w:rsid w:val="00620164"/>
    <w:rsid w:val="006222A9"/>
    <w:rsid w:val="006229DC"/>
    <w:rsid w:val="00622A23"/>
    <w:rsid w:val="00622B44"/>
    <w:rsid w:val="00624007"/>
    <w:rsid w:val="0062438C"/>
    <w:rsid w:val="00625790"/>
    <w:rsid w:val="00627031"/>
    <w:rsid w:val="00630093"/>
    <w:rsid w:val="0063028E"/>
    <w:rsid w:val="006302FE"/>
    <w:rsid w:val="00631E18"/>
    <w:rsid w:val="0063229E"/>
    <w:rsid w:val="006337E7"/>
    <w:rsid w:val="00636465"/>
    <w:rsid w:val="00637469"/>
    <w:rsid w:val="0063754D"/>
    <w:rsid w:val="0064060E"/>
    <w:rsid w:val="006410B5"/>
    <w:rsid w:val="00642287"/>
    <w:rsid w:val="006428E2"/>
    <w:rsid w:val="00642B6F"/>
    <w:rsid w:val="00644C93"/>
    <w:rsid w:val="006455B0"/>
    <w:rsid w:val="006462D1"/>
    <w:rsid w:val="00646A2C"/>
    <w:rsid w:val="00646E25"/>
    <w:rsid w:val="006472F0"/>
    <w:rsid w:val="00650AC2"/>
    <w:rsid w:val="00650B7E"/>
    <w:rsid w:val="00651613"/>
    <w:rsid w:val="00652388"/>
    <w:rsid w:val="006530D2"/>
    <w:rsid w:val="0065456D"/>
    <w:rsid w:val="006554C7"/>
    <w:rsid w:val="00655EBB"/>
    <w:rsid w:val="00656198"/>
    <w:rsid w:val="0065674B"/>
    <w:rsid w:val="00657C4E"/>
    <w:rsid w:val="00661146"/>
    <w:rsid w:val="00662325"/>
    <w:rsid w:val="00664071"/>
    <w:rsid w:val="00664407"/>
    <w:rsid w:val="0066473B"/>
    <w:rsid w:val="00665040"/>
    <w:rsid w:val="00666631"/>
    <w:rsid w:val="0066767E"/>
    <w:rsid w:val="00667F91"/>
    <w:rsid w:val="00671316"/>
    <w:rsid w:val="00672A7C"/>
    <w:rsid w:val="00674619"/>
    <w:rsid w:val="00674846"/>
    <w:rsid w:val="006755D1"/>
    <w:rsid w:val="006758FA"/>
    <w:rsid w:val="00677DCA"/>
    <w:rsid w:val="00681CF1"/>
    <w:rsid w:val="00683E0B"/>
    <w:rsid w:val="00684FDB"/>
    <w:rsid w:val="006910D6"/>
    <w:rsid w:val="0069364B"/>
    <w:rsid w:val="006936D6"/>
    <w:rsid w:val="0069530F"/>
    <w:rsid w:val="00695593"/>
    <w:rsid w:val="00696BE8"/>
    <w:rsid w:val="0069752E"/>
    <w:rsid w:val="006A0DA1"/>
    <w:rsid w:val="006A17F9"/>
    <w:rsid w:val="006A25C3"/>
    <w:rsid w:val="006A3329"/>
    <w:rsid w:val="006A3D29"/>
    <w:rsid w:val="006A7D0C"/>
    <w:rsid w:val="006B0A8E"/>
    <w:rsid w:val="006B1438"/>
    <w:rsid w:val="006B2F25"/>
    <w:rsid w:val="006B3A76"/>
    <w:rsid w:val="006B53E5"/>
    <w:rsid w:val="006B5628"/>
    <w:rsid w:val="006B6389"/>
    <w:rsid w:val="006B678F"/>
    <w:rsid w:val="006C0C67"/>
    <w:rsid w:val="006C3002"/>
    <w:rsid w:val="006C3F7F"/>
    <w:rsid w:val="006C4276"/>
    <w:rsid w:val="006C6608"/>
    <w:rsid w:val="006C70BB"/>
    <w:rsid w:val="006C7D6D"/>
    <w:rsid w:val="006D0B82"/>
    <w:rsid w:val="006D21B6"/>
    <w:rsid w:val="006D25AE"/>
    <w:rsid w:val="006D2E31"/>
    <w:rsid w:val="006D4717"/>
    <w:rsid w:val="006D4FB4"/>
    <w:rsid w:val="006D7482"/>
    <w:rsid w:val="006D7C64"/>
    <w:rsid w:val="006D7E4F"/>
    <w:rsid w:val="006E503E"/>
    <w:rsid w:val="006E531F"/>
    <w:rsid w:val="006F09BF"/>
    <w:rsid w:val="006F2325"/>
    <w:rsid w:val="006F2A94"/>
    <w:rsid w:val="006F2E99"/>
    <w:rsid w:val="006F3224"/>
    <w:rsid w:val="006F7846"/>
    <w:rsid w:val="006F7B89"/>
    <w:rsid w:val="00705B89"/>
    <w:rsid w:val="0070728E"/>
    <w:rsid w:val="0071184A"/>
    <w:rsid w:val="0071264D"/>
    <w:rsid w:val="0071316A"/>
    <w:rsid w:val="007146E1"/>
    <w:rsid w:val="00717411"/>
    <w:rsid w:val="00721609"/>
    <w:rsid w:val="00721B5A"/>
    <w:rsid w:val="00724405"/>
    <w:rsid w:val="00724551"/>
    <w:rsid w:val="00725A15"/>
    <w:rsid w:val="00726553"/>
    <w:rsid w:val="00726D9B"/>
    <w:rsid w:val="007270EB"/>
    <w:rsid w:val="007276C5"/>
    <w:rsid w:val="007311CE"/>
    <w:rsid w:val="00731436"/>
    <w:rsid w:val="007320D1"/>
    <w:rsid w:val="00732304"/>
    <w:rsid w:val="007348B1"/>
    <w:rsid w:val="00735C8E"/>
    <w:rsid w:val="007373C6"/>
    <w:rsid w:val="0074057F"/>
    <w:rsid w:val="0074164D"/>
    <w:rsid w:val="00745BD3"/>
    <w:rsid w:val="00751212"/>
    <w:rsid w:val="00752140"/>
    <w:rsid w:val="007536CB"/>
    <w:rsid w:val="007578E1"/>
    <w:rsid w:val="007579E4"/>
    <w:rsid w:val="00762254"/>
    <w:rsid w:val="00762E14"/>
    <w:rsid w:val="00763051"/>
    <w:rsid w:val="007639A1"/>
    <w:rsid w:val="007655AA"/>
    <w:rsid w:val="0076657F"/>
    <w:rsid w:val="00767845"/>
    <w:rsid w:val="00767CAA"/>
    <w:rsid w:val="007707D8"/>
    <w:rsid w:val="00771A27"/>
    <w:rsid w:val="007749E9"/>
    <w:rsid w:val="00775A75"/>
    <w:rsid w:val="00780C76"/>
    <w:rsid w:val="0078339B"/>
    <w:rsid w:val="00783BCC"/>
    <w:rsid w:val="007853F6"/>
    <w:rsid w:val="00785BB2"/>
    <w:rsid w:val="00785D77"/>
    <w:rsid w:val="00786C1C"/>
    <w:rsid w:val="00787355"/>
    <w:rsid w:val="00790E72"/>
    <w:rsid w:val="007928F6"/>
    <w:rsid w:val="00793854"/>
    <w:rsid w:val="0079401B"/>
    <w:rsid w:val="00794E55"/>
    <w:rsid w:val="00795F6B"/>
    <w:rsid w:val="007966C1"/>
    <w:rsid w:val="00797518"/>
    <w:rsid w:val="007A0402"/>
    <w:rsid w:val="007A14DF"/>
    <w:rsid w:val="007A22A3"/>
    <w:rsid w:val="007A2EC7"/>
    <w:rsid w:val="007B048E"/>
    <w:rsid w:val="007B1166"/>
    <w:rsid w:val="007B17A4"/>
    <w:rsid w:val="007B30D4"/>
    <w:rsid w:val="007B3AF8"/>
    <w:rsid w:val="007B5439"/>
    <w:rsid w:val="007C2063"/>
    <w:rsid w:val="007C3078"/>
    <w:rsid w:val="007C3103"/>
    <w:rsid w:val="007C476D"/>
    <w:rsid w:val="007C4FEC"/>
    <w:rsid w:val="007C5953"/>
    <w:rsid w:val="007C725A"/>
    <w:rsid w:val="007D0553"/>
    <w:rsid w:val="007D1B02"/>
    <w:rsid w:val="007D494B"/>
    <w:rsid w:val="007E1EAF"/>
    <w:rsid w:val="007E2D38"/>
    <w:rsid w:val="007E43A9"/>
    <w:rsid w:val="007E6FFC"/>
    <w:rsid w:val="007F0CDC"/>
    <w:rsid w:val="007F131F"/>
    <w:rsid w:val="007F1A10"/>
    <w:rsid w:val="007F37C1"/>
    <w:rsid w:val="007F4FF0"/>
    <w:rsid w:val="007F5801"/>
    <w:rsid w:val="007F66D1"/>
    <w:rsid w:val="00804599"/>
    <w:rsid w:val="00805952"/>
    <w:rsid w:val="008060D4"/>
    <w:rsid w:val="00806174"/>
    <w:rsid w:val="00806759"/>
    <w:rsid w:val="00806A4B"/>
    <w:rsid w:val="00807C8C"/>
    <w:rsid w:val="00807D65"/>
    <w:rsid w:val="008113A8"/>
    <w:rsid w:val="00812C94"/>
    <w:rsid w:val="008145EE"/>
    <w:rsid w:val="00814706"/>
    <w:rsid w:val="00815483"/>
    <w:rsid w:val="0081674C"/>
    <w:rsid w:val="0082146F"/>
    <w:rsid w:val="00822114"/>
    <w:rsid w:val="00826B98"/>
    <w:rsid w:val="00827146"/>
    <w:rsid w:val="00830C54"/>
    <w:rsid w:val="00830F3B"/>
    <w:rsid w:val="00831781"/>
    <w:rsid w:val="00831DAC"/>
    <w:rsid w:val="00832F78"/>
    <w:rsid w:val="0083367D"/>
    <w:rsid w:val="008340EA"/>
    <w:rsid w:val="00835417"/>
    <w:rsid w:val="008403B4"/>
    <w:rsid w:val="00840A59"/>
    <w:rsid w:val="0084104C"/>
    <w:rsid w:val="00841A44"/>
    <w:rsid w:val="00844260"/>
    <w:rsid w:val="00845169"/>
    <w:rsid w:val="00845851"/>
    <w:rsid w:val="00845CE4"/>
    <w:rsid w:val="00845ECB"/>
    <w:rsid w:val="0084692E"/>
    <w:rsid w:val="00846B27"/>
    <w:rsid w:val="0084740D"/>
    <w:rsid w:val="00847CC2"/>
    <w:rsid w:val="00850A41"/>
    <w:rsid w:val="008517F2"/>
    <w:rsid w:val="008527E9"/>
    <w:rsid w:val="0085375D"/>
    <w:rsid w:val="00855331"/>
    <w:rsid w:val="00855475"/>
    <w:rsid w:val="0085666F"/>
    <w:rsid w:val="00863CD9"/>
    <w:rsid w:val="008640D3"/>
    <w:rsid w:val="0086424C"/>
    <w:rsid w:val="00865157"/>
    <w:rsid w:val="00865297"/>
    <w:rsid w:val="00867E04"/>
    <w:rsid w:val="0087070A"/>
    <w:rsid w:val="008708F7"/>
    <w:rsid w:val="00871414"/>
    <w:rsid w:val="00872B1B"/>
    <w:rsid w:val="00872E56"/>
    <w:rsid w:val="00874A64"/>
    <w:rsid w:val="0087558A"/>
    <w:rsid w:val="00875AD3"/>
    <w:rsid w:val="008765D9"/>
    <w:rsid w:val="00877759"/>
    <w:rsid w:val="00877811"/>
    <w:rsid w:val="0087795F"/>
    <w:rsid w:val="008808BE"/>
    <w:rsid w:val="00880AF9"/>
    <w:rsid w:val="00881896"/>
    <w:rsid w:val="00882C6B"/>
    <w:rsid w:val="00882EC6"/>
    <w:rsid w:val="00883AB3"/>
    <w:rsid w:val="00883D13"/>
    <w:rsid w:val="008841A1"/>
    <w:rsid w:val="00885FC3"/>
    <w:rsid w:val="008910B4"/>
    <w:rsid w:val="00891F9B"/>
    <w:rsid w:val="00893E07"/>
    <w:rsid w:val="00893FC4"/>
    <w:rsid w:val="008943E0"/>
    <w:rsid w:val="00894A63"/>
    <w:rsid w:val="00895B58"/>
    <w:rsid w:val="008963E8"/>
    <w:rsid w:val="00896ED7"/>
    <w:rsid w:val="00897F14"/>
    <w:rsid w:val="008A343F"/>
    <w:rsid w:val="008A3C3F"/>
    <w:rsid w:val="008A41BC"/>
    <w:rsid w:val="008A5D7A"/>
    <w:rsid w:val="008A7E19"/>
    <w:rsid w:val="008B2417"/>
    <w:rsid w:val="008B258E"/>
    <w:rsid w:val="008B4071"/>
    <w:rsid w:val="008B45C9"/>
    <w:rsid w:val="008B5989"/>
    <w:rsid w:val="008B62F2"/>
    <w:rsid w:val="008B7056"/>
    <w:rsid w:val="008C046D"/>
    <w:rsid w:val="008C06C8"/>
    <w:rsid w:val="008C149D"/>
    <w:rsid w:val="008C20E1"/>
    <w:rsid w:val="008C29B2"/>
    <w:rsid w:val="008C4E72"/>
    <w:rsid w:val="008C5C04"/>
    <w:rsid w:val="008C77C9"/>
    <w:rsid w:val="008C7B9C"/>
    <w:rsid w:val="008D024F"/>
    <w:rsid w:val="008D1C48"/>
    <w:rsid w:val="008D27D2"/>
    <w:rsid w:val="008D382F"/>
    <w:rsid w:val="008D3E6C"/>
    <w:rsid w:val="008D63AB"/>
    <w:rsid w:val="008D6501"/>
    <w:rsid w:val="008D6E0E"/>
    <w:rsid w:val="008D6E61"/>
    <w:rsid w:val="008D7F16"/>
    <w:rsid w:val="008E08C1"/>
    <w:rsid w:val="008E2E07"/>
    <w:rsid w:val="008E4513"/>
    <w:rsid w:val="008E7B3B"/>
    <w:rsid w:val="008E7E23"/>
    <w:rsid w:val="008F1CEC"/>
    <w:rsid w:val="008F2752"/>
    <w:rsid w:val="008F5700"/>
    <w:rsid w:val="008F6775"/>
    <w:rsid w:val="00900E12"/>
    <w:rsid w:val="0090204B"/>
    <w:rsid w:val="00902511"/>
    <w:rsid w:val="00902D0D"/>
    <w:rsid w:val="009041E8"/>
    <w:rsid w:val="00905D83"/>
    <w:rsid w:val="009063EB"/>
    <w:rsid w:val="009071E7"/>
    <w:rsid w:val="00910890"/>
    <w:rsid w:val="009113D4"/>
    <w:rsid w:val="00911809"/>
    <w:rsid w:val="00913074"/>
    <w:rsid w:val="009132AA"/>
    <w:rsid w:val="0091586A"/>
    <w:rsid w:val="009161BD"/>
    <w:rsid w:val="00920EDE"/>
    <w:rsid w:val="0092247C"/>
    <w:rsid w:val="00922DA2"/>
    <w:rsid w:val="00924081"/>
    <w:rsid w:val="009258DF"/>
    <w:rsid w:val="00926133"/>
    <w:rsid w:val="00926DBE"/>
    <w:rsid w:val="00927F78"/>
    <w:rsid w:val="00934A99"/>
    <w:rsid w:val="009351CC"/>
    <w:rsid w:val="009354AC"/>
    <w:rsid w:val="00935713"/>
    <w:rsid w:val="009366EF"/>
    <w:rsid w:val="0093684A"/>
    <w:rsid w:val="00936D69"/>
    <w:rsid w:val="0094073C"/>
    <w:rsid w:val="00942083"/>
    <w:rsid w:val="00944322"/>
    <w:rsid w:val="00945160"/>
    <w:rsid w:val="00945DA1"/>
    <w:rsid w:val="009464C1"/>
    <w:rsid w:val="0094703A"/>
    <w:rsid w:val="00947323"/>
    <w:rsid w:val="0095036A"/>
    <w:rsid w:val="00950F65"/>
    <w:rsid w:val="00951952"/>
    <w:rsid w:val="00951C11"/>
    <w:rsid w:val="009541BB"/>
    <w:rsid w:val="00954205"/>
    <w:rsid w:val="00955DFB"/>
    <w:rsid w:val="00956421"/>
    <w:rsid w:val="00965875"/>
    <w:rsid w:val="00965E9C"/>
    <w:rsid w:val="00966ABB"/>
    <w:rsid w:val="00966B0D"/>
    <w:rsid w:val="00970229"/>
    <w:rsid w:val="00970DBA"/>
    <w:rsid w:val="009730FA"/>
    <w:rsid w:val="00974AA9"/>
    <w:rsid w:val="00977E45"/>
    <w:rsid w:val="0098030A"/>
    <w:rsid w:val="0098074D"/>
    <w:rsid w:val="00980D94"/>
    <w:rsid w:val="0098209B"/>
    <w:rsid w:val="00982640"/>
    <w:rsid w:val="00983352"/>
    <w:rsid w:val="009844C3"/>
    <w:rsid w:val="00984D71"/>
    <w:rsid w:val="0098598C"/>
    <w:rsid w:val="009871E8"/>
    <w:rsid w:val="00991539"/>
    <w:rsid w:val="00991FD3"/>
    <w:rsid w:val="009927B4"/>
    <w:rsid w:val="009949C3"/>
    <w:rsid w:val="009A1122"/>
    <w:rsid w:val="009A2D13"/>
    <w:rsid w:val="009A4CF2"/>
    <w:rsid w:val="009A5B45"/>
    <w:rsid w:val="009B0489"/>
    <w:rsid w:val="009B0558"/>
    <w:rsid w:val="009B1F88"/>
    <w:rsid w:val="009B38BA"/>
    <w:rsid w:val="009B3A25"/>
    <w:rsid w:val="009B5438"/>
    <w:rsid w:val="009B5AB8"/>
    <w:rsid w:val="009B6B36"/>
    <w:rsid w:val="009C047D"/>
    <w:rsid w:val="009C1D05"/>
    <w:rsid w:val="009C1E3B"/>
    <w:rsid w:val="009C28DA"/>
    <w:rsid w:val="009C48E8"/>
    <w:rsid w:val="009C7877"/>
    <w:rsid w:val="009D093C"/>
    <w:rsid w:val="009D39E7"/>
    <w:rsid w:val="009D499E"/>
    <w:rsid w:val="009E1163"/>
    <w:rsid w:val="009E26F3"/>
    <w:rsid w:val="009E2F15"/>
    <w:rsid w:val="009E45F4"/>
    <w:rsid w:val="009E6160"/>
    <w:rsid w:val="009E6598"/>
    <w:rsid w:val="009E6914"/>
    <w:rsid w:val="009E755F"/>
    <w:rsid w:val="009E7E5E"/>
    <w:rsid w:val="009F1C7D"/>
    <w:rsid w:val="009F2EE8"/>
    <w:rsid w:val="009F474F"/>
    <w:rsid w:val="009F71A1"/>
    <w:rsid w:val="00A01339"/>
    <w:rsid w:val="00A02531"/>
    <w:rsid w:val="00A047B0"/>
    <w:rsid w:val="00A04808"/>
    <w:rsid w:val="00A04D88"/>
    <w:rsid w:val="00A055EC"/>
    <w:rsid w:val="00A05D90"/>
    <w:rsid w:val="00A06893"/>
    <w:rsid w:val="00A06D5E"/>
    <w:rsid w:val="00A1093D"/>
    <w:rsid w:val="00A114B1"/>
    <w:rsid w:val="00A121A9"/>
    <w:rsid w:val="00A12CE5"/>
    <w:rsid w:val="00A13306"/>
    <w:rsid w:val="00A21D9B"/>
    <w:rsid w:val="00A22305"/>
    <w:rsid w:val="00A229C9"/>
    <w:rsid w:val="00A232FF"/>
    <w:rsid w:val="00A262BD"/>
    <w:rsid w:val="00A32187"/>
    <w:rsid w:val="00A3333A"/>
    <w:rsid w:val="00A34337"/>
    <w:rsid w:val="00A34F47"/>
    <w:rsid w:val="00A35DAB"/>
    <w:rsid w:val="00A360C1"/>
    <w:rsid w:val="00A367EE"/>
    <w:rsid w:val="00A401B7"/>
    <w:rsid w:val="00A413BC"/>
    <w:rsid w:val="00A41EC0"/>
    <w:rsid w:val="00A4249E"/>
    <w:rsid w:val="00A4351F"/>
    <w:rsid w:val="00A45023"/>
    <w:rsid w:val="00A467FA"/>
    <w:rsid w:val="00A474DA"/>
    <w:rsid w:val="00A508D2"/>
    <w:rsid w:val="00A5109A"/>
    <w:rsid w:val="00A51231"/>
    <w:rsid w:val="00A51FCB"/>
    <w:rsid w:val="00A522DA"/>
    <w:rsid w:val="00A523F3"/>
    <w:rsid w:val="00A57191"/>
    <w:rsid w:val="00A57266"/>
    <w:rsid w:val="00A61229"/>
    <w:rsid w:val="00A63EA4"/>
    <w:rsid w:val="00A64BEE"/>
    <w:rsid w:val="00A650D4"/>
    <w:rsid w:val="00A663ED"/>
    <w:rsid w:val="00A67394"/>
    <w:rsid w:val="00A70383"/>
    <w:rsid w:val="00A704AD"/>
    <w:rsid w:val="00A70531"/>
    <w:rsid w:val="00A7104A"/>
    <w:rsid w:val="00A714C1"/>
    <w:rsid w:val="00A71565"/>
    <w:rsid w:val="00A71A71"/>
    <w:rsid w:val="00A72DAC"/>
    <w:rsid w:val="00A73991"/>
    <w:rsid w:val="00A74534"/>
    <w:rsid w:val="00A75353"/>
    <w:rsid w:val="00A77343"/>
    <w:rsid w:val="00A8121E"/>
    <w:rsid w:val="00A82B8D"/>
    <w:rsid w:val="00A8358D"/>
    <w:rsid w:val="00A8530F"/>
    <w:rsid w:val="00A85E93"/>
    <w:rsid w:val="00A86027"/>
    <w:rsid w:val="00A9159A"/>
    <w:rsid w:val="00A918A5"/>
    <w:rsid w:val="00A91B36"/>
    <w:rsid w:val="00A9386F"/>
    <w:rsid w:val="00A93D8B"/>
    <w:rsid w:val="00A9667E"/>
    <w:rsid w:val="00A96C45"/>
    <w:rsid w:val="00AA03FE"/>
    <w:rsid w:val="00AA049B"/>
    <w:rsid w:val="00AA05CD"/>
    <w:rsid w:val="00AA07DB"/>
    <w:rsid w:val="00AA2ACD"/>
    <w:rsid w:val="00AA3028"/>
    <w:rsid w:val="00AA32C0"/>
    <w:rsid w:val="00AA48BC"/>
    <w:rsid w:val="00AA53A9"/>
    <w:rsid w:val="00AA5815"/>
    <w:rsid w:val="00AA7BC6"/>
    <w:rsid w:val="00AA7C94"/>
    <w:rsid w:val="00AB09DC"/>
    <w:rsid w:val="00AB18DA"/>
    <w:rsid w:val="00AB4429"/>
    <w:rsid w:val="00AB5676"/>
    <w:rsid w:val="00AB6A63"/>
    <w:rsid w:val="00AB6AEE"/>
    <w:rsid w:val="00AB6FC7"/>
    <w:rsid w:val="00AB7BFF"/>
    <w:rsid w:val="00AB7DFF"/>
    <w:rsid w:val="00AC049E"/>
    <w:rsid w:val="00AC0C7C"/>
    <w:rsid w:val="00AC0C90"/>
    <w:rsid w:val="00AC1672"/>
    <w:rsid w:val="00AC1DB3"/>
    <w:rsid w:val="00AC1E4F"/>
    <w:rsid w:val="00AC250D"/>
    <w:rsid w:val="00AC360F"/>
    <w:rsid w:val="00AC3983"/>
    <w:rsid w:val="00AC588E"/>
    <w:rsid w:val="00AC5EC3"/>
    <w:rsid w:val="00AC657E"/>
    <w:rsid w:val="00AC72E4"/>
    <w:rsid w:val="00AC74E2"/>
    <w:rsid w:val="00AD1905"/>
    <w:rsid w:val="00AD5B2F"/>
    <w:rsid w:val="00AD5BFB"/>
    <w:rsid w:val="00AD61AF"/>
    <w:rsid w:val="00AD7186"/>
    <w:rsid w:val="00AE3360"/>
    <w:rsid w:val="00AE34F5"/>
    <w:rsid w:val="00AE5963"/>
    <w:rsid w:val="00AE6977"/>
    <w:rsid w:val="00AE7A6C"/>
    <w:rsid w:val="00AF0DB8"/>
    <w:rsid w:val="00AF4257"/>
    <w:rsid w:val="00AF48BF"/>
    <w:rsid w:val="00AF59E1"/>
    <w:rsid w:val="00AF6304"/>
    <w:rsid w:val="00B00A29"/>
    <w:rsid w:val="00B03870"/>
    <w:rsid w:val="00B058FF"/>
    <w:rsid w:val="00B06E02"/>
    <w:rsid w:val="00B07986"/>
    <w:rsid w:val="00B10BE9"/>
    <w:rsid w:val="00B10CA1"/>
    <w:rsid w:val="00B1162D"/>
    <w:rsid w:val="00B11E1E"/>
    <w:rsid w:val="00B12838"/>
    <w:rsid w:val="00B12BB8"/>
    <w:rsid w:val="00B12C53"/>
    <w:rsid w:val="00B13233"/>
    <w:rsid w:val="00B1355A"/>
    <w:rsid w:val="00B13776"/>
    <w:rsid w:val="00B1598B"/>
    <w:rsid w:val="00B15A1F"/>
    <w:rsid w:val="00B15A73"/>
    <w:rsid w:val="00B164F9"/>
    <w:rsid w:val="00B16A01"/>
    <w:rsid w:val="00B170D0"/>
    <w:rsid w:val="00B170DF"/>
    <w:rsid w:val="00B171ED"/>
    <w:rsid w:val="00B2189C"/>
    <w:rsid w:val="00B25879"/>
    <w:rsid w:val="00B278B2"/>
    <w:rsid w:val="00B30028"/>
    <w:rsid w:val="00B30DFA"/>
    <w:rsid w:val="00B31192"/>
    <w:rsid w:val="00B35FA1"/>
    <w:rsid w:val="00B4097A"/>
    <w:rsid w:val="00B40C4B"/>
    <w:rsid w:val="00B40D5E"/>
    <w:rsid w:val="00B42FF3"/>
    <w:rsid w:val="00B443AF"/>
    <w:rsid w:val="00B46559"/>
    <w:rsid w:val="00B46C70"/>
    <w:rsid w:val="00B50AE4"/>
    <w:rsid w:val="00B52D0F"/>
    <w:rsid w:val="00B56FFC"/>
    <w:rsid w:val="00B603C8"/>
    <w:rsid w:val="00B604EB"/>
    <w:rsid w:val="00B6052A"/>
    <w:rsid w:val="00B62D94"/>
    <w:rsid w:val="00B63F85"/>
    <w:rsid w:val="00B66740"/>
    <w:rsid w:val="00B66AA6"/>
    <w:rsid w:val="00B679D6"/>
    <w:rsid w:val="00B67BF6"/>
    <w:rsid w:val="00B70303"/>
    <w:rsid w:val="00B707D6"/>
    <w:rsid w:val="00B72329"/>
    <w:rsid w:val="00B81934"/>
    <w:rsid w:val="00B81CEE"/>
    <w:rsid w:val="00B81F57"/>
    <w:rsid w:val="00B82445"/>
    <w:rsid w:val="00B82F3E"/>
    <w:rsid w:val="00B83202"/>
    <w:rsid w:val="00B8350B"/>
    <w:rsid w:val="00B852DE"/>
    <w:rsid w:val="00B8550B"/>
    <w:rsid w:val="00B92392"/>
    <w:rsid w:val="00B92BC2"/>
    <w:rsid w:val="00B94992"/>
    <w:rsid w:val="00B9548C"/>
    <w:rsid w:val="00B95963"/>
    <w:rsid w:val="00B96CD6"/>
    <w:rsid w:val="00B97FEC"/>
    <w:rsid w:val="00BA0714"/>
    <w:rsid w:val="00BA0C5F"/>
    <w:rsid w:val="00BA110B"/>
    <w:rsid w:val="00BA16A0"/>
    <w:rsid w:val="00BA2214"/>
    <w:rsid w:val="00BA45D0"/>
    <w:rsid w:val="00BA4A2A"/>
    <w:rsid w:val="00BA4BAF"/>
    <w:rsid w:val="00BA669C"/>
    <w:rsid w:val="00BA7759"/>
    <w:rsid w:val="00BA7EF7"/>
    <w:rsid w:val="00BB21C8"/>
    <w:rsid w:val="00BB3D36"/>
    <w:rsid w:val="00BB3E3B"/>
    <w:rsid w:val="00BB45A6"/>
    <w:rsid w:val="00BB71EA"/>
    <w:rsid w:val="00BB7201"/>
    <w:rsid w:val="00BB7E47"/>
    <w:rsid w:val="00BC0A9C"/>
    <w:rsid w:val="00BC1014"/>
    <w:rsid w:val="00BC11B0"/>
    <w:rsid w:val="00BC1402"/>
    <w:rsid w:val="00BC38AD"/>
    <w:rsid w:val="00BD07AA"/>
    <w:rsid w:val="00BD2E2B"/>
    <w:rsid w:val="00BD3690"/>
    <w:rsid w:val="00BD5F07"/>
    <w:rsid w:val="00BE02B8"/>
    <w:rsid w:val="00BE066C"/>
    <w:rsid w:val="00BE11A5"/>
    <w:rsid w:val="00BE134F"/>
    <w:rsid w:val="00BE1A68"/>
    <w:rsid w:val="00BE452E"/>
    <w:rsid w:val="00BE5B6E"/>
    <w:rsid w:val="00BF0723"/>
    <w:rsid w:val="00BF0F46"/>
    <w:rsid w:val="00BF1845"/>
    <w:rsid w:val="00BF1A47"/>
    <w:rsid w:val="00BF2DBD"/>
    <w:rsid w:val="00BF49DD"/>
    <w:rsid w:val="00BF4A21"/>
    <w:rsid w:val="00BF502C"/>
    <w:rsid w:val="00C00096"/>
    <w:rsid w:val="00C006F1"/>
    <w:rsid w:val="00C00EC5"/>
    <w:rsid w:val="00C01FE9"/>
    <w:rsid w:val="00C034A9"/>
    <w:rsid w:val="00C046CC"/>
    <w:rsid w:val="00C06C7A"/>
    <w:rsid w:val="00C07193"/>
    <w:rsid w:val="00C107BE"/>
    <w:rsid w:val="00C11EB5"/>
    <w:rsid w:val="00C1282D"/>
    <w:rsid w:val="00C12E58"/>
    <w:rsid w:val="00C158C4"/>
    <w:rsid w:val="00C15AFF"/>
    <w:rsid w:val="00C17E91"/>
    <w:rsid w:val="00C20F34"/>
    <w:rsid w:val="00C212C3"/>
    <w:rsid w:val="00C21C8D"/>
    <w:rsid w:val="00C27286"/>
    <w:rsid w:val="00C308F9"/>
    <w:rsid w:val="00C32B08"/>
    <w:rsid w:val="00C342D6"/>
    <w:rsid w:val="00C3602D"/>
    <w:rsid w:val="00C406A7"/>
    <w:rsid w:val="00C40A86"/>
    <w:rsid w:val="00C41B17"/>
    <w:rsid w:val="00C42BC6"/>
    <w:rsid w:val="00C42D2F"/>
    <w:rsid w:val="00C43A23"/>
    <w:rsid w:val="00C44F04"/>
    <w:rsid w:val="00C467FC"/>
    <w:rsid w:val="00C50A9A"/>
    <w:rsid w:val="00C51F58"/>
    <w:rsid w:val="00C53356"/>
    <w:rsid w:val="00C5529A"/>
    <w:rsid w:val="00C57B61"/>
    <w:rsid w:val="00C604CE"/>
    <w:rsid w:val="00C627AA"/>
    <w:rsid w:val="00C65214"/>
    <w:rsid w:val="00C652AE"/>
    <w:rsid w:val="00C666FB"/>
    <w:rsid w:val="00C6729A"/>
    <w:rsid w:val="00C6747F"/>
    <w:rsid w:val="00C674F4"/>
    <w:rsid w:val="00C67537"/>
    <w:rsid w:val="00C72264"/>
    <w:rsid w:val="00C72763"/>
    <w:rsid w:val="00C73129"/>
    <w:rsid w:val="00C740C5"/>
    <w:rsid w:val="00C74867"/>
    <w:rsid w:val="00C75A2C"/>
    <w:rsid w:val="00C76D6B"/>
    <w:rsid w:val="00C779BA"/>
    <w:rsid w:val="00C77FD2"/>
    <w:rsid w:val="00C80206"/>
    <w:rsid w:val="00C80640"/>
    <w:rsid w:val="00C80F62"/>
    <w:rsid w:val="00C84D09"/>
    <w:rsid w:val="00C85E2C"/>
    <w:rsid w:val="00C868F9"/>
    <w:rsid w:val="00C87E75"/>
    <w:rsid w:val="00C94E6A"/>
    <w:rsid w:val="00C95EAB"/>
    <w:rsid w:val="00CA1EC1"/>
    <w:rsid w:val="00CA24BE"/>
    <w:rsid w:val="00CA29C5"/>
    <w:rsid w:val="00CA5491"/>
    <w:rsid w:val="00CA57B7"/>
    <w:rsid w:val="00CA6439"/>
    <w:rsid w:val="00CA746C"/>
    <w:rsid w:val="00CB0773"/>
    <w:rsid w:val="00CB2304"/>
    <w:rsid w:val="00CB3DD3"/>
    <w:rsid w:val="00CB52D7"/>
    <w:rsid w:val="00CB5679"/>
    <w:rsid w:val="00CB69EA"/>
    <w:rsid w:val="00CB740A"/>
    <w:rsid w:val="00CC0E4D"/>
    <w:rsid w:val="00CC2192"/>
    <w:rsid w:val="00CC683C"/>
    <w:rsid w:val="00CD02CB"/>
    <w:rsid w:val="00CD05EE"/>
    <w:rsid w:val="00CD1151"/>
    <w:rsid w:val="00CD216B"/>
    <w:rsid w:val="00CD24AF"/>
    <w:rsid w:val="00CD3274"/>
    <w:rsid w:val="00CD4983"/>
    <w:rsid w:val="00CD52B9"/>
    <w:rsid w:val="00CD5322"/>
    <w:rsid w:val="00CE173A"/>
    <w:rsid w:val="00CE22C5"/>
    <w:rsid w:val="00CE3701"/>
    <w:rsid w:val="00CE5108"/>
    <w:rsid w:val="00CF0140"/>
    <w:rsid w:val="00CF057F"/>
    <w:rsid w:val="00CF386F"/>
    <w:rsid w:val="00CF3E50"/>
    <w:rsid w:val="00CF5E19"/>
    <w:rsid w:val="00CF5E9B"/>
    <w:rsid w:val="00CF6B37"/>
    <w:rsid w:val="00CF6BAF"/>
    <w:rsid w:val="00CF7253"/>
    <w:rsid w:val="00D032C8"/>
    <w:rsid w:val="00D041C5"/>
    <w:rsid w:val="00D04828"/>
    <w:rsid w:val="00D05C33"/>
    <w:rsid w:val="00D05E2C"/>
    <w:rsid w:val="00D061A9"/>
    <w:rsid w:val="00D070E4"/>
    <w:rsid w:val="00D07B9B"/>
    <w:rsid w:val="00D103FA"/>
    <w:rsid w:val="00D110B4"/>
    <w:rsid w:val="00D11A22"/>
    <w:rsid w:val="00D126A5"/>
    <w:rsid w:val="00D129DE"/>
    <w:rsid w:val="00D1379D"/>
    <w:rsid w:val="00D149BD"/>
    <w:rsid w:val="00D15D15"/>
    <w:rsid w:val="00D225C4"/>
    <w:rsid w:val="00D25C9F"/>
    <w:rsid w:val="00D26AD4"/>
    <w:rsid w:val="00D27D14"/>
    <w:rsid w:val="00D30B41"/>
    <w:rsid w:val="00D352B4"/>
    <w:rsid w:val="00D3693B"/>
    <w:rsid w:val="00D36FD0"/>
    <w:rsid w:val="00D41714"/>
    <w:rsid w:val="00D41830"/>
    <w:rsid w:val="00D437EA"/>
    <w:rsid w:val="00D43A28"/>
    <w:rsid w:val="00D4480C"/>
    <w:rsid w:val="00D44D0B"/>
    <w:rsid w:val="00D45633"/>
    <w:rsid w:val="00D456C1"/>
    <w:rsid w:val="00D4626B"/>
    <w:rsid w:val="00D477B2"/>
    <w:rsid w:val="00D50C3B"/>
    <w:rsid w:val="00D50CB2"/>
    <w:rsid w:val="00D53543"/>
    <w:rsid w:val="00D54779"/>
    <w:rsid w:val="00D54AF1"/>
    <w:rsid w:val="00D556A0"/>
    <w:rsid w:val="00D56845"/>
    <w:rsid w:val="00D56B6D"/>
    <w:rsid w:val="00D578B6"/>
    <w:rsid w:val="00D6117B"/>
    <w:rsid w:val="00D61531"/>
    <w:rsid w:val="00D619F1"/>
    <w:rsid w:val="00D634AD"/>
    <w:rsid w:val="00D634DA"/>
    <w:rsid w:val="00D65153"/>
    <w:rsid w:val="00D66642"/>
    <w:rsid w:val="00D671E0"/>
    <w:rsid w:val="00D674AF"/>
    <w:rsid w:val="00D6780A"/>
    <w:rsid w:val="00D72BEC"/>
    <w:rsid w:val="00D73113"/>
    <w:rsid w:val="00D73382"/>
    <w:rsid w:val="00D74D67"/>
    <w:rsid w:val="00D75830"/>
    <w:rsid w:val="00D80945"/>
    <w:rsid w:val="00D80E82"/>
    <w:rsid w:val="00D81A55"/>
    <w:rsid w:val="00D81FFC"/>
    <w:rsid w:val="00D836A7"/>
    <w:rsid w:val="00D851AC"/>
    <w:rsid w:val="00D872B5"/>
    <w:rsid w:val="00D87BD1"/>
    <w:rsid w:val="00D92D0A"/>
    <w:rsid w:val="00D92D31"/>
    <w:rsid w:val="00D93594"/>
    <w:rsid w:val="00D95415"/>
    <w:rsid w:val="00D96652"/>
    <w:rsid w:val="00D968E3"/>
    <w:rsid w:val="00D96E48"/>
    <w:rsid w:val="00D97218"/>
    <w:rsid w:val="00DA2B82"/>
    <w:rsid w:val="00DA4213"/>
    <w:rsid w:val="00DB0B00"/>
    <w:rsid w:val="00DB0E9E"/>
    <w:rsid w:val="00DB170D"/>
    <w:rsid w:val="00DB1C3B"/>
    <w:rsid w:val="00DB2F9F"/>
    <w:rsid w:val="00DB6A4F"/>
    <w:rsid w:val="00DB77A3"/>
    <w:rsid w:val="00DC0B09"/>
    <w:rsid w:val="00DC1CCC"/>
    <w:rsid w:val="00DC355D"/>
    <w:rsid w:val="00DC4B8A"/>
    <w:rsid w:val="00DC710E"/>
    <w:rsid w:val="00DC7AAA"/>
    <w:rsid w:val="00DD1297"/>
    <w:rsid w:val="00DD22D3"/>
    <w:rsid w:val="00DD3106"/>
    <w:rsid w:val="00DD7CA5"/>
    <w:rsid w:val="00DE20F6"/>
    <w:rsid w:val="00DE2811"/>
    <w:rsid w:val="00DE2CF7"/>
    <w:rsid w:val="00DE2E29"/>
    <w:rsid w:val="00DE51FD"/>
    <w:rsid w:val="00DE616A"/>
    <w:rsid w:val="00DE6569"/>
    <w:rsid w:val="00DE7E2A"/>
    <w:rsid w:val="00DF118D"/>
    <w:rsid w:val="00DF15B8"/>
    <w:rsid w:val="00DF27E3"/>
    <w:rsid w:val="00DF3C30"/>
    <w:rsid w:val="00DF3F7B"/>
    <w:rsid w:val="00DF4482"/>
    <w:rsid w:val="00DF4AF7"/>
    <w:rsid w:val="00DF5781"/>
    <w:rsid w:val="00DF6CE0"/>
    <w:rsid w:val="00E00295"/>
    <w:rsid w:val="00E00638"/>
    <w:rsid w:val="00E04AF9"/>
    <w:rsid w:val="00E11183"/>
    <w:rsid w:val="00E1177B"/>
    <w:rsid w:val="00E12116"/>
    <w:rsid w:val="00E12421"/>
    <w:rsid w:val="00E12ADB"/>
    <w:rsid w:val="00E1538B"/>
    <w:rsid w:val="00E15C60"/>
    <w:rsid w:val="00E17BC9"/>
    <w:rsid w:val="00E2099E"/>
    <w:rsid w:val="00E21D75"/>
    <w:rsid w:val="00E22289"/>
    <w:rsid w:val="00E22796"/>
    <w:rsid w:val="00E2309B"/>
    <w:rsid w:val="00E23722"/>
    <w:rsid w:val="00E23C89"/>
    <w:rsid w:val="00E265DB"/>
    <w:rsid w:val="00E26BD7"/>
    <w:rsid w:val="00E3070A"/>
    <w:rsid w:val="00E30955"/>
    <w:rsid w:val="00E311CB"/>
    <w:rsid w:val="00E315B8"/>
    <w:rsid w:val="00E32275"/>
    <w:rsid w:val="00E32764"/>
    <w:rsid w:val="00E32A5D"/>
    <w:rsid w:val="00E33595"/>
    <w:rsid w:val="00E340F5"/>
    <w:rsid w:val="00E3427F"/>
    <w:rsid w:val="00E34F82"/>
    <w:rsid w:val="00E3561A"/>
    <w:rsid w:val="00E36661"/>
    <w:rsid w:val="00E36B09"/>
    <w:rsid w:val="00E37904"/>
    <w:rsid w:val="00E40AF2"/>
    <w:rsid w:val="00E41EBC"/>
    <w:rsid w:val="00E41F6C"/>
    <w:rsid w:val="00E420B0"/>
    <w:rsid w:val="00E43244"/>
    <w:rsid w:val="00E46896"/>
    <w:rsid w:val="00E50C22"/>
    <w:rsid w:val="00E51D36"/>
    <w:rsid w:val="00E52276"/>
    <w:rsid w:val="00E52B9D"/>
    <w:rsid w:val="00E54B39"/>
    <w:rsid w:val="00E562CC"/>
    <w:rsid w:val="00E6060F"/>
    <w:rsid w:val="00E60B51"/>
    <w:rsid w:val="00E6339C"/>
    <w:rsid w:val="00E67687"/>
    <w:rsid w:val="00E67CDA"/>
    <w:rsid w:val="00E7075D"/>
    <w:rsid w:val="00E715ED"/>
    <w:rsid w:val="00E72197"/>
    <w:rsid w:val="00E730C4"/>
    <w:rsid w:val="00E7425A"/>
    <w:rsid w:val="00E74C50"/>
    <w:rsid w:val="00E74DFD"/>
    <w:rsid w:val="00E75A68"/>
    <w:rsid w:val="00E76F1E"/>
    <w:rsid w:val="00E775B0"/>
    <w:rsid w:val="00E81AA0"/>
    <w:rsid w:val="00E8320B"/>
    <w:rsid w:val="00E8430C"/>
    <w:rsid w:val="00E90A4D"/>
    <w:rsid w:val="00E91E8F"/>
    <w:rsid w:val="00E9784A"/>
    <w:rsid w:val="00E978E2"/>
    <w:rsid w:val="00EA1232"/>
    <w:rsid w:val="00EA1B58"/>
    <w:rsid w:val="00EA1C7C"/>
    <w:rsid w:val="00EA59AE"/>
    <w:rsid w:val="00EA6172"/>
    <w:rsid w:val="00EA7437"/>
    <w:rsid w:val="00EA7657"/>
    <w:rsid w:val="00EB13D9"/>
    <w:rsid w:val="00EB1B47"/>
    <w:rsid w:val="00EB3B25"/>
    <w:rsid w:val="00EB414C"/>
    <w:rsid w:val="00EB5017"/>
    <w:rsid w:val="00EB5365"/>
    <w:rsid w:val="00EB755E"/>
    <w:rsid w:val="00EB7651"/>
    <w:rsid w:val="00EB76AE"/>
    <w:rsid w:val="00EB7E2C"/>
    <w:rsid w:val="00EB7F7B"/>
    <w:rsid w:val="00EC1411"/>
    <w:rsid w:val="00EC50A7"/>
    <w:rsid w:val="00EC550D"/>
    <w:rsid w:val="00EC5D93"/>
    <w:rsid w:val="00ED0192"/>
    <w:rsid w:val="00ED01F2"/>
    <w:rsid w:val="00ED0786"/>
    <w:rsid w:val="00ED0DB5"/>
    <w:rsid w:val="00ED60FB"/>
    <w:rsid w:val="00ED6FCD"/>
    <w:rsid w:val="00ED75F9"/>
    <w:rsid w:val="00EE1983"/>
    <w:rsid w:val="00EE32F2"/>
    <w:rsid w:val="00EE33E6"/>
    <w:rsid w:val="00EE5559"/>
    <w:rsid w:val="00EE5D44"/>
    <w:rsid w:val="00EE6AC1"/>
    <w:rsid w:val="00EE6EF0"/>
    <w:rsid w:val="00EF16AB"/>
    <w:rsid w:val="00EF5396"/>
    <w:rsid w:val="00EF7322"/>
    <w:rsid w:val="00EF7AEB"/>
    <w:rsid w:val="00EF7FFA"/>
    <w:rsid w:val="00F00C57"/>
    <w:rsid w:val="00F00F1D"/>
    <w:rsid w:val="00F01853"/>
    <w:rsid w:val="00F022CA"/>
    <w:rsid w:val="00F043F9"/>
    <w:rsid w:val="00F048C8"/>
    <w:rsid w:val="00F05ABE"/>
    <w:rsid w:val="00F05D26"/>
    <w:rsid w:val="00F07284"/>
    <w:rsid w:val="00F119E8"/>
    <w:rsid w:val="00F12553"/>
    <w:rsid w:val="00F1328E"/>
    <w:rsid w:val="00F15C6E"/>
    <w:rsid w:val="00F15D9A"/>
    <w:rsid w:val="00F21B7B"/>
    <w:rsid w:val="00F22706"/>
    <w:rsid w:val="00F2277D"/>
    <w:rsid w:val="00F23CC6"/>
    <w:rsid w:val="00F2450F"/>
    <w:rsid w:val="00F2514A"/>
    <w:rsid w:val="00F26B30"/>
    <w:rsid w:val="00F301E0"/>
    <w:rsid w:val="00F311B3"/>
    <w:rsid w:val="00F31C75"/>
    <w:rsid w:val="00F31FB7"/>
    <w:rsid w:val="00F32B95"/>
    <w:rsid w:val="00F36FDD"/>
    <w:rsid w:val="00F375CC"/>
    <w:rsid w:val="00F436F2"/>
    <w:rsid w:val="00F438E5"/>
    <w:rsid w:val="00F43A7D"/>
    <w:rsid w:val="00F44110"/>
    <w:rsid w:val="00F453A9"/>
    <w:rsid w:val="00F509D4"/>
    <w:rsid w:val="00F54B7A"/>
    <w:rsid w:val="00F56363"/>
    <w:rsid w:val="00F60691"/>
    <w:rsid w:val="00F62CF5"/>
    <w:rsid w:val="00F631F1"/>
    <w:rsid w:val="00F63D0A"/>
    <w:rsid w:val="00F64B09"/>
    <w:rsid w:val="00F67DC9"/>
    <w:rsid w:val="00F70839"/>
    <w:rsid w:val="00F71066"/>
    <w:rsid w:val="00F71926"/>
    <w:rsid w:val="00F72048"/>
    <w:rsid w:val="00F724B1"/>
    <w:rsid w:val="00F732EE"/>
    <w:rsid w:val="00F75A7A"/>
    <w:rsid w:val="00F778D8"/>
    <w:rsid w:val="00F77903"/>
    <w:rsid w:val="00F77EF6"/>
    <w:rsid w:val="00F8020E"/>
    <w:rsid w:val="00F81FFA"/>
    <w:rsid w:val="00F838C3"/>
    <w:rsid w:val="00F86043"/>
    <w:rsid w:val="00F86A50"/>
    <w:rsid w:val="00F86A96"/>
    <w:rsid w:val="00F86CA9"/>
    <w:rsid w:val="00F87C7A"/>
    <w:rsid w:val="00F912F3"/>
    <w:rsid w:val="00F91740"/>
    <w:rsid w:val="00F94809"/>
    <w:rsid w:val="00F948BF"/>
    <w:rsid w:val="00F94A06"/>
    <w:rsid w:val="00F94C2B"/>
    <w:rsid w:val="00F95898"/>
    <w:rsid w:val="00F96159"/>
    <w:rsid w:val="00F96604"/>
    <w:rsid w:val="00F9789E"/>
    <w:rsid w:val="00FA04E1"/>
    <w:rsid w:val="00FA1875"/>
    <w:rsid w:val="00FA2BD3"/>
    <w:rsid w:val="00FA48A8"/>
    <w:rsid w:val="00FA51D8"/>
    <w:rsid w:val="00FA5680"/>
    <w:rsid w:val="00FA5F61"/>
    <w:rsid w:val="00FA60B1"/>
    <w:rsid w:val="00FA6295"/>
    <w:rsid w:val="00FB2B49"/>
    <w:rsid w:val="00FB2F72"/>
    <w:rsid w:val="00FB32B1"/>
    <w:rsid w:val="00FB6399"/>
    <w:rsid w:val="00FB6C57"/>
    <w:rsid w:val="00FC1639"/>
    <w:rsid w:val="00FC5129"/>
    <w:rsid w:val="00FC51B1"/>
    <w:rsid w:val="00FD222E"/>
    <w:rsid w:val="00FD2630"/>
    <w:rsid w:val="00FD511E"/>
    <w:rsid w:val="00FD54E0"/>
    <w:rsid w:val="00FD6FB2"/>
    <w:rsid w:val="00FD7C1E"/>
    <w:rsid w:val="00FD7F08"/>
    <w:rsid w:val="00FE0643"/>
    <w:rsid w:val="00FE0AE3"/>
    <w:rsid w:val="00FE31FD"/>
    <w:rsid w:val="00FE7D4C"/>
    <w:rsid w:val="00FF07E4"/>
    <w:rsid w:val="00FF20FE"/>
    <w:rsid w:val="00FF276A"/>
    <w:rsid w:val="00FF2C15"/>
    <w:rsid w:val="00FF2FF1"/>
    <w:rsid w:val="00FF65BF"/>
    <w:rsid w:val="00FF6AED"/>
    <w:rsid w:val="00FF7140"/>
    <w:rsid w:val="00FF7F9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23EF5B"/>
  <w15:chartTrackingRefBased/>
  <w15:docId w15:val="{FE04BE63-7506-43CC-890D-8C280BAE5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3A7D"/>
    <w:pPr>
      <w:ind w:leftChars="-40" w:left="-23" w:hangingChars="36" w:hanging="65"/>
    </w:pPr>
    <w:rPr>
      <w:rFonts w:ascii="Calibri" w:hAnsi="Calibri"/>
      <w:sz w:val="22"/>
      <w:szCs w:val="22"/>
    </w:rPr>
  </w:style>
  <w:style w:type="paragraph" w:styleId="1">
    <w:name w:val="heading 1"/>
    <w:basedOn w:val="a"/>
    <w:next w:val="a"/>
    <w:link w:val="1Char"/>
    <w:autoRedefine/>
    <w:qFormat/>
    <w:rsid w:val="00EE33E6"/>
    <w:pPr>
      <w:keepNext/>
      <w:spacing w:before="240" w:after="60"/>
      <w:ind w:leftChars="0" w:left="0" w:firstLineChars="0" w:firstLine="0"/>
      <w:jc w:val="both"/>
      <w:outlineLvl w:val="0"/>
    </w:pPr>
    <w:rPr>
      <w:rFonts w:cs="Arial"/>
      <w:b/>
      <w:bCs/>
      <w:kern w:val="32"/>
      <w:sz w:val="28"/>
    </w:rPr>
  </w:style>
  <w:style w:type="paragraph" w:styleId="2">
    <w:name w:val="heading 2"/>
    <w:basedOn w:val="a"/>
    <w:next w:val="a"/>
    <w:link w:val="2Char"/>
    <w:autoRedefine/>
    <w:qFormat/>
    <w:rsid w:val="00662325"/>
    <w:pPr>
      <w:keepNext/>
      <w:spacing w:before="240" w:after="60"/>
      <w:ind w:leftChars="0" w:left="851" w:firstLineChars="0" w:hanging="709"/>
      <w:jc w:val="both"/>
      <w:outlineLvl w:val="1"/>
    </w:pPr>
    <w:rPr>
      <w:rFonts w:cs="Arial"/>
      <w:b/>
      <w:bCs/>
      <w:iCs/>
      <w:sz w:val="24"/>
      <w:szCs w:val="28"/>
    </w:rPr>
  </w:style>
  <w:style w:type="paragraph" w:styleId="3">
    <w:name w:val="heading 3"/>
    <w:basedOn w:val="a"/>
    <w:next w:val="a"/>
    <w:link w:val="3Char"/>
    <w:autoRedefine/>
    <w:qFormat/>
    <w:rsid w:val="00927F78"/>
    <w:pPr>
      <w:keepNext/>
      <w:numPr>
        <w:numId w:val="2"/>
      </w:numPr>
      <w:spacing w:before="240" w:after="60"/>
      <w:ind w:leftChars="0" w:left="0" w:firstLineChars="0" w:firstLine="0"/>
      <w:outlineLvl w:val="2"/>
    </w:pPr>
    <w:rPr>
      <w:rFonts w:cs="Arial"/>
      <w:b/>
      <w:bCs/>
      <w:sz w:val="24"/>
      <w:szCs w:val="26"/>
    </w:rPr>
  </w:style>
  <w:style w:type="paragraph" w:styleId="4">
    <w:name w:val="heading 4"/>
    <w:basedOn w:val="a"/>
    <w:next w:val="a"/>
    <w:link w:val="4Char"/>
    <w:qFormat/>
    <w:rsid w:val="0079401B"/>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Char"/>
    <w:basedOn w:val="a"/>
    <w:semiHidden/>
    <w:rsid w:val="007966C1"/>
    <w:pPr>
      <w:spacing w:after="160" w:line="240" w:lineRule="exact"/>
      <w:jc w:val="both"/>
    </w:pPr>
    <w:rPr>
      <w:rFonts w:ascii="Verdana" w:hAnsi="Verdana"/>
      <w:sz w:val="20"/>
      <w:szCs w:val="20"/>
      <w:lang w:val="en-US" w:eastAsia="en-US"/>
    </w:rPr>
  </w:style>
  <w:style w:type="paragraph" w:customStyle="1" w:styleId="StyleHeading114pt">
    <w:name w:val="Style Heading 1 + 14 pt"/>
    <w:basedOn w:val="1"/>
    <w:semiHidden/>
    <w:rsid w:val="007966C1"/>
    <w:pPr>
      <w:numPr>
        <w:numId w:val="1"/>
      </w:numPr>
      <w:tabs>
        <w:tab w:val="clear" w:pos="432"/>
        <w:tab w:val="num" w:pos="360"/>
      </w:tabs>
      <w:ind w:left="0" w:firstLine="0"/>
    </w:pPr>
  </w:style>
  <w:style w:type="paragraph" w:customStyle="1" w:styleId="StyleLeft-04chHanging036ch">
    <w:name w:val="Style Left:  -04 ch Hanging:  036 ch"/>
    <w:basedOn w:val="a"/>
    <w:semiHidden/>
    <w:rsid w:val="007966C1"/>
    <w:pPr>
      <w:spacing w:before="120" w:line="320" w:lineRule="atLeast"/>
      <w:ind w:left="-4" w:hanging="36"/>
      <w:jc w:val="both"/>
    </w:pPr>
    <w:rPr>
      <w:rFonts w:ascii="Arial" w:hAnsi="Arial"/>
      <w:szCs w:val="20"/>
    </w:rPr>
  </w:style>
  <w:style w:type="paragraph" w:customStyle="1" w:styleId="StyleTOC1Left-04chHanging036ch">
    <w:name w:val="Style TOC 1 + Left:  -04 ch Hanging:  036 ch"/>
    <w:basedOn w:val="10"/>
    <w:semiHidden/>
    <w:rsid w:val="007966C1"/>
    <w:pPr>
      <w:spacing w:before="240"/>
      <w:ind w:left="2552" w:hanging="2552"/>
    </w:pPr>
    <w:rPr>
      <w:rFonts w:ascii="Arial" w:hAnsi="Arial"/>
      <w:b w:val="0"/>
      <w:bCs w:val="0"/>
      <w:caps/>
      <w:sz w:val="22"/>
      <w:szCs w:val="20"/>
    </w:rPr>
  </w:style>
  <w:style w:type="paragraph" w:styleId="10">
    <w:name w:val="toc 1"/>
    <w:basedOn w:val="a"/>
    <w:next w:val="a"/>
    <w:autoRedefine/>
    <w:uiPriority w:val="39"/>
    <w:qFormat/>
    <w:rsid w:val="00241237"/>
    <w:pPr>
      <w:tabs>
        <w:tab w:val="right" w:leader="underscore" w:pos="8789"/>
      </w:tabs>
      <w:spacing w:before="120"/>
      <w:ind w:left="-2" w:hanging="86"/>
    </w:pPr>
    <w:rPr>
      <w:b/>
      <w:bCs/>
      <w:i/>
      <w:iCs/>
      <w:noProof/>
      <w:sz w:val="24"/>
      <w:szCs w:val="24"/>
    </w:rPr>
  </w:style>
  <w:style w:type="paragraph" w:styleId="a3">
    <w:name w:val="caption"/>
    <w:basedOn w:val="a"/>
    <w:next w:val="a"/>
    <w:qFormat/>
    <w:rsid w:val="00AB6A63"/>
    <w:pPr>
      <w:spacing w:after="120"/>
      <w:ind w:leftChars="0" w:left="0" w:firstLineChars="0" w:firstLine="0"/>
    </w:pPr>
    <w:rPr>
      <w:b/>
      <w:bCs/>
      <w:sz w:val="20"/>
      <w:szCs w:val="20"/>
    </w:rPr>
  </w:style>
  <w:style w:type="character" w:styleId="a4">
    <w:name w:val="footnote reference"/>
    <w:semiHidden/>
    <w:rsid w:val="007966C1"/>
    <w:rPr>
      <w:vertAlign w:val="superscript"/>
    </w:rPr>
  </w:style>
  <w:style w:type="table" w:styleId="a5">
    <w:name w:val="Table Grid"/>
    <w:basedOn w:val="a1"/>
    <w:uiPriority w:val="39"/>
    <w:rsid w:val="007966C1"/>
    <w:pPr>
      <w:ind w:leftChars="-40" w:left="-23" w:hangingChars="36" w:hanging="65"/>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toc 2"/>
    <w:basedOn w:val="a"/>
    <w:next w:val="a"/>
    <w:autoRedefine/>
    <w:uiPriority w:val="39"/>
    <w:qFormat/>
    <w:rsid w:val="00A055EC"/>
    <w:pPr>
      <w:tabs>
        <w:tab w:val="right" w:leader="underscore" w:pos="8823"/>
      </w:tabs>
      <w:spacing w:before="120"/>
      <w:ind w:left="-9" w:hanging="79"/>
    </w:pPr>
    <w:rPr>
      <w:rFonts w:cstheme="minorHAnsi"/>
      <w:bCs/>
      <w:noProof/>
    </w:rPr>
  </w:style>
  <w:style w:type="paragraph" w:styleId="30">
    <w:name w:val="toc 3"/>
    <w:basedOn w:val="a"/>
    <w:next w:val="a"/>
    <w:autoRedefine/>
    <w:uiPriority w:val="39"/>
    <w:qFormat/>
    <w:rsid w:val="00FC1639"/>
    <w:pPr>
      <w:ind w:left="440"/>
    </w:pPr>
    <w:rPr>
      <w:sz w:val="20"/>
      <w:szCs w:val="20"/>
    </w:rPr>
  </w:style>
  <w:style w:type="paragraph" w:customStyle="1" w:styleId="xl60">
    <w:name w:val="xl60"/>
    <w:basedOn w:val="a"/>
    <w:rsid w:val="009354AC"/>
    <w:pPr>
      <w:pBdr>
        <w:left w:val="double" w:sz="6" w:space="0" w:color="auto"/>
        <w:bottom w:val="single" w:sz="4" w:space="0" w:color="auto"/>
        <w:right w:val="single" w:sz="4" w:space="0" w:color="auto"/>
      </w:pBdr>
      <w:spacing w:before="100" w:beforeAutospacing="1" w:after="100" w:afterAutospacing="1"/>
      <w:ind w:leftChars="0" w:left="0" w:firstLineChars="0" w:firstLine="0"/>
      <w:jc w:val="center"/>
      <w:textAlignment w:val="center"/>
    </w:pPr>
    <w:rPr>
      <w:sz w:val="16"/>
      <w:szCs w:val="16"/>
    </w:rPr>
  </w:style>
  <w:style w:type="paragraph" w:customStyle="1" w:styleId="a6">
    <w:name w:val="ΣΠ_Βασικό"/>
    <w:basedOn w:val="a"/>
    <w:autoRedefine/>
    <w:rsid w:val="00E11183"/>
    <w:pPr>
      <w:ind w:leftChars="0" w:left="-142" w:firstLineChars="0" w:firstLine="0"/>
      <w:jc w:val="both"/>
    </w:pPr>
    <w:rPr>
      <w:rFonts w:cs="Arial"/>
      <w:szCs w:val="24"/>
    </w:rPr>
  </w:style>
  <w:style w:type="paragraph" w:styleId="a7">
    <w:name w:val="Body Text"/>
    <w:basedOn w:val="a"/>
    <w:link w:val="Char"/>
    <w:rsid w:val="000E48E9"/>
    <w:pPr>
      <w:ind w:leftChars="0" w:left="0" w:firstLineChars="0" w:firstLine="0"/>
      <w:jc w:val="both"/>
    </w:pPr>
    <w:rPr>
      <w:rFonts w:cs="Arial"/>
      <w:szCs w:val="24"/>
    </w:rPr>
  </w:style>
  <w:style w:type="character" w:customStyle="1" w:styleId="Char">
    <w:name w:val="Σώμα κειμένου Char"/>
    <w:link w:val="a7"/>
    <w:rsid w:val="000E48E9"/>
    <w:rPr>
      <w:rFonts w:ascii="Arial" w:hAnsi="Arial" w:cs="Arial"/>
      <w:sz w:val="22"/>
      <w:szCs w:val="24"/>
    </w:rPr>
  </w:style>
  <w:style w:type="paragraph" w:styleId="a8">
    <w:name w:val="Balloon Text"/>
    <w:basedOn w:val="a"/>
    <w:link w:val="Char0"/>
    <w:rsid w:val="004C4C36"/>
    <w:rPr>
      <w:rFonts w:ascii="Tahoma" w:hAnsi="Tahoma" w:cs="Tahoma"/>
      <w:sz w:val="16"/>
      <w:szCs w:val="16"/>
    </w:rPr>
  </w:style>
  <w:style w:type="character" w:customStyle="1" w:styleId="Char0">
    <w:name w:val="Κείμενο πλαισίου Char"/>
    <w:link w:val="a8"/>
    <w:rsid w:val="004C4C36"/>
    <w:rPr>
      <w:rFonts w:ascii="Tahoma" w:hAnsi="Tahoma" w:cs="Tahoma"/>
      <w:sz w:val="16"/>
      <w:szCs w:val="16"/>
    </w:rPr>
  </w:style>
  <w:style w:type="character" w:styleId="a9">
    <w:name w:val="annotation reference"/>
    <w:rsid w:val="004D4178"/>
    <w:rPr>
      <w:sz w:val="16"/>
      <w:szCs w:val="16"/>
    </w:rPr>
  </w:style>
  <w:style w:type="character" w:styleId="aa">
    <w:name w:val="Strong"/>
    <w:qFormat/>
    <w:rsid w:val="00044981"/>
    <w:rPr>
      <w:rFonts w:ascii="Arial" w:hAnsi="Arial"/>
      <w:b/>
      <w:bCs/>
      <w:sz w:val="32"/>
      <w:u w:val="single"/>
    </w:rPr>
  </w:style>
  <w:style w:type="character" w:customStyle="1" w:styleId="4Char">
    <w:name w:val="Επικεφαλίδα 4 Char"/>
    <w:link w:val="4"/>
    <w:semiHidden/>
    <w:rsid w:val="0079401B"/>
    <w:rPr>
      <w:rFonts w:ascii="Calibri" w:eastAsia="Times New Roman" w:hAnsi="Calibri" w:cs="Times New Roman"/>
      <w:b/>
      <w:bCs/>
      <w:sz w:val="28"/>
      <w:szCs w:val="28"/>
    </w:rPr>
  </w:style>
  <w:style w:type="paragraph" w:styleId="ab">
    <w:name w:val="annotation text"/>
    <w:basedOn w:val="a"/>
    <w:link w:val="Char1"/>
    <w:rsid w:val="004D4178"/>
    <w:rPr>
      <w:sz w:val="20"/>
      <w:szCs w:val="20"/>
    </w:rPr>
  </w:style>
  <w:style w:type="character" w:customStyle="1" w:styleId="Char1">
    <w:name w:val="Κείμενο σχολίου Char"/>
    <w:link w:val="ab"/>
    <w:rsid w:val="004D4178"/>
    <w:rPr>
      <w:rFonts w:ascii="Arial" w:hAnsi="Arial"/>
    </w:rPr>
  </w:style>
  <w:style w:type="paragraph" w:styleId="ac">
    <w:name w:val="annotation subject"/>
    <w:basedOn w:val="ab"/>
    <w:next w:val="ab"/>
    <w:link w:val="Char2"/>
    <w:rsid w:val="004D4178"/>
    <w:rPr>
      <w:b/>
      <w:bCs/>
    </w:rPr>
  </w:style>
  <w:style w:type="character" w:customStyle="1" w:styleId="Char2">
    <w:name w:val="Θέμα σχολίου Char"/>
    <w:link w:val="ac"/>
    <w:rsid w:val="004D4178"/>
    <w:rPr>
      <w:rFonts w:ascii="Arial" w:hAnsi="Arial"/>
      <w:b/>
      <w:bCs/>
    </w:rPr>
  </w:style>
  <w:style w:type="paragraph" w:styleId="ad">
    <w:name w:val="TOC Heading"/>
    <w:basedOn w:val="1"/>
    <w:next w:val="a"/>
    <w:uiPriority w:val="39"/>
    <w:qFormat/>
    <w:rsid w:val="00B31192"/>
    <w:pPr>
      <w:keepLines/>
      <w:spacing w:before="480" w:after="0" w:line="276" w:lineRule="auto"/>
      <w:outlineLvl w:val="9"/>
    </w:pPr>
    <w:rPr>
      <w:rFonts w:ascii="Cambria" w:hAnsi="Cambria" w:cs="Times New Roman"/>
      <w:color w:val="365F91"/>
      <w:kern w:val="0"/>
      <w:szCs w:val="28"/>
    </w:rPr>
  </w:style>
  <w:style w:type="character" w:styleId="-">
    <w:name w:val="Hyperlink"/>
    <w:uiPriority w:val="99"/>
    <w:unhideWhenUsed/>
    <w:rsid w:val="00B31192"/>
    <w:rPr>
      <w:color w:val="0000FF"/>
      <w:u w:val="single"/>
    </w:rPr>
  </w:style>
  <w:style w:type="paragraph" w:customStyle="1" w:styleId="ae">
    <w:name w:val="Έντονο εισαγωγικό"/>
    <w:basedOn w:val="a"/>
    <w:next w:val="a"/>
    <w:link w:val="Char3"/>
    <w:uiPriority w:val="30"/>
    <w:qFormat/>
    <w:rsid w:val="0032799E"/>
    <w:pPr>
      <w:pBdr>
        <w:bottom w:val="single" w:sz="4" w:space="4" w:color="4F81BD"/>
      </w:pBdr>
      <w:spacing w:before="200" w:after="280"/>
      <w:ind w:left="936" w:right="936"/>
    </w:pPr>
    <w:rPr>
      <w:b/>
      <w:bCs/>
      <w:i/>
      <w:iCs/>
      <w:color w:val="4F81BD"/>
    </w:rPr>
  </w:style>
  <w:style w:type="character" w:customStyle="1" w:styleId="Char3">
    <w:name w:val="Έντονο εισαγωγικό Char"/>
    <w:link w:val="ae"/>
    <w:uiPriority w:val="30"/>
    <w:rsid w:val="0032799E"/>
    <w:rPr>
      <w:rFonts w:ascii="Arial" w:hAnsi="Arial"/>
      <w:b/>
      <w:bCs/>
      <w:i/>
      <w:iCs/>
      <w:color w:val="4F81BD"/>
      <w:sz w:val="22"/>
      <w:szCs w:val="22"/>
    </w:rPr>
  </w:style>
  <w:style w:type="character" w:styleId="af">
    <w:name w:val="Book Title"/>
    <w:uiPriority w:val="33"/>
    <w:qFormat/>
    <w:rsid w:val="0032799E"/>
    <w:rPr>
      <w:rFonts w:ascii="Arial" w:hAnsi="Arial"/>
      <w:b/>
      <w:bCs/>
      <w:smallCaps/>
      <w:spacing w:val="5"/>
      <w:sz w:val="20"/>
    </w:rPr>
  </w:style>
  <w:style w:type="character" w:styleId="af0">
    <w:name w:val="Intense Reference"/>
    <w:uiPriority w:val="32"/>
    <w:qFormat/>
    <w:rsid w:val="0032799E"/>
    <w:rPr>
      <w:rFonts w:ascii="Arial" w:hAnsi="Arial"/>
      <w:b/>
      <w:bCs/>
      <w:smallCaps/>
      <w:color w:val="1F497D"/>
      <w:spacing w:val="5"/>
      <w:sz w:val="20"/>
      <w:u w:val="single"/>
    </w:rPr>
  </w:style>
  <w:style w:type="paragraph" w:styleId="af1">
    <w:name w:val="Title"/>
    <w:basedOn w:val="a"/>
    <w:next w:val="a"/>
    <w:link w:val="Char4"/>
    <w:autoRedefine/>
    <w:qFormat/>
    <w:rsid w:val="00CB0773"/>
    <w:pPr>
      <w:spacing w:before="240" w:after="240"/>
      <w:ind w:leftChars="0" w:left="0" w:firstLineChars="0" w:firstLine="0"/>
      <w:outlineLvl w:val="0"/>
    </w:pPr>
    <w:rPr>
      <w:b/>
      <w:bCs/>
      <w:kern w:val="28"/>
      <w:sz w:val="28"/>
    </w:rPr>
  </w:style>
  <w:style w:type="character" w:customStyle="1" w:styleId="Char4">
    <w:name w:val="Τίτλος Char"/>
    <w:link w:val="af1"/>
    <w:rsid w:val="00CB0773"/>
    <w:rPr>
      <w:rFonts w:ascii="Calibri" w:hAnsi="Calibri"/>
      <w:b/>
      <w:bCs/>
      <w:kern w:val="28"/>
      <w:sz w:val="28"/>
      <w:szCs w:val="22"/>
    </w:rPr>
  </w:style>
  <w:style w:type="paragraph" w:customStyle="1" w:styleId="af2">
    <w:name w:val="ΠΙΝΑΚΑΣ"/>
    <w:basedOn w:val="a"/>
    <w:autoRedefine/>
    <w:rsid w:val="00CD52B9"/>
    <w:pPr>
      <w:spacing w:line="360" w:lineRule="auto"/>
      <w:ind w:leftChars="0" w:left="0" w:firstLineChars="0" w:firstLine="0"/>
      <w:jc w:val="both"/>
    </w:pPr>
    <w:rPr>
      <w:rFonts w:ascii="Verdana" w:hAnsi="Verdana"/>
      <w:sz w:val="18"/>
      <w:szCs w:val="24"/>
    </w:rPr>
  </w:style>
  <w:style w:type="paragraph" w:styleId="af3">
    <w:name w:val="table of figures"/>
    <w:basedOn w:val="a"/>
    <w:next w:val="a"/>
    <w:uiPriority w:val="99"/>
    <w:rsid w:val="00FC5129"/>
    <w:pPr>
      <w:ind w:left="440" w:hanging="440"/>
    </w:pPr>
    <w:rPr>
      <w:bCs/>
      <w:sz w:val="20"/>
      <w:szCs w:val="20"/>
    </w:rPr>
  </w:style>
  <w:style w:type="paragraph" w:styleId="af4">
    <w:name w:val="Subtitle"/>
    <w:basedOn w:val="a"/>
    <w:next w:val="a"/>
    <w:link w:val="Char5"/>
    <w:qFormat/>
    <w:rsid w:val="009161BD"/>
    <w:pPr>
      <w:spacing w:after="60"/>
      <w:jc w:val="center"/>
      <w:outlineLvl w:val="1"/>
    </w:pPr>
    <w:rPr>
      <w:rFonts w:ascii="Cambria" w:hAnsi="Cambria"/>
      <w:sz w:val="24"/>
      <w:szCs w:val="24"/>
    </w:rPr>
  </w:style>
  <w:style w:type="character" w:customStyle="1" w:styleId="Char5">
    <w:name w:val="Υπότιτλος Char"/>
    <w:link w:val="af4"/>
    <w:rsid w:val="009161BD"/>
    <w:rPr>
      <w:rFonts w:ascii="Cambria" w:eastAsia="Times New Roman" w:hAnsi="Cambria" w:cs="Times New Roman"/>
      <w:sz w:val="24"/>
      <w:szCs w:val="24"/>
    </w:rPr>
  </w:style>
  <w:style w:type="paragraph" w:customStyle="1" w:styleId="31">
    <w:name w:val="Επικεφαλίδα_3"/>
    <w:basedOn w:val="3"/>
    <w:link w:val="3Char0"/>
    <w:qFormat/>
    <w:rsid w:val="000A4605"/>
    <w:pPr>
      <w:numPr>
        <w:numId w:val="0"/>
      </w:numPr>
      <w:ind w:left="700"/>
    </w:pPr>
  </w:style>
  <w:style w:type="paragraph" w:styleId="40">
    <w:name w:val="toc 4"/>
    <w:basedOn w:val="a"/>
    <w:next w:val="a"/>
    <w:autoRedefine/>
    <w:uiPriority w:val="39"/>
    <w:rsid w:val="00FC1639"/>
    <w:pPr>
      <w:ind w:left="660"/>
    </w:pPr>
    <w:rPr>
      <w:sz w:val="20"/>
      <w:szCs w:val="20"/>
    </w:rPr>
  </w:style>
  <w:style w:type="character" w:customStyle="1" w:styleId="3Char">
    <w:name w:val="Επικεφαλίδα 3 Char"/>
    <w:link w:val="3"/>
    <w:rsid w:val="000A4605"/>
    <w:rPr>
      <w:rFonts w:ascii="Calibri" w:hAnsi="Calibri" w:cs="Arial"/>
      <w:b/>
      <w:bCs/>
      <w:sz w:val="24"/>
      <w:szCs w:val="26"/>
    </w:rPr>
  </w:style>
  <w:style w:type="character" w:customStyle="1" w:styleId="3Char0">
    <w:name w:val="Επικεφαλίδα_3 Char"/>
    <w:basedOn w:val="3Char"/>
    <w:link w:val="31"/>
    <w:rsid w:val="000A4605"/>
    <w:rPr>
      <w:rFonts w:ascii="Arial" w:hAnsi="Arial" w:cs="Arial"/>
      <w:b/>
      <w:bCs/>
      <w:sz w:val="24"/>
      <w:szCs w:val="26"/>
    </w:rPr>
  </w:style>
  <w:style w:type="paragraph" w:styleId="5">
    <w:name w:val="toc 5"/>
    <w:basedOn w:val="a"/>
    <w:next w:val="a"/>
    <w:autoRedefine/>
    <w:rsid w:val="00FC1639"/>
    <w:pPr>
      <w:ind w:left="880"/>
    </w:pPr>
    <w:rPr>
      <w:sz w:val="20"/>
      <w:szCs w:val="20"/>
    </w:rPr>
  </w:style>
  <w:style w:type="paragraph" w:styleId="6">
    <w:name w:val="toc 6"/>
    <w:basedOn w:val="a"/>
    <w:next w:val="a"/>
    <w:autoRedefine/>
    <w:rsid w:val="00FC1639"/>
    <w:pPr>
      <w:ind w:left="1100"/>
    </w:pPr>
    <w:rPr>
      <w:sz w:val="20"/>
      <w:szCs w:val="20"/>
    </w:rPr>
  </w:style>
  <w:style w:type="paragraph" w:styleId="7">
    <w:name w:val="toc 7"/>
    <w:basedOn w:val="a"/>
    <w:next w:val="a"/>
    <w:autoRedefine/>
    <w:rsid w:val="00FC1639"/>
    <w:pPr>
      <w:ind w:left="1320"/>
    </w:pPr>
    <w:rPr>
      <w:sz w:val="20"/>
      <w:szCs w:val="20"/>
    </w:rPr>
  </w:style>
  <w:style w:type="paragraph" w:styleId="8">
    <w:name w:val="toc 8"/>
    <w:basedOn w:val="a"/>
    <w:next w:val="a"/>
    <w:autoRedefine/>
    <w:rsid w:val="00FC1639"/>
    <w:pPr>
      <w:ind w:left="1540"/>
    </w:pPr>
    <w:rPr>
      <w:sz w:val="20"/>
      <w:szCs w:val="20"/>
    </w:rPr>
  </w:style>
  <w:style w:type="paragraph" w:styleId="9">
    <w:name w:val="toc 9"/>
    <w:basedOn w:val="a"/>
    <w:next w:val="a"/>
    <w:autoRedefine/>
    <w:rsid w:val="00FC1639"/>
    <w:pPr>
      <w:ind w:left="1760"/>
    </w:pPr>
    <w:rPr>
      <w:sz w:val="20"/>
      <w:szCs w:val="20"/>
    </w:rPr>
  </w:style>
  <w:style w:type="paragraph" w:styleId="af5">
    <w:name w:val="header"/>
    <w:basedOn w:val="a"/>
    <w:link w:val="Char6"/>
    <w:rsid w:val="00253756"/>
    <w:pPr>
      <w:tabs>
        <w:tab w:val="center" w:pos="4153"/>
        <w:tab w:val="right" w:pos="8306"/>
      </w:tabs>
    </w:pPr>
  </w:style>
  <w:style w:type="character" w:customStyle="1" w:styleId="Char6">
    <w:name w:val="Κεφαλίδα Char"/>
    <w:link w:val="af5"/>
    <w:rsid w:val="00253756"/>
    <w:rPr>
      <w:rFonts w:ascii="Arial" w:hAnsi="Arial"/>
      <w:sz w:val="22"/>
      <w:szCs w:val="22"/>
    </w:rPr>
  </w:style>
  <w:style w:type="paragraph" w:styleId="af6">
    <w:name w:val="footer"/>
    <w:basedOn w:val="a"/>
    <w:link w:val="Char7"/>
    <w:uiPriority w:val="99"/>
    <w:rsid w:val="00253756"/>
    <w:pPr>
      <w:tabs>
        <w:tab w:val="center" w:pos="4153"/>
        <w:tab w:val="right" w:pos="8306"/>
      </w:tabs>
    </w:pPr>
  </w:style>
  <w:style w:type="character" w:customStyle="1" w:styleId="Char7">
    <w:name w:val="Υποσέλιδο Char"/>
    <w:link w:val="af6"/>
    <w:uiPriority w:val="99"/>
    <w:rsid w:val="00253756"/>
    <w:rPr>
      <w:rFonts w:ascii="Arial" w:hAnsi="Arial"/>
      <w:sz w:val="22"/>
      <w:szCs w:val="22"/>
    </w:rPr>
  </w:style>
  <w:style w:type="character" w:customStyle="1" w:styleId="2Char">
    <w:name w:val="Επικεφαλίδα 2 Char"/>
    <w:link w:val="2"/>
    <w:rsid w:val="00662325"/>
    <w:rPr>
      <w:rFonts w:ascii="Calibri" w:hAnsi="Calibri" w:cs="Arial"/>
      <w:b/>
      <w:bCs/>
      <w:iCs/>
      <w:sz w:val="24"/>
      <w:szCs w:val="28"/>
    </w:rPr>
  </w:style>
  <w:style w:type="character" w:styleId="af7">
    <w:name w:val="Emphasis"/>
    <w:qFormat/>
    <w:rsid w:val="00ED6FCD"/>
    <w:rPr>
      <w:i/>
      <w:iCs/>
    </w:rPr>
  </w:style>
  <w:style w:type="paragraph" w:styleId="af8">
    <w:name w:val="List Paragraph"/>
    <w:basedOn w:val="a"/>
    <w:uiPriority w:val="34"/>
    <w:qFormat/>
    <w:rsid w:val="00AC360F"/>
    <w:pPr>
      <w:ind w:left="720"/>
    </w:pPr>
  </w:style>
  <w:style w:type="paragraph" w:customStyle="1" w:styleId="Default">
    <w:name w:val="Default"/>
    <w:rsid w:val="008E7B3B"/>
    <w:pPr>
      <w:autoSpaceDE w:val="0"/>
      <w:autoSpaceDN w:val="0"/>
      <w:adjustRightInd w:val="0"/>
    </w:pPr>
    <w:rPr>
      <w:rFonts w:ascii="EUAlbertina" w:hAnsi="EUAlbertina" w:cs="EUAlbertina"/>
      <w:color w:val="000000"/>
      <w:sz w:val="24"/>
      <w:szCs w:val="24"/>
    </w:rPr>
  </w:style>
  <w:style w:type="paragraph" w:styleId="af9">
    <w:name w:val="footnote text"/>
    <w:basedOn w:val="a"/>
    <w:link w:val="Char8"/>
    <w:rsid w:val="004A3A41"/>
    <w:rPr>
      <w:sz w:val="20"/>
      <w:szCs w:val="20"/>
    </w:rPr>
  </w:style>
  <w:style w:type="character" w:customStyle="1" w:styleId="Char8">
    <w:name w:val="Κείμενο υποσημείωσης Char"/>
    <w:link w:val="af9"/>
    <w:rsid w:val="004A3A41"/>
    <w:rPr>
      <w:rFonts w:ascii="Calibri" w:hAnsi="Calibri"/>
    </w:rPr>
  </w:style>
  <w:style w:type="paragraph" w:styleId="afa">
    <w:name w:val="Revision"/>
    <w:hidden/>
    <w:uiPriority w:val="99"/>
    <w:semiHidden/>
    <w:rsid w:val="00074B05"/>
    <w:rPr>
      <w:rFonts w:ascii="Calibri" w:hAnsi="Calibri"/>
      <w:sz w:val="22"/>
      <w:szCs w:val="22"/>
    </w:rPr>
  </w:style>
  <w:style w:type="character" w:customStyle="1" w:styleId="1Char">
    <w:name w:val="Επικεφαλίδα 1 Char"/>
    <w:basedOn w:val="a0"/>
    <w:link w:val="1"/>
    <w:rsid w:val="00B46559"/>
    <w:rPr>
      <w:rFonts w:ascii="Calibri" w:hAnsi="Calibri" w:cs="Arial"/>
      <w:b/>
      <w:bCs/>
      <w:kern w:val="32"/>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312456">
      <w:bodyDiv w:val="1"/>
      <w:marLeft w:val="0"/>
      <w:marRight w:val="0"/>
      <w:marTop w:val="0"/>
      <w:marBottom w:val="0"/>
      <w:divBdr>
        <w:top w:val="none" w:sz="0" w:space="0" w:color="auto"/>
        <w:left w:val="none" w:sz="0" w:space="0" w:color="auto"/>
        <w:bottom w:val="none" w:sz="0" w:space="0" w:color="auto"/>
        <w:right w:val="none" w:sz="0" w:space="0" w:color="auto"/>
      </w:divBdr>
    </w:div>
    <w:div w:id="429083958">
      <w:bodyDiv w:val="1"/>
      <w:marLeft w:val="0"/>
      <w:marRight w:val="0"/>
      <w:marTop w:val="0"/>
      <w:marBottom w:val="0"/>
      <w:divBdr>
        <w:top w:val="none" w:sz="0" w:space="0" w:color="auto"/>
        <w:left w:val="none" w:sz="0" w:space="0" w:color="auto"/>
        <w:bottom w:val="none" w:sz="0" w:space="0" w:color="auto"/>
        <w:right w:val="none" w:sz="0" w:space="0" w:color="auto"/>
      </w:divBdr>
    </w:div>
    <w:div w:id="530191926">
      <w:bodyDiv w:val="1"/>
      <w:marLeft w:val="0"/>
      <w:marRight w:val="0"/>
      <w:marTop w:val="0"/>
      <w:marBottom w:val="0"/>
      <w:divBdr>
        <w:top w:val="none" w:sz="0" w:space="0" w:color="auto"/>
        <w:left w:val="none" w:sz="0" w:space="0" w:color="auto"/>
        <w:bottom w:val="none" w:sz="0" w:space="0" w:color="auto"/>
        <w:right w:val="none" w:sz="0" w:space="0" w:color="auto"/>
      </w:divBdr>
    </w:div>
    <w:div w:id="537668585">
      <w:bodyDiv w:val="1"/>
      <w:marLeft w:val="0"/>
      <w:marRight w:val="0"/>
      <w:marTop w:val="0"/>
      <w:marBottom w:val="0"/>
      <w:divBdr>
        <w:top w:val="none" w:sz="0" w:space="0" w:color="auto"/>
        <w:left w:val="none" w:sz="0" w:space="0" w:color="auto"/>
        <w:bottom w:val="none" w:sz="0" w:space="0" w:color="auto"/>
        <w:right w:val="none" w:sz="0" w:space="0" w:color="auto"/>
      </w:divBdr>
    </w:div>
    <w:div w:id="576330367">
      <w:bodyDiv w:val="1"/>
      <w:marLeft w:val="0"/>
      <w:marRight w:val="0"/>
      <w:marTop w:val="0"/>
      <w:marBottom w:val="0"/>
      <w:divBdr>
        <w:top w:val="none" w:sz="0" w:space="0" w:color="auto"/>
        <w:left w:val="none" w:sz="0" w:space="0" w:color="auto"/>
        <w:bottom w:val="none" w:sz="0" w:space="0" w:color="auto"/>
        <w:right w:val="none" w:sz="0" w:space="0" w:color="auto"/>
      </w:divBdr>
    </w:div>
    <w:div w:id="649293059">
      <w:bodyDiv w:val="1"/>
      <w:marLeft w:val="0"/>
      <w:marRight w:val="0"/>
      <w:marTop w:val="0"/>
      <w:marBottom w:val="0"/>
      <w:divBdr>
        <w:top w:val="none" w:sz="0" w:space="0" w:color="auto"/>
        <w:left w:val="none" w:sz="0" w:space="0" w:color="auto"/>
        <w:bottom w:val="none" w:sz="0" w:space="0" w:color="auto"/>
        <w:right w:val="none" w:sz="0" w:space="0" w:color="auto"/>
      </w:divBdr>
    </w:div>
    <w:div w:id="1093891532">
      <w:bodyDiv w:val="1"/>
      <w:marLeft w:val="0"/>
      <w:marRight w:val="0"/>
      <w:marTop w:val="0"/>
      <w:marBottom w:val="0"/>
      <w:divBdr>
        <w:top w:val="none" w:sz="0" w:space="0" w:color="auto"/>
        <w:left w:val="none" w:sz="0" w:space="0" w:color="auto"/>
        <w:bottom w:val="none" w:sz="0" w:space="0" w:color="auto"/>
        <w:right w:val="none" w:sz="0" w:space="0" w:color="auto"/>
      </w:divBdr>
    </w:div>
    <w:div w:id="1157067341">
      <w:bodyDiv w:val="1"/>
      <w:marLeft w:val="0"/>
      <w:marRight w:val="0"/>
      <w:marTop w:val="0"/>
      <w:marBottom w:val="0"/>
      <w:divBdr>
        <w:top w:val="none" w:sz="0" w:space="0" w:color="auto"/>
        <w:left w:val="none" w:sz="0" w:space="0" w:color="auto"/>
        <w:bottom w:val="none" w:sz="0" w:space="0" w:color="auto"/>
        <w:right w:val="none" w:sz="0" w:space="0" w:color="auto"/>
      </w:divBdr>
    </w:div>
    <w:div w:id="1263762273">
      <w:bodyDiv w:val="1"/>
      <w:marLeft w:val="0"/>
      <w:marRight w:val="0"/>
      <w:marTop w:val="0"/>
      <w:marBottom w:val="0"/>
      <w:divBdr>
        <w:top w:val="none" w:sz="0" w:space="0" w:color="auto"/>
        <w:left w:val="none" w:sz="0" w:space="0" w:color="auto"/>
        <w:bottom w:val="none" w:sz="0" w:space="0" w:color="auto"/>
        <w:right w:val="none" w:sz="0" w:space="0" w:color="auto"/>
      </w:divBdr>
    </w:div>
    <w:div w:id="1344554348">
      <w:bodyDiv w:val="1"/>
      <w:marLeft w:val="0"/>
      <w:marRight w:val="0"/>
      <w:marTop w:val="0"/>
      <w:marBottom w:val="0"/>
      <w:divBdr>
        <w:top w:val="none" w:sz="0" w:space="0" w:color="auto"/>
        <w:left w:val="none" w:sz="0" w:space="0" w:color="auto"/>
        <w:bottom w:val="none" w:sz="0" w:space="0" w:color="auto"/>
        <w:right w:val="none" w:sz="0" w:space="0" w:color="auto"/>
      </w:divBdr>
    </w:div>
    <w:div w:id="1369331523">
      <w:bodyDiv w:val="1"/>
      <w:marLeft w:val="0"/>
      <w:marRight w:val="0"/>
      <w:marTop w:val="0"/>
      <w:marBottom w:val="0"/>
      <w:divBdr>
        <w:top w:val="none" w:sz="0" w:space="0" w:color="auto"/>
        <w:left w:val="none" w:sz="0" w:space="0" w:color="auto"/>
        <w:bottom w:val="none" w:sz="0" w:space="0" w:color="auto"/>
        <w:right w:val="none" w:sz="0" w:space="0" w:color="auto"/>
      </w:divBdr>
    </w:div>
    <w:div w:id="1412266170">
      <w:bodyDiv w:val="1"/>
      <w:marLeft w:val="0"/>
      <w:marRight w:val="0"/>
      <w:marTop w:val="0"/>
      <w:marBottom w:val="0"/>
      <w:divBdr>
        <w:top w:val="none" w:sz="0" w:space="0" w:color="auto"/>
        <w:left w:val="none" w:sz="0" w:space="0" w:color="auto"/>
        <w:bottom w:val="none" w:sz="0" w:space="0" w:color="auto"/>
        <w:right w:val="none" w:sz="0" w:space="0" w:color="auto"/>
      </w:divBdr>
    </w:div>
    <w:div w:id="1467815378">
      <w:bodyDiv w:val="1"/>
      <w:marLeft w:val="0"/>
      <w:marRight w:val="0"/>
      <w:marTop w:val="0"/>
      <w:marBottom w:val="0"/>
      <w:divBdr>
        <w:top w:val="none" w:sz="0" w:space="0" w:color="auto"/>
        <w:left w:val="none" w:sz="0" w:space="0" w:color="auto"/>
        <w:bottom w:val="none" w:sz="0" w:space="0" w:color="auto"/>
        <w:right w:val="none" w:sz="0" w:space="0" w:color="auto"/>
      </w:divBdr>
    </w:div>
    <w:div w:id="1538545710">
      <w:bodyDiv w:val="1"/>
      <w:marLeft w:val="0"/>
      <w:marRight w:val="0"/>
      <w:marTop w:val="0"/>
      <w:marBottom w:val="0"/>
      <w:divBdr>
        <w:top w:val="none" w:sz="0" w:space="0" w:color="auto"/>
        <w:left w:val="none" w:sz="0" w:space="0" w:color="auto"/>
        <w:bottom w:val="none" w:sz="0" w:space="0" w:color="auto"/>
        <w:right w:val="none" w:sz="0" w:space="0" w:color="auto"/>
      </w:divBdr>
    </w:div>
    <w:div w:id="1753812198">
      <w:bodyDiv w:val="1"/>
      <w:marLeft w:val="0"/>
      <w:marRight w:val="0"/>
      <w:marTop w:val="0"/>
      <w:marBottom w:val="0"/>
      <w:divBdr>
        <w:top w:val="none" w:sz="0" w:space="0" w:color="auto"/>
        <w:left w:val="none" w:sz="0" w:space="0" w:color="auto"/>
        <w:bottom w:val="none" w:sz="0" w:space="0" w:color="auto"/>
        <w:right w:val="none" w:sz="0" w:space="0" w:color="auto"/>
      </w:divBdr>
    </w:div>
    <w:div w:id="1771315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_rels/footer6.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footer7.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bfbbf83d-d1a0-4fca-b288-466f23d1317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65EA791CEE8A429AA18EC3701E8D73" ma:contentTypeVersion="18" ma:contentTypeDescription="Create a new document." ma:contentTypeScope="" ma:versionID="d0c3f2e8ad3b479d887dc4a6e92225f9">
  <xsd:schema xmlns:xsd="http://www.w3.org/2001/XMLSchema" xmlns:xs="http://www.w3.org/2001/XMLSchema" xmlns:p="http://schemas.microsoft.com/office/2006/metadata/properties" xmlns:ns3="bfbbf83d-d1a0-4fca-b288-466f23d13174" xmlns:ns4="b7c73238-0e78-403f-933a-5951e36bdc94" targetNamespace="http://schemas.microsoft.com/office/2006/metadata/properties" ma:root="true" ma:fieldsID="8a179c42e49f49d3f37d6e6d17f8f60f" ns3:_="" ns4:_="">
    <xsd:import namespace="bfbbf83d-d1a0-4fca-b288-466f23d13174"/>
    <xsd:import namespace="b7c73238-0e78-403f-933a-5951e36bdc9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Location" minOccurs="0"/>
                <xsd:element ref="ns4:SharedWithUsers" minOccurs="0"/>
                <xsd:element ref="ns4:SharedWithDetails" minOccurs="0"/>
                <xsd:element ref="ns4:SharingHintHash" minOccurs="0"/>
                <xsd:element ref="ns3:MediaServiceSearchPropertie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bbf83d-d1a0-4fca-b288-466f23d131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c73238-0e78-403f-933a-5951e36bdc94"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12B140-AEB5-4B72-8397-6DC870A4DFA1}">
  <ds:schemaRefs>
    <ds:schemaRef ds:uri="http://schemas.microsoft.com/sharepoint/v3/contenttype/forms"/>
  </ds:schemaRefs>
</ds:datastoreItem>
</file>

<file path=customXml/itemProps2.xml><?xml version="1.0" encoding="utf-8"?>
<ds:datastoreItem xmlns:ds="http://schemas.openxmlformats.org/officeDocument/2006/customXml" ds:itemID="{C78A1349-6E14-4B2D-9DF0-46325A732CB7}">
  <ds:schemaRefs>
    <ds:schemaRef ds:uri="http://schemas.microsoft.com/office/2006/metadata/properties"/>
    <ds:schemaRef ds:uri="http://schemas.microsoft.com/office/infopath/2007/PartnerControls"/>
    <ds:schemaRef ds:uri="bfbbf83d-d1a0-4fca-b288-466f23d13174"/>
  </ds:schemaRefs>
</ds:datastoreItem>
</file>

<file path=customXml/itemProps3.xml><?xml version="1.0" encoding="utf-8"?>
<ds:datastoreItem xmlns:ds="http://schemas.openxmlformats.org/officeDocument/2006/customXml" ds:itemID="{F2E55A2A-A2DE-4C8A-A6D1-ED651DD0C2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bbf83d-d1a0-4fca-b288-466f23d13174"/>
    <ds:schemaRef ds:uri="b7c73238-0e78-403f-933a-5951e36bdc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2AD686-51A3-4F49-9242-1F57445D8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791</TotalTime>
  <Pages>9</Pages>
  <Words>3054</Words>
  <Characters>16495</Characters>
  <Application>Microsoft Office Word</Application>
  <DocSecurity>0</DocSecurity>
  <Lines>137</Lines>
  <Paragraphs>39</Paragraphs>
  <ScaleCrop>false</ScaleCrop>
  <HeadingPairs>
    <vt:vector size="2" baseType="variant">
      <vt:variant>
        <vt:lpstr>Τίτλος</vt:lpstr>
      </vt:variant>
      <vt:variant>
        <vt:i4>1</vt:i4>
      </vt:variant>
    </vt:vector>
  </HeadingPairs>
  <TitlesOfParts>
    <vt:vector size="1" baseType="lpstr">
      <vt:lpstr>ΠΕΡΙΕΧΟΜΕΝΑ ΕΓΓΡΑΦΟΥ ΕΞΕΙΔΙΚΕΥΣΗΣ ΕΦΑΡΜΟΓΗΣ ΤΟΥ ΕΠ</vt:lpstr>
    </vt:vector>
  </TitlesOfParts>
  <Company>MOD</Company>
  <LinksUpToDate>false</LinksUpToDate>
  <CharactersWithSpaces>19510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ΠΕΡΙΕΧΟΜΕΝΑ ΕΓΓΡΑΦΟΥ ΕΞΕΙΔΙΚΕΥΣΗΣ ΕΦΑΡΜΟΓΗΣ ΤΟΥ ΕΠ</dc:title>
  <dc:subject/>
  <dc:creator>Μονάδα Β΄/ ΕΥΣΣΑ</dc:creator>
  <cp:keywords/>
  <cp:lastModifiedBy>ΜΑΤΣΑΓΚΑΣ ΕΜΜΑΝΟΥΗΛ</cp:lastModifiedBy>
  <cp:revision>242</cp:revision>
  <cp:lastPrinted>2024-09-12T07:40:00Z</cp:lastPrinted>
  <dcterms:created xsi:type="dcterms:W3CDTF">2024-02-05T07:05:00Z</dcterms:created>
  <dcterms:modified xsi:type="dcterms:W3CDTF">2024-09-13T07:32:00Z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0x0101000B65EA791CEE8A429AA18EC3701E8D73</vt:lpwstr>
  </property>
</Properties>
</file>